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F6" w:rsidRPr="008B4C40" w:rsidRDefault="00021915" w:rsidP="001E2AF6">
      <w:pPr>
        <w:spacing w:after="0" w:line="240" w:lineRule="auto"/>
        <w:jc w:val="center"/>
        <w:rPr>
          <w:rFonts w:ascii="Arial" w:hAnsi="Arial" w:cs="Arial"/>
          <w:b/>
          <w:bCs/>
          <w:kern w:val="28"/>
          <w:sz w:val="32"/>
          <w:szCs w:val="32"/>
        </w:rPr>
      </w:pPr>
      <w:r w:rsidRPr="00021915">
        <w:rPr>
          <w:rFonts w:ascii="Arial" w:hAnsi="Arial" w:cs="Arial"/>
          <w:b/>
          <w:bCs/>
          <w:kern w:val="28"/>
          <w:sz w:val="32"/>
          <w:szCs w:val="32"/>
        </w:rPr>
        <w:t>14.12.2022г. №83</w:t>
      </w:r>
    </w:p>
    <w:p w:rsidR="001E2AF6" w:rsidRPr="008B4C40" w:rsidRDefault="001E2AF6" w:rsidP="001E2AF6">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РОССИЙСКАЯ ФЕДЕРАЦИЯ</w:t>
      </w:r>
    </w:p>
    <w:p w:rsidR="001E2AF6" w:rsidRPr="008B4C40" w:rsidRDefault="001E2AF6" w:rsidP="001E2AF6">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1E2AF6" w:rsidRPr="008B4C40" w:rsidRDefault="001E2AF6" w:rsidP="001E2AF6">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ЧЕРЕМХОВСКИЙ РАЙОН</w:t>
      </w:r>
    </w:p>
    <w:p w:rsidR="001E2AF6" w:rsidRPr="008B4C40" w:rsidRDefault="001E2AF6" w:rsidP="001E2AF6">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ТАЛЬНИКОВСКОЕ СЕЛЬСКОЕ ПОСЕЛЕНИЕ</w:t>
      </w:r>
    </w:p>
    <w:p w:rsidR="001E2AF6" w:rsidRPr="008B4C40" w:rsidRDefault="001E2AF6" w:rsidP="001E2AF6">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1E2AF6" w:rsidRPr="008B4C40" w:rsidRDefault="001E2AF6" w:rsidP="001E2AF6">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1E2AF6" w:rsidRPr="008B4C40" w:rsidRDefault="001E2AF6" w:rsidP="001E2AF6">
      <w:pPr>
        <w:pStyle w:val="af2"/>
        <w:jc w:val="center"/>
        <w:rPr>
          <w:rFonts w:ascii="Arial" w:hAnsi="Arial" w:cs="Arial"/>
          <w:sz w:val="32"/>
          <w:szCs w:val="28"/>
        </w:rPr>
      </w:pPr>
    </w:p>
    <w:p w:rsidR="001E2AF6" w:rsidRDefault="001E2AF6" w:rsidP="001E2AF6">
      <w:pPr>
        <w:spacing w:after="0" w:line="240" w:lineRule="auto"/>
        <w:jc w:val="center"/>
        <w:rPr>
          <w:rFonts w:ascii="Arial" w:eastAsia="Times New Roman" w:hAnsi="Arial" w:cs="Arial"/>
          <w:b/>
          <w:sz w:val="32"/>
          <w:szCs w:val="32"/>
        </w:rPr>
      </w:pPr>
      <w:r w:rsidRPr="006629AA">
        <w:rPr>
          <w:rStyle w:val="af0"/>
          <w:rFonts w:ascii="Arial" w:hAnsi="Arial" w:cs="Arial"/>
          <w:sz w:val="32"/>
        </w:rPr>
        <w:t>ОБ УТВЕРЖДЕНИИ АДМИНИСТРАТИВНОГО РЕГЛАМЕНТА</w:t>
      </w:r>
      <w:r>
        <w:rPr>
          <w:rStyle w:val="af0"/>
          <w:rFonts w:cs="Arial"/>
          <w:sz w:val="32"/>
        </w:rPr>
        <w:t xml:space="preserve"> </w:t>
      </w:r>
      <w:r w:rsidRPr="009C57B9">
        <w:rPr>
          <w:rStyle w:val="af0"/>
          <w:rFonts w:ascii="Arial" w:hAnsi="Arial" w:cs="Arial"/>
          <w:sz w:val="32"/>
          <w:szCs w:val="32"/>
        </w:rPr>
        <w:t xml:space="preserve">ПРЕДОСТАВЛЕНИЯ МУНИЦИПАЛЬНОЙ </w:t>
      </w:r>
      <w:r w:rsidRPr="009C57B9">
        <w:rPr>
          <w:rFonts w:ascii="Arial" w:eastAsia="Times New Roman" w:hAnsi="Arial" w:cs="Arial"/>
          <w:b/>
          <w:sz w:val="32"/>
          <w:szCs w:val="32"/>
        </w:rPr>
        <w:t>УСЛУГИ «ПР</w:t>
      </w:r>
      <w:r>
        <w:rPr>
          <w:rFonts w:ascii="Arial" w:eastAsia="Times New Roman" w:hAnsi="Arial" w:cs="Arial"/>
          <w:b/>
          <w:sz w:val="32"/>
          <w:szCs w:val="32"/>
        </w:rPr>
        <w:t>ИСВОЕНИЕ АДРЕСА ОБЪЕКТУ АДРЕСАЦИИ, ИЗМЕНЕНИЕ И АННУЛИРОВАНИЕ ТАКОГО АДРЕСА»</w:t>
      </w:r>
    </w:p>
    <w:p w:rsidR="005F3FB6" w:rsidRPr="001E2AF6" w:rsidRDefault="005F3FB6" w:rsidP="005F3FB6">
      <w:pPr>
        <w:autoSpaceDE w:val="0"/>
        <w:autoSpaceDN w:val="0"/>
        <w:adjustRightInd w:val="0"/>
        <w:spacing w:after="0" w:line="240" w:lineRule="auto"/>
        <w:rPr>
          <w:rFonts w:ascii="Arial" w:eastAsia="Calibri" w:hAnsi="Arial" w:cs="Arial"/>
          <w:b/>
          <w:color w:val="000000"/>
          <w:kern w:val="2"/>
          <w:sz w:val="24"/>
          <w:szCs w:val="28"/>
        </w:rPr>
      </w:pPr>
    </w:p>
    <w:p w:rsidR="005F3FB6" w:rsidRPr="001E2AF6" w:rsidRDefault="005F3FB6" w:rsidP="001E2AF6">
      <w:pPr>
        <w:pStyle w:val="af2"/>
        <w:ind w:firstLine="709"/>
        <w:jc w:val="both"/>
        <w:rPr>
          <w:rFonts w:ascii="Arial" w:hAnsi="Arial" w:cs="Arial"/>
          <w:sz w:val="24"/>
          <w:szCs w:val="28"/>
        </w:rPr>
      </w:pPr>
      <w:proofErr w:type="gramStart"/>
      <w:r w:rsidRPr="001E2AF6">
        <w:rPr>
          <w:rFonts w:ascii="Arial" w:hAnsi="Arial" w:cs="Arial"/>
          <w:color w:val="000000"/>
          <w:sz w:val="24"/>
          <w:szCs w:val="28"/>
        </w:rPr>
        <w:t xml:space="preserve">В соответствии с пунктом 5 раздела II Плана перевода массовых социально значимых услуг регионального и муниципального уровня в электронный формат, утвержденного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w:t>
      </w:r>
      <w:r w:rsidR="001E2AF6">
        <w:rPr>
          <w:rFonts w:ascii="Arial" w:hAnsi="Arial" w:cs="Arial"/>
          <w:color w:val="000000"/>
          <w:sz w:val="24"/>
          <w:szCs w:val="28"/>
        </w:rPr>
        <w:t>деятельности от 10 декабря 2021</w:t>
      </w:r>
      <w:r w:rsidRPr="001E2AF6">
        <w:rPr>
          <w:rFonts w:ascii="Arial" w:hAnsi="Arial" w:cs="Arial"/>
          <w:color w:val="000000"/>
          <w:sz w:val="24"/>
          <w:szCs w:val="28"/>
        </w:rPr>
        <w:t>г</w:t>
      </w:r>
      <w:r w:rsidR="001E2AF6">
        <w:rPr>
          <w:rFonts w:ascii="Arial" w:hAnsi="Arial" w:cs="Arial"/>
          <w:color w:val="000000"/>
          <w:sz w:val="24"/>
          <w:szCs w:val="28"/>
        </w:rPr>
        <w:t>ода</w:t>
      </w:r>
      <w:r w:rsidRPr="001E2AF6">
        <w:rPr>
          <w:rFonts w:ascii="Arial" w:hAnsi="Arial" w:cs="Arial"/>
          <w:color w:val="000000"/>
          <w:sz w:val="24"/>
          <w:szCs w:val="28"/>
        </w:rPr>
        <w:t xml:space="preserve"> №44, </w:t>
      </w:r>
      <w:r w:rsidRPr="001E2AF6">
        <w:rPr>
          <w:rFonts w:ascii="Arial" w:eastAsia="Calibri" w:hAnsi="Arial" w:cs="Arial"/>
          <w:kern w:val="2"/>
          <w:sz w:val="24"/>
          <w:szCs w:val="28"/>
        </w:rPr>
        <w:t xml:space="preserve">с </w:t>
      </w:r>
      <w:r w:rsidRPr="001E2AF6">
        <w:rPr>
          <w:rFonts w:ascii="Arial" w:hAnsi="Arial" w:cs="Arial"/>
          <w:kern w:val="2"/>
          <w:sz w:val="24"/>
          <w:szCs w:val="28"/>
        </w:rPr>
        <w:t>Федеральным законом от 27 июля 2010года №210</w:t>
      </w:r>
      <w:r w:rsidRPr="001E2AF6">
        <w:rPr>
          <w:rFonts w:ascii="Arial" w:hAnsi="Arial" w:cs="Arial"/>
          <w:kern w:val="2"/>
          <w:sz w:val="24"/>
          <w:szCs w:val="28"/>
        </w:rPr>
        <w:noBreakHyphen/>
        <w:t>ФЗ «Об организации предоставления государственных и муниципальных</w:t>
      </w:r>
      <w:proofErr w:type="gramEnd"/>
      <w:r w:rsidRPr="001E2AF6">
        <w:rPr>
          <w:rFonts w:ascii="Arial" w:hAnsi="Arial" w:cs="Arial"/>
          <w:kern w:val="2"/>
          <w:sz w:val="24"/>
          <w:szCs w:val="28"/>
        </w:rPr>
        <w:t xml:space="preserve"> услуг», постановлением Правительства Российс</w:t>
      </w:r>
      <w:r w:rsidR="00B96DF5">
        <w:rPr>
          <w:rFonts w:ascii="Arial" w:hAnsi="Arial" w:cs="Arial"/>
          <w:kern w:val="2"/>
          <w:sz w:val="24"/>
          <w:szCs w:val="28"/>
        </w:rPr>
        <w:t xml:space="preserve">кой Федерации </w:t>
      </w:r>
      <w:proofErr w:type="gramStart"/>
      <w:r w:rsidR="00B96DF5">
        <w:rPr>
          <w:rFonts w:ascii="Arial" w:hAnsi="Arial" w:cs="Arial"/>
          <w:kern w:val="2"/>
          <w:sz w:val="24"/>
          <w:szCs w:val="28"/>
        </w:rPr>
        <w:t>от</w:t>
      </w:r>
      <w:proofErr w:type="gramEnd"/>
      <w:r w:rsidR="00B96DF5">
        <w:rPr>
          <w:rFonts w:ascii="Arial" w:hAnsi="Arial" w:cs="Arial"/>
          <w:kern w:val="2"/>
          <w:sz w:val="24"/>
          <w:szCs w:val="28"/>
        </w:rPr>
        <w:t xml:space="preserve"> 19 ноября 2014</w:t>
      </w:r>
      <w:r w:rsidRPr="001E2AF6">
        <w:rPr>
          <w:rFonts w:ascii="Arial" w:hAnsi="Arial" w:cs="Arial"/>
          <w:kern w:val="2"/>
          <w:sz w:val="24"/>
          <w:szCs w:val="28"/>
        </w:rPr>
        <w:t xml:space="preserve">года №1221 «Об утверждении Правил присвоения, изменения и аннулирования адресов», </w:t>
      </w:r>
      <w:r w:rsidRPr="001E2AF6">
        <w:rPr>
          <w:rFonts w:ascii="Arial" w:hAnsi="Arial" w:cs="Arial"/>
          <w:sz w:val="24"/>
          <w:szCs w:val="28"/>
        </w:rPr>
        <w:t>руководствуясь постановлением администрации Тальниковского муниципальн</w:t>
      </w:r>
      <w:r w:rsidR="00B96DF5">
        <w:rPr>
          <w:rFonts w:ascii="Arial" w:hAnsi="Arial" w:cs="Arial"/>
          <w:sz w:val="24"/>
          <w:szCs w:val="28"/>
        </w:rPr>
        <w:t>ого образования от 03 июля 2012года №</w:t>
      </w:r>
      <w:r w:rsidRPr="001E2AF6">
        <w:rPr>
          <w:rFonts w:ascii="Arial" w:hAnsi="Arial" w:cs="Arial"/>
          <w:sz w:val="24"/>
          <w:szCs w:val="28"/>
        </w:rPr>
        <w:t>28 «Об утверждении Правил разработки и утверждени</w:t>
      </w:r>
      <w:r w:rsidR="00B96DF5">
        <w:rPr>
          <w:rFonts w:ascii="Arial" w:hAnsi="Arial" w:cs="Arial"/>
          <w:sz w:val="24"/>
          <w:szCs w:val="28"/>
        </w:rPr>
        <w:t xml:space="preserve">я административных регламентов </w:t>
      </w:r>
      <w:r w:rsidRPr="001E2AF6">
        <w:rPr>
          <w:rFonts w:ascii="Arial" w:hAnsi="Arial" w:cs="Arial"/>
          <w:sz w:val="24"/>
          <w:szCs w:val="28"/>
        </w:rPr>
        <w:t>муниципальных услуг», статьями 32, 43 Устава Тальниковского муниципального образования, администрация Тальниковс</w:t>
      </w:r>
      <w:r w:rsidR="00444860" w:rsidRPr="001E2AF6">
        <w:rPr>
          <w:rFonts w:ascii="Arial" w:hAnsi="Arial" w:cs="Arial"/>
          <w:sz w:val="24"/>
          <w:szCs w:val="28"/>
        </w:rPr>
        <w:t>кого муниципального образования</w:t>
      </w:r>
    </w:p>
    <w:p w:rsidR="001E2AF6" w:rsidRPr="00087ECD" w:rsidRDefault="001E2AF6" w:rsidP="001E2AF6">
      <w:pPr>
        <w:pStyle w:val="af4"/>
        <w:autoSpaceDE w:val="0"/>
        <w:autoSpaceDN w:val="0"/>
        <w:adjustRightInd w:val="0"/>
        <w:ind w:left="1773"/>
        <w:jc w:val="center"/>
        <w:rPr>
          <w:rFonts w:ascii="Arial" w:hAnsi="Arial" w:cs="Arial"/>
          <w:szCs w:val="28"/>
        </w:rPr>
      </w:pPr>
    </w:p>
    <w:p w:rsidR="001E2AF6" w:rsidRPr="00FF730F" w:rsidRDefault="001E2AF6" w:rsidP="001E2AF6">
      <w:pPr>
        <w:pStyle w:val="af4"/>
        <w:spacing w:after="0"/>
        <w:ind w:left="0" w:firstLine="709"/>
        <w:jc w:val="center"/>
        <w:rPr>
          <w:rFonts w:ascii="Arial" w:hAnsi="Arial" w:cs="Arial"/>
          <w:b/>
          <w:sz w:val="28"/>
          <w:szCs w:val="28"/>
        </w:rPr>
      </w:pPr>
      <w:r w:rsidRPr="00FF730F">
        <w:rPr>
          <w:rFonts w:ascii="Arial" w:hAnsi="Arial" w:cs="Arial"/>
          <w:b/>
          <w:sz w:val="30"/>
          <w:szCs w:val="30"/>
        </w:rPr>
        <w:t>ПОСТАНОВЛЯЕТ</w:t>
      </w:r>
      <w:r w:rsidRPr="00FF730F">
        <w:rPr>
          <w:rFonts w:ascii="Arial" w:hAnsi="Arial" w:cs="Arial"/>
          <w:b/>
          <w:sz w:val="28"/>
          <w:szCs w:val="28"/>
        </w:rPr>
        <w:t>:</w:t>
      </w:r>
    </w:p>
    <w:p w:rsidR="001E2AF6" w:rsidRPr="00087ECD" w:rsidRDefault="001E2AF6" w:rsidP="001E2AF6">
      <w:pPr>
        <w:pStyle w:val="af4"/>
        <w:spacing w:after="0"/>
        <w:ind w:left="0" w:firstLine="709"/>
        <w:jc w:val="center"/>
        <w:rPr>
          <w:rFonts w:ascii="Arial" w:hAnsi="Arial" w:cs="Arial"/>
          <w:szCs w:val="28"/>
        </w:rPr>
      </w:pPr>
    </w:p>
    <w:p w:rsidR="005F3FB6" w:rsidRPr="00B96DF5" w:rsidRDefault="005F3FB6" w:rsidP="00B96DF5">
      <w:pPr>
        <w:spacing w:after="0" w:line="240" w:lineRule="auto"/>
        <w:ind w:firstLine="709"/>
        <w:jc w:val="both"/>
        <w:rPr>
          <w:rFonts w:ascii="Arial" w:eastAsia="Calibri" w:hAnsi="Arial" w:cs="Arial"/>
          <w:b/>
          <w:caps/>
          <w:kern w:val="2"/>
          <w:sz w:val="24"/>
          <w:szCs w:val="28"/>
        </w:rPr>
      </w:pPr>
      <w:r w:rsidRPr="00B96DF5">
        <w:rPr>
          <w:rFonts w:ascii="Arial" w:eastAsia="Calibri" w:hAnsi="Arial" w:cs="Arial"/>
          <w:bCs/>
          <w:kern w:val="2"/>
          <w:sz w:val="24"/>
          <w:szCs w:val="28"/>
        </w:rPr>
        <w:t>1.</w:t>
      </w:r>
      <w:r w:rsidR="00444860" w:rsidRPr="00B96DF5">
        <w:rPr>
          <w:rFonts w:ascii="Arial" w:eastAsia="Calibri" w:hAnsi="Arial" w:cs="Arial"/>
          <w:bCs/>
          <w:kern w:val="2"/>
          <w:sz w:val="24"/>
          <w:szCs w:val="28"/>
        </w:rPr>
        <w:t xml:space="preserve"> </w:t>
      </w:r>
      <w:r w:rsidRPr="00B96DF5">
        <w:rPr>
          <w:rFonts w:ascii="Arial" w:eastAsia="Calibri" w:hAnsi="Arial" w:cs="Arial"/>
          <w:bCs/>
          <w:kern w:val="2"/>
          <w:sz w:val="24"/>
          <w:szCs w:val="28"/>
        </w:rPr>
        <w:t>Утвердить администра</w:t>
      </w:r>
      <w:r w:rsidR="00444860" w:rsidRPr="00B96DF5">
        <w:rPr>
          <w:rFonts w:ascii="Arial" w:eastAsia="Calibri" w:hAnsi="Arial" w:cs="Arial"/>
          <w:bCs/>
          <w:kern w:val="2"/>
          <w:sz w:val="24"/>
          <w:szCs w:val="28"/>
        </w:rPr>
        <w:t xml:space="preserve">тивный регламент предоставления </w:t>
      </w:r>
      <w:r w:rsidRPr="00B96DF5">
        <w:rPr>
          <w:rFonts w:ascii="Arial" w:eastAsia="Calibri" w:hAnsi="Arial" w:cs="Arial"/>
          <w:bCs/>
          <w:kern w:val="2"/>
          <w:sz w:val="24"/>
          <w:szCs w:val="28"/>
        </w:rPr>
        <w:t xml:space="preserve">муниципальной услуги «Присвоение адреса объекту </w:t>
      </w:r>
      <w:r w:rsidRPr="00B96DF5">
        <w:rPr>
          <w:rFonts w:ascii="Arial" w:hAnsi="Arial" w:cs="Arial"/>
          <w:kern w:val="2"/>
          <w:sz w:val="24"/>
          <w:szCs w:val="28"/>
        </w:rPr>
        <w:t xml:space="preserve">адресации, </w:t>
      </w:r>
      <w:r w:rsidRPr="00B96DF5">
        <w:rPr>
          <w:rFonts w:ascii="Arial" w:hAnsi="Arial" w:cs="Arial"/>
          <w:sz w:val="24"/>
          <w:szCs w:val="28"/>
        </w:rPr>
        <w:t>изменение и аннулирование такого адреса</w:t>
      </w:r>
      <w:r w:rsidRPr="00B96DF5">
        <w:rPr>
          <w:rFonts w:ascii="Arial" w:hAnsi="Arial" w:cs="Arial"/>
          <w:kern w:val="2"/>
          <w:sz w:val="24"/>
          <w:szCs w:val="28"/>
        </w:rPr>
        <w:t xml:space="preserve">» </w:t>
      </w:r>
      <w:r w:rsidRPr="00B96DF5">
        <w:rPr>
          <w:rFonts w:ascii="Arial" w:eastAsia="Calibri" w:hAnsi="Arial" w:cs="Arial"/>
          <w:bCs/>
          <w:kern w:val="2"/>
          <w:sz w:val="24"/>
          <w:szCs w:val="28"/>
        </w:rPr>
        <w:t>(прилагается).</w:t>
      </w:r>
    </w:p>
    <w:p w:rsidR="005F3FB6" w:rsidRPr="00B96DF5" w:rsidRDefault="005F3FB6" w:rsidP="00B96DF5">
      <w:pPr>
        <w:spacing w:after="0" w:line="240" w:lineRule="auto"/>
        <w:ind w:firstLine="709"/>
        <w:jc w:val="both"/>
        <w:rPr>
          <w:rFonts w:ascii="Arial" w:eastAsia="Calibri" w:hAnsi="Arial" w:cs="Arial"/>
          <w:kern w:val="2"/>
          <w:sz w:val="24"/>
          <w:szCs w:val="28"/>
        </w:rPr>
      </w:pPr>
      <w:r w:rsidRPr="00B96DF5">
        <w:rPr>
          <w:rFonts w:ascii="Arial" w:hAnsi="Arial" w:cs="Arial"/>
          <w:sz w:val="24"/>
          <w:szCs w:val="28"/>
        </w:rPr>
        <w:t>2. Признать утратившим силу постановление администрации Тальниковского муниципального образования от 23</w:t>
      </w:r>
      <w:r w:rsidR="00B96DF5" w:rsidRPr="00B96DF5">
        <w:rPr>
          <w:rFonts w:ascii="Arial" w:hAnsi="Arial" w:cs="Arial"/>
          <w:sz w:val="24"/>
          <w:szCs w:val="28"/>
        </w:rPr>
        <w:t xml:space="preserve"> января </w:t>
      </w:r>
      <w:r w:rsidRPr="00B96DF5">
        <w:rPr>
          <w:rFonts w:ascii="Arial" w:hAnsi="Arial" w:cs="Arial"/>
          <w:sz w:val="24"/>
          <w:szCs w:val="28"/>
        </w:rPr>
        <w:t>2017</w:t>
      </w:r>
      <w:r w:rsidR="00B96DF5" w:rsidRPr="00B96DF5">
        <w:rPr>
          <w:rFonts w:ascii="Arial" w:hAnsi="Arial" w:cs="Arial"/>
          <w:sz w:val="24"/>
          <w:szCs w:val="28"/>
        </w:rPr>
        <w:t>года №</w:t>
      </w:r>
      <w:r w:rsidRPr="00B96DF5">
        <w:rPr>
          <w:rFonts w:ascii="Arial" w:hAnsi="Arial" w:cs="Arial"/>
          <w:sz w:val="24"/>
          <w:szCs w:val="28"/>
        </w:rPr>
        <w:t>12 «</w:t>
      </w:r>
      <w:r w:rsidRPr="00B96DF5">
        <w:rPr>
          <w:rFonts w:ascii="Arial" w:eastAsia="Calibri" w:hAnsi="Arial" w:cs="Arial"/>
          <w:kern w:val="2"/>
          <w:sz w:val="24"/>
          <w:szCs w:val="28"/>
        </w:rPr>
        <w:t xml:space="preserve">Об утверждении административного регламента </w:t>
      </w:r>
      <w:r w:rsidRPr="00B96DF5">
        <w:rPr>
          <w:rFonts w:ascii="Arial" w:hAnsi="Arial" w:cs="Arial"/>
          <w:kern w:val="2"/>
          <w:sz w:val="24"/>
          <w:szCs w:val="28"/>
        </w:rPr>
        <w:t>предоставления муниципальной</w:t>
      </w:r>
      <w:r w:rsidRPr="00B96DF5">
        <w:rPr>
          <w:rFonts w:ascii="Arial" w:eastAsia="Calibri" w:hAnsi="Arial" w:cs="Arial"/>
          <w:kern w:val="2"/>
          <w:sz w:val="24"/>
          <w:szCs w:val="28"/>
        </w:rPr>
        <w:t xml:space="preserve"> </w:t>
      </w:r>
      <w:r w:rsidRPr="00B96DF5">
        <w:rPr>
          <w:rFonts w:ascii="Arial" w:hAnsi="Arial" w:cs="Arial"/>
          <w:kern w:val="2"/>
          <w:sz w:val="24"/>
          <w:szCs w:val="28"/>
        </w:rPr>
        <w:t xml:space="preserve">услуги «Присвоение адреса объекту </w:t>
      </w:r>
      <w:r w:rsidR="001E2AF6" w:rsidRPr="00B96DF5">
        <w:rPr>
          <w:rFonts w:ascii="Arial" w:hAnsi="Arial" w:cs="Arial"/>
          <w:kern w:val="2"/>
          <w:sz w:val="24"/>
          <w:szCs w:val="28"/>
        </w:rPr>
        <w:t>недвижимости</w:t>
      </w:r>
      <w:r w:rsidRPr="00B96DF5">
        <w:rPr>
          <w:rFonts w:ascii="Arial" w:hAnsi="Arial" w:cs="Arial"/>
          <w:sz w:val="24"/>
          <w:szCs w:val="28"/>
        </w:rPr>
        <w:t>».</w:t>
      </w:r>
    </w:p>
    <w:p w:rsidR="005F3FB6" w:rsidRPr="00B96DF5" w:rsidRDefault="005F3FB6" w:rsidP="00B96DF5">
      <w:pPr>
        <w:pStyle w:val="13"/>
        <w:ind w:left="0" w:firstLine="709"/>
        <w:jc w:val="both"/>
        <w:rPr>
          <w:rFonts w:ascii="Arial" w:hAnsi="Arial" w:cs="Arial"/>
          <w:szCs w:val="28"/>
        </w:rPr>
      </w:pPr>
      <w:r w:rsidRPr="00B96DF5">
        <w:rPr>
          <w:rFonts w:ascii="Arial" w:hAnsi="Arial" w:cs="Arial"/>
          <w:szCs w:val="28"/>
        </w:rPr>
        <w:t>3. Главному специалисту администрации Тальниковского муниципального образования:</w:t>
      </w:r>
    </w:p>
    <w:p w:rsidR="005F3FB6" w:rsidRPr="00B96DF5" w:rsidRDefault="005F3FB6" w:rsidP="00B96DF5">
      <w:pPr>
        <w:spacing w:after="0" w:line="240" w:lineRule="auto"/>
        <w:ind w:firstLine="709"/>
        <w:jc w:val="both"/>
        <w:rPr>
          <w:rFonts w:ascii="Arial" w:eastAsia="Calibri" w:hAnsi="Arial" w:cs="Arial"/>
          <w:kern w:val="2"/>
          <w:sz w:val="24"/>
          <w:szCs w:val="28"/>
        </w:rPr>
      </w:pPr>
      <w:r w:rsidRPr="00B96DF5">
        <w:rPr>
          <w:rFonts w:ascii="Arial" w:hAnsi="Arial" w:cs="Arial"/>
          <w:sz w:val="24"/>
          <w:szCs w:val="28"/>
        </w:rPr>
        <w:t>3.1. внести информационную справку в оригинал постановления от 23</w:t>
      </w:r>
      <w:r w:rsidR="00B96DF5" w:rsidRPr="00B96DF5">
        <w:rPr>
          <w:rFonts w:ascii="Arial" w:hAnsi="Arial" w:cs="Arial"/>
          <w:sz w:val="24"/>
          <w:szCs w:val="28"/>
        </w:rPr>
        <w:t xml:space="preserve"> января 2</w:t>
      </w:r>
      <w:r w:rsidRPr="00B96DF5">
        <w:rPr>
          <w:rFonts w:ascii="Arial" w:hAnsi="Arial" w:cs="Arial"/>
          <w:sz w:val="24"/>
          <w:szCs w:val="28"/>
        </w:rPr>
        <w:t>017</w:t>
      </w:r>
      <w:r w:rsidR="00B96DF5" w:rsidRPr="00B96DF5">
        <w:rPr>
          <w:rFonts w:ascii="Arial" w:hAnsi="Arial" w:cs="Arial"/>
          <w:sz w:val="24"/>
          <w:szCs w:val="28"/>
        </w:rPr>
        <w:t>года №</w:t>
      </w:r>
      <w:r w:rsidRPr="00B96DF5">
        <w:rPr>
          <w:rFonts w:ascii="Arial" w:hAnsi="Arial" w:cs="Arial"/>
          <w:sz w:val="24"/>
          <w:szCs w:val="28"/>
        </w:rPr>
        <w:t>12 «</w:t>
      </w:r>
      <w:r w:rsidRPr="00B96DF5">
        <w:rPr>
          <w:rFonts w:ascii="Arial" w:eastAsia="Calibri" w:hAnsi="Arial" w:cs="Arial"/>
          <w:kern w:val="2"/>
          <w:sz w:val="24"/>
          <w:szCs w:val="28"/>
        </w:rPr>
        <w:t xml:space="preserve">Об утверждении административного регламента </w:t>
      </w:r>
      <w:r w:rsidRPr="00B96DF5">
        <w:rPr>
          <w:rFonts w:ascii="Arial" w:hAnsi="Arial" w:cs="Arial"/>
          <w:kern w:val="2"/>
          <w:sz w:val="24"/>
          <w:szCs w:val="28"/>
        </w:rPr>
        <w:t>предоставления муниципальной</w:t>
      </w:r>
      <w:r w:rsidRPr="00B96DF5">
        <w:rPr>
          <w:rFonts w:ascii="Arial" w:eastAsia="Calibri" w:hAnsi="Arial" w:cs="Arial"/>
          <w:kern w:val="2"/>
          <w:sz w:val="24"/>
          <w:szCs w:val="28"/>
        </w:rPr>
        <w:t xml:space="preserve"> </w:t>
      </w:r>
      <w:r w:rsidR="00444860" w:rsidRPr="00B96DF5">
        <w:rPr>
          <w:rFonts w:ascii="Arial" w:hAnsi="Arial" w:cs="Arial"/>
          <w:kern w:val="2"/>
          <w:sz w:val="24"/>
          <w:szCs w:val="28"/>
        </w:rPr>
        <w:t>услуги «П</w:t>
      </w:r>
      <w:r w:rsidRPr="00B96DF5">
        <w:rPr>
          <w:rFonts w:ascii="Arial" w:hAnsi="Arial" w:cs="Arial"/>
          <w:kern w:val="2"/>
          <w:sz w:val="24"/>
          <w:szCs w:val="28"/>
        </w:rPr>
        <w:t xml:space="preserve">рисвоение адреса объекту </w:t>
      </w:r>
      <w:r w:rsidR="00B96DF5" w:rsidRPr="00B96DF5">
        <w:rPr>
          <w:rFonts w:ascii="Arial" w:hAnsi="Arial" w:cs="Arial"/>
          <w:kern w:val="2"/>
          <w:sz w:val="24"/>
          <w:szCs w:val="28"/>
        </w:rPr>
        <w:t>недвижимости</w:t>
      </w:r>
      <w:r w:rsidRPr="00B96DF5">
        <w:rPr>
          <w:rFonts w:ascii="Arial" w:hAnsi="Arial" w:cs="Arial"/>
          <w:sz w:val="24"/>
          <w:szCs w:val="28"/>
        </w:rPr>
        <w:t>» о дате признания его утратившим силу настоящим постановлением.</w:t>
      </w:r>
    </w:p>
    <w:p w:rsidR="005F3FB6" w:rsidRPr="00B96DF5" w:rsidRDefault="005F3FB6" w:rsidP="00B96DF5">
      <w:pPr>
        <w:pStyle w:val="12"/>
        <w:ind w:firstLine="709"/>
        <w:jc w:val="both"/>
        <w:rPr>
          <w:rFonts w:ascii="Arial" w:hAnsi="Arial" w:cs="Arial"/>
          <w:sz w:val="24"/>
          <w:szCs w:val="24"/>
        </w:rPr>
      </w:pPr>
      <w:r w:rsidRPr="00B96DF5">
        <w:rPr>
          <w:rFonts w:ascii="Arial" w:hAnsi="Arial" w:cs="Arial"/>
          <w:sz w:val="24"/>
          <w:szCs w:val="24"/>
        </w:rPr>
        <w:t>3.2 опубликовать настоящее постановление в издании «</w:t>
      </w:r>
      <w:proofErr w:type="spellStart"/>
      <w:r w:rsidRPr="00B96DF5">
        <w:rPr>
          <w:rFonts w:ascii="Arial" w:hAnsi="Arial" w:cs="Arial"/>
          <w:sz w:val="24"/>
          <w:szCs w:val="24"/>
        </w:rPr>
        <w:t>Тальниковский</w:t>
      </w:r>
      <w:proofErr w:type="spellEnd"/>
      <w:r w:rsidRPr="00B96DF5">
        <w:rPr>
          <w:rFonts w:ascii="Arial" w:hAnsi="Arial" w:cs="Arial"/>
          <w:sz w:val="24"/>
          <w:szCs w:val="24"/>
        </w:rPr>
        <w:t xml:space="preserve"> вестник» и разместить в информационно - телекоммуникационной сети «Интернет» </w:t>
      </w:r>
      <w:proofErr w:type="spellStart"/>
      <w:r w:rsidRPr="00B96DF5">
        <w:rPr>
          <w:rFonts w:ascii="Arial" w:hAnsi="Arial" w:cs="Arial"/>
          <w:sz w:val="24"/>
          <w:szCs w:val="24"/>
          <w:lang w:val="en-US"/>
        </w:rPr>
        <w:t>cher</w:t>
      </w:r>
      <w:r w:rsidR="00B96DF5" w:rsidRPr="00B96DF5">
        <w:rPr>
          <w:rFonts w:ascii="Arial" w:hAnsi="Arial" w:cs="Arial"/>
          <w:sz w:val="24"/>
          <w:szCs w:val="24"/>
          <w:lang w:val="en-US"/>
        </w:rPr>
        <w:t>raion</w:t>
      </w:r>
      <w:proofErr w:type="spellEnd"/>
      <w:r w:rsidRPr="00B96DF5">
        <w:rPr>
          <w:rFonts w:ascii="Arial" w:hAnsi="Arial" w:cs="Arial"/>
          <w:sz w:val="24"/>
          <w:szCs w:val="24"/>
        </w:rPr>
        <w:t>.</w:t>
      </w:r>
      <w:proofErr w:type="spellStart"/>
      <w:r w:rsidRPr="00B96DF5">
        <w:rPr>
          <w:rFonts w:ascii="Arial" w:hAnsi="Arial" w:cs="Arial"/>
          <w:sz w:val="24"/>
          <w:szCs w:val="24"/>
          <w:lang w:val="en-US"/>
        </w:rPr>
        <w:t>ru</w:t>
      </w:r>
      <w:proofErr w:type="spellEnd"/>
      <w:r w:rsidRPr="00B96DF5">
        <w:rPr>
          <w:rFonts w:ascii="Arial" w:hAnsi="Arial" w:cs="Arial"/>
          <w:sz w:val="24"/>
          <w:szCs w:val="24"/>
        </w:rPr>
        <w:t xml:space="preserve"> в подразделе Тальниковского сельского поселения на официальном сайте Черемховского районного муниципального образования</w:t>
      </w:r>
    </w:p>
    <w:p w:rsidR="005F3FB6" w:rsidRPr="00B96DF5" w:rsidRDefault="005F3FB6" w:rsidP="00B96DF5">
      <w:pPr>
        <w:pStyle w:val="af2"/>
        <w:ind w:firstLine="709"/>
        <w:jc w:val="both"/>
        <w:rPr>
          <w:rFonts w:ascii="Arial" w:hAnsi="Arial" w:cs="Arial"/>
          <w:sz w:val="24"/>
          <w:szCs w:val="24"/>
        </w:rPr>
      </w:pPr>
      <w:r w:rsidRPr="00B96DF5">
        <w:rPr>
          <w:rFonts w:ascii="Arial" w:hAnsi="Arial" w:cs="Arial"/>
          <w:sz w:val="24"/>
          <w:szCs w:val="24"/>
        </w:rPr>
        <w:lastRenderedPageBreak/>
        <w:t xml:space="preserve">4. Настоящее постановление вступает в силу со после его </w:t>
      </w:r>
      <w:hyperlink r:id="rId8" w:history="1">
        <w:r w:rsidRPr="00B96DF5">
          <w:rPr>
            <w:rStyle w:val="af1"/>
            <w:rFonts w:ascii="Arial" w:hAnsi="Arial" w:cs="Arial"/>
            <w:color w:val="000000" w:themeColor="text1"/>
            <w:sz w:val="24"/>
            <w:szCs w:val="24"/>
            <w:u w:val="none"/>
          </w:rPr>
          <w:t>официального опубликования</w:t>
        </w:r>
      </w:hyperlink>
      <w:r w:rsidRPr="00B96DF5">
        <w:rPr>
          <w:rFonts w:ascii="Arial" w:hAnsi="Arial" w:cs="Arial"/>
          <w:sz w:val="24"/>
          <w:szCs w:val="24"/>
        </w:rPr>
        <w:t>.</w:t>
      </w:r>
    </w:p>
    <w:p w:rsidR="005F3FB6" w:rsidRPr="00B96DF5" w:rsidRDefault="005F3FB6" w:rsidP="00B96DF5">
      <w:pPr>
        <w:pStyle w:val="af2"/>
        <w:ind w:firstLine="709"/>
        <w:jc w:val="both"/>
        <w:rPr>
          <w:rFonts w:ascii="Arial" w:hAnsi="Arial" w:cs="Arial"/>
          <w:sz w:val="24"/>
          <w:szCs w:val="24"/>
        </w:rPr>
      </w:pPr>
      <w:r w:rsidRPr="00B96DF5">
        <w:rPr>
          <w:rFonts w:ascii="Arial" w:hAnsi="Arial" w:cs="Arial"/>
          <w:sz w:val="24"/>
          <w:szCs w:val="24"/>
        </w:rPr>
        <w:t xml:space="preserve">5. </w:t>
      </w:r>
      <w:proofErr w:type="gramStart"/>
      <w:r w:rsidRPr="00B96DF5">
        <w:rPr>
          <w:rFonts w:ascii="Arial" w:hAnsi="Arial" w:cs="Arial"/>
          <w:sz w:val="24"/>
          <w:szCs w:val="24"/>
        </w:rPr>
        <w:t>Контроль за</w:t>
      </w:r>
      <w:proofErr w:type="gramEnd"/>
      <w:r w:rsidRPr="00B96DF5">
        <w:rPr>
          <w:rFonts w:ascii="Arial" w:hAnsi="Arial" w:cs="Arial"/>
          <w:sz w:val="24"/>
          <w:szCs w:val="24"/>
        </w:rPr>
        <w:t xml:space="preserve"> исполнением настоящего постановления возложить на главу Тальниковск</w:t>
      </w:r>
      <w:r w:rsidR="00444860" w:rsidRPr="00B96DF5">
        <w:rPr>
          <w:rFonts w:ascii="Arial" w:hAnsi="Arial" w:cs="Arial"/>
          <w:sz w:val="24"/>
          <w:szCs w:val="24"/>
        </w:rPr>
        <w:t xml:space="preserve">ого муниципального образования </w:t>
      </w:r>
      <w:r w:rsidRPr="00B96DF5">
        <w:rPr>
          <w:rFonts w:ascii="Arial" w:hAnsi="Arial" w:cs="Arial"/>
          <w:sz w:val="24"/>
          <w:szCs w:val="24"/>
        </w:rPr>
        <w:t>А. А. Соколова.</w:t>
      </w:r>
    </w:p>
    <w:p w:rsidR="00B96DF5" w:rsidRPr="00FF211E" w:rsidRDefault="00B96DF5" w:rsidP="00B96DF5">
      <w:pPr>
        <w:pStyle w:val="ConsPlusNormal"/>
        <w:outlineLvl w:val="0"/>
        <w:rPr>
          <w:sz w:val="24"/>
          <w:szCs w:val="24"/>
        </w:rPr>
      </w:pPr>
    </w:p>
    <w:p w:rsidR="00B96DF5" w:rsidRPr="00FF211E" w:rsidRDefault="00B96DF5" w:rsidP="00B96DF5">
      <w:pPr>
        <w:pStyle w:val="ConsPlusNormal"/>
        <w:outlineLvl w:val="0"/>
        <w:rPr>
          <w:sz w:val="24"/>
          <w:szCs w:val="24"/>
        </w:rPr>
      </w:pPr>
    </w:p>
    <w:p w:rsidR="00B96DF5" w:rsidRPr="00802CE2" w:rsidRDefault="00B96DF5" w:rsidP="00B96DF5">
      <w:pPr>
        <w:pStyle w:val="ConsPlusNormal"/>
        <w:outlineLvl w:val="0"/>
        <w:rPr>
          <w:sz w:val="24"/>
          <w:szCs w:val="28"/>
        </w:rPr>
      </w:pPr>
      <w:r w:rsidRPr="00802CE2">
        <w:rPr>
          <w:sz w:val="24"/>
          <w:szCs w:val="28"/>
        </w:rPr>
        <w:t>Глава Тальниковского</w:t>
      </w:r>
    </w:p>
    <w:p w:rsidR="00B96DF5" w:rsidRDefault="00B96DF5" w:rsidP="00B96DF5">
      <w:pPr>
        <w:pStyle w:val="ConsPlusNormal"/>
        <w:tabs>
          <w:tab w:val="left" w:pos="6810"/>
        </w:tabs>
        <w:outlineLvl w:val="0"/>
        <w:rPr>
          <w:sz w:val="24"/>
          <w:szCs w:val="28"/>
        </w:rPr>
      </w:pPr>
      <w:r w:rsidRPr="00802CE2">
        <w:rPr>
          <w:sz w:val="24"/>
          <w:szCs w:val="28"/>
        </w:rPr>
        <w:t>муниципального образования</w:t>
      </w:r>
    </w:p>
    <w:p w:rsidR="00B96DF5" w:rsidRDefault="00B96DF5" w:rsidP="00B96DF5">
      <w:pPr>
        <w:pStyle w:val="ConsPlusNormal"/>
        <w:tabs>
          <w:tab w:val="left" w:pos="6810"/>
        </w:tabs>
        <w:outlineLvl w:val="0"/>
        <w:rPr>
          <w:sz w:val="24"/>
          <w:szCs w:val="28"/>
        </w:rPr>
      </w:pPr>
      <w:r w:rsidRPr="00802CE2">
        <w:rPr>
          <w:sz w:val="24"/>
          <w:szCs w:val="28"/>
        </w:rPr>
        <w:t>А.А.</w:t>
      </w:r>
      <w:r>
        <w:rPr>
          <w:sz w:val="24"/>
          <w:szCs w:val="28"/>
        </w:rPr>
        <w:t xml:space="preserve"> </w:t>
      </w:r>
      <w:r w:rsidRPr="00802CE2">
        <w:rPr>
          <w:sz w:val="24"/>
          <w:szCs w:val="28"/>
        </w:rPr>
        <w:t>Соколов</w:t>
      </w:r>
    </w:p>
    <w:p w:rsidR="00B96DF5" w:rsidRDefault="00B96DF5" w:rsidP="00B96DF5">
      <w:pPr>
        <w:pStyle w:val="ConsPlusNormal"/>
        <w:tabs>
          <w:tab w:val="left" w:pos="6810"/>
        </w:tabs>
        <w:outlineLvl w:val="0"/>
        <w:rPr>
          <w:sz w:val="24"/>
          <w:szCs w:val="28"/>
        </w:rPr>
      </w:pPr>
    </w:p>
    <w:p w:rsidR="00B96DF5" w:rsidRDefault="00B96DF5" w:rsidP="00B96DF5">
      <w:pPr>
        <w:pStyle w:val="ConsPlusNormal"/>
        <w:tabs>
          <w:tab w:val="left" w:pos="6810"/>
        </w:tabs>
        <w:outlineLvl w:val="0"/>
        <w:rPr>
          <w:sz w:val="24"/>
          <w:szCs w:val="28"/>
        </w:rPr>
      </w:pPr>
    </w:p>
    <w:p w:rsidR="00B96DF5" w:rsidRPr="001C2D97" w:rsidRDefault="00B96DF5" w:rsidP="00B96DF5">
      <w:pPr>
        <w:autoSpaceDE w:val="0"/>
        <w:autoSpaceDN w:val="0"/>
        <w:adjustRightInd w:val="0"/>
        <w:spacing w:after="0" w:line="240" w:lineRule="auto"/>
        <w:jc w:val="right"/>
        <w:outlineLvl w:val="0"/>
        <w:rPr>
          <w:rFonts w:ascii="Courier New" w:hAnsi="Courier New" w:cs="Courier New"/>
          <w:szCs w:val="24"/>
        </w:rPr>
      </w:pPr>
      <w:r w:rsidRPr="001C2D97">
        <w:rPr>
          <w:rFonts w:ascii="Courier New" w:hAnsi="Courier New" w:cs="Courier New"/>
          <w:szCs w:val="24"/>
        </w:rPr>
        <w:t>Приложение</w:t>
      </w:r>
    </w:p>
    <w:p w:rsidR="00B96DF5" w:rsidRPr="001C2D97" w:rsidRDefault="00B96DF5" w:rsidP="00B96DF5">
      <w:pPr>
        <w:autoSpaceDE w:val="0"/>
        <w:autoSpaceDN w:val="0"/>
        <w:adjustRightInd w:val="0"/>
        <w:spacing w:after="0" w:line="240" w:lineRule="auto"/>
        <w:jc w:val="right"/>
        <w:rPr>
          <w:rFonts w:ascii="Courier New" w:hAnsi="Courier New" w:cs="Courier New"/>
          <w:szCs w:val="24"/>
        </w:rPr>
      </w:pPr>
      <w:r w:rsidRPr="001C2D97">
        <w:rPr>
          <w:rFonts w:ascii="Courier New" w:hAnsi="Courier New" w:cs="Courier New"/>
          <w:szCs w:val="24"/>
        </w:rPr>
        <w:t>к постановлению</w:t>
      </w:r>
    </w:p>
    <w:p w:rsidR="00B96DF5" w:rsidRPr="001C2D97" w:rsidRDefault="00B96DF5" w:rsidP="00B96DF5">
      <w:pPr>
        <w:autoSpaceDE w:val="0"/>
        <w:autoSpaceDN w:val="0"/>
        <w:adjustRightInd w:val="0"/>
        <w:spacing w:after="0" w:line="240" w:lineRule="auto"/>
        <w:jc w:val="right"/>
        <w:rPr>
          <w:rFonts w:ascii="Courier New" w:hAnsi="Courier New" w:cs="Courier New"/>
          <w:szCs w:val="24"/>
        </w:rPr>
      </w:pPr>
      <w:r w:rsidRPr="001C2D97">
        <w:rPr>
          <w:rFonts w:ascii="Courier New" w:hAnsi="Courier New" w:cs="Courier New"/>
          <w:szCs w:val="24"/>
        </w:rPr>
        <w:t>администрации Тальниковского</w:t>
      </w:r>
    </w:p>
    <w:p w:rsidR="00B96DF5" w:rsidRPr="001C2D97" w:rsidRDefault="00B96DF5" w:rsidP="00B96DF5">
      <w:pPr>
        <w:autoSpaceDE w:val="0"/>
        <w:autoSpaceDN w:val="0"/>
        <w:adjustRightInd w:val="0"/>
        <w:spacing w:after="0" w:line="240" w:lineRule="auto"/>
        <w:jc w:val="right"/>
        <w:rPr>
          <w:rFonts w:ascii="Courier New" w:hAnsi="Courier New" w:cs="Courier New"/>
          <w:szCs w:val="24"/>
        </w:rPr>
      </w:pPr>
      <w:r w:rsidRPr="001C2D97">
        <w:rPr>
          <w:rFonts w:ascii="Courier New" w:hAnsi="Courier New" w:cs="Courier New"/>
          <w:szCs w:val="24"/>
        </w:rPr>
        <w:t>муниципального образования</w:t>
      </w:r>
    </w:p>
    <w:p w:rsidR="00B96DF5" w:rsidRPr="001C2D97" w:rsidRDefault="00021915" w:rsidP="00B96DF5">
      <w:pPr>
        <w:spacing w:after="0" w:line="240" w:lineRule="auto"/>
        <w:jc w:val="right"/>
        <w:rPr>
          <w:rFonts w:ascii="Courier New" w:hAnsi="Courier New" w:cs="Courier New"/>
          <w:bCs/>
          <w:szCs w:val="24"/>
        </w:rPr>
      </w:pPr>
      <w:r w:rsidRPr="00021915">
        <w:rPr>
          <w:rFonts w:ascii="Courier New" w:hAnsi="Courier New" w:cs="Courier New"/>
          <w:bCs/>
          <w:szCs w:val="24"/>
        </w:rPr>
        <w:t>от 14.12.2022г. №83</w:t>
      </w:r>
    </w:p>
    <w:p w:rsidR="00B96DF5" w:rsidRPr="00FF211E" w:rsidRDefault="00B96DF5" w:rsidP="00B96DF5">
      <w:pPr>
        <w:pStyle w:val="22"/>
        <w:spacing w:after="0"/>
        <w:rPr>
          <w:b/>
          <w:bCs/>
          <w:color w:val="000000"/>
          <w:sz w:val="30"/>
          <w:szCs w:val="30"/>
        </w:rPr>
      </w:pPr>
    </w:p>
    <w:p w:rsidR="00FB3EFB" w:rsidRPr="00B96DF5" w:rsidRDefault="00B96DF5" w:rsidP="00BA4221">
      <w:pPr>
        <w:pStyle w:val="22"/>
        <w:spacing w:after="0"/>
        <w:rPr>
          <w:rFonts w:ascii="Arial" w:hAnsi="Arial" w:cs="Arial"/>
          <w:b/>
          <w:sz w:val="30"/>
          <w:szCs w:val="30"/>
        </w:rPr>
      </w:pPr>
      <w:r w:rsidRPr="00575D60">
        <w:rPr>
          <w:rFonts w:ascii="Arial" w:hAnsi="Arial" w:cs="Arial"/>
          <w:b/>
          <w:sz w:val="30"/>
          <w:szCs w:val="30"/>
        </w:rPr>
        <w:t>Административный регламент предоставления муниципальной услуги</w:t>
      </w:r>
      <w:r w:rsidRPr="00B96DF5">
        <w:rPr>
          <w:rFonts w:ascii="Arial" w:hAnsi="Arial" w:cs="Arial"/>
          <w:b/>
          <w:sz w:val="30"/>
          <w:szCs w:val="30"/>
        </w:rPr>
        <w:t xml:space="preserve"> </w:t>
      </w:r>
      <w:r w:rsidR="00FB3EFB" w:rsidRPr="00B96DF5">
        <w:rPr>
          <w:rFonts w:ascii="Arial" w:hAnsi="Arial" w:cs="Arial"/>
          <w:b/>
          <w:color w:val="000000"/>
          <w:sz w:val="30"/>
          <w:szCs w:val="30"/>
        </w:rPr>
        <w:t>«Присвоение адреса объекту адресации, изменение</w:t>
      </w:r>
      <w:r w:rsidRPr="00B96DF5">
        <w:rPr>
          <w:rFonts w:ascii="Arial" w:hAnsi="Arial" w:cs="Arial"/>
          <w:b/>
          <w:color w:val="000000"/>
          <w:sz w:val="30"/>
          <w:szCs w:val="30"/>
        </w:rPr>
        <w:t xml:space="preserve"> </w:t>
      </w:r>
      <w:r w:rsidR="00FB3EFB" w:rsidRPr="00B96DF5">
        <w:rPr>
          <w:rFonts w:ascii="Arial" w:hAnsi="Arial" w:cs="Arial"/>
          <w:b/>
          <w:color w:val="000000"/>
          <w:sz w:val="30"/>
          <w:szCs w:val="30"/>
        </w:rPr>
        <w:t>и аннулирование такого адреса»</w:t>
      </w:r>
    </w:p>
    <w:p w:rsidR="00B96DF5" w:rsidRPr="00FF211E" w:rsidRDefault="00B96DF5" w:rsidP="000367CF">
      <w:pPr>
        <w:pStyle w:val="16"/>
        <w:spacing w:after="0" w:line="240" w:lineRule="auto"/>
        <w:rPr>
          <w:color w:val="000000"/>
          <w:sz w:val="24"/>
          <w:szCs w:val="24"/>
        </w:rPr>
      </w:pPr>
      <w:bookmarkStart w:id="0" w:name="bookmark0"/>
      <w:bookmarkStart w:id="1" w:name="bookmark1"/>
      <w:bookmarkStart w:id="2" w:name="bookmark2"/>
    </w:p>
    <w:p w:rsidR="00F31BE6" w:rsidRPr="00B96DF5" w:rsidRDefault="00FB3EFB" w:rsidP="009413F4">
      <w:pPr>
        <w:pStyle w:val="16"/>
        <w:numPr>
          <w:ilvl w:val="0"/>
          <w:numId w:val="23"/>
        </w:numPr>
        <w:tabs>
          <w:tab w:val="left" w:pos="308"/>
        </w:tabs>
        <w:spacing w:after="0" w:line="240" w:lineRule="auto"/>
        <w:ind w:left="0" w:firstLine="0"/>
        <w:rPr>
          <w:rFonts w:ascii="Arial" w:hAnsi="Arial" w:cs="Arial"/>
          <w:b w:val="0"/>
          <w:sz w:val="24"/>
          <w:szCs w:val="24"/>
        </w:rPr>
      </w:pPr>
      <w:bookmarkStart w:id="3" w:name="bookmark10"/>
      <w:bookmarkStart w:id="4" w:name="bookmark11"/>
      <w:bookmarkEnd w:id="0"/>
      <w:bookmarkEnd w:id="1"/>
      <w:bookmarkEnd w:id="2"/>
      <w:bookmarkEnd w:id="3"/>
      <w:r w:rsidRPr="00B96DF5">
        <w:rPr>
          <w:rFonts w:ascii="Arial" w:hAnsi="Arial" w:cs="Arial"/>
          <w:b w:val="0"/>
          <w:color w:val="000000"/>
          <w:sz w:val="24"/>
          <w:szCs w:val="24"/>
        </w:rPr>
        <w:t>Общие положения</w:t>
      </w:r>
      <w:bookmarkStart w:id="5" w:name="bookmark12"/>
      <w:bookmarkStart w:id="6" w:name="bookmark8"/>
      <w:bookmarkStart w:id="7" w:name="bookmark9"/>
      <w:bookmarkEnd w:id="4"/>
    </w:p>
    <w:p w:rsidR="00F31BE6" w:rsidRPr="00B96DF5" w:rsidRDefault="00F31BE6" w:rsidP="009413F4">
      <w:pPr>
        <w:pStyle w:val="16"/>
        <w:tabs>
          <w:tab w:val="left" w:pos="308"/>
        </w:tabs>
        <w:spacing w:after="0" w:line="240" w:lineRule="auto"/>
        <w:jc w:val="left"/>
        <w:rPr>
          <w:rFonts w:ascii="Arial" w:hAnsi="Arial" w:cs="Arial"/>
          <w:b w:val="0"/>
          <w:sz w:val="24"/>
          <w:szCs w:val="24"/>
        </w:rPr>
      </w:pPr>
    </w:p>
    <w:p w:rsidR="00FB3EFB" w:rsidRPr="00B96DF5" w:rsidRDefault="00FB3EFB" w:rsidP="00B96DF5">
      <w:pPr>
        <w:pStyle w:val="16"/>
        <w:tabs>
          <w:tab w:val="left" w:pos="308"/>
        </w:tabs>
        <w:spacing w:after="0" w:line="240" w:lineRule="auto"/>
        <w:rPr>
          <w:rFonts w:ascii="Arial" w:hAnsi="Arial" w:cs="Arial"/>
          <w:b w:val="0"/>
          <w:sz w:val="24"/>
          <w:szCs w:val="24"/>
        </w:rPr>
      </w:pPr>
      <w:r w:rsidRPr="00B96DF5">
        <w:rPr>
          <w:rFonts w:ascii="Arial" w:hAnsi="Arial" w:cs="Arial"/>
          <w:b w:val="0"/>
          <w:color w:val="000000"/>
          <w:sz w:val="24"/>
          <w:szCs w:val="24"/>
        </w:rPr>
        <w:t>Предмет регулирования</w:t>
      </w:r>
      <w:bookmarkEnd w:id="5"/>
      <w:bookmarkEnd w:id="6"/>
      <w:bookmarkEnd w:id="7"/>
    </w:p>
    <w:p w:rsidR="00F31BE6" w:rsidRPr="00B96DF5" w:rsidRDefault="00F31BE6" w:rsidP="009413F4">
      <w:pPr>
        <w:pStyle w:val="16"/>
        <w:tabs>
          <w:tab w:val="left" w:pos="308"/>
        </w:tabs>
        <w:spacing w:after="0" w:line="240" w:lineRule="auto"/>
        <w:jc w:val="left"/>
        <w:rPr>
          <w:rFonts w:ascii="Arial" w:hAnsi="Arial" w:cs="Arial"/>
          <w:b w:val="0"/>
          <w:sz w:val="24"/>
          <w:szCs w:val="24"/>
        </w:rPr>
      </w:pPr>
    </w:p>
    <w:p w:rsidR="00F31BE6" w:rsidRPr="00B96DF5" w:rsidRDefault="00FB3EFB" w:rsidP="00B96DF5">
      <w:pPr>
        <w:pStyle w:val="14"/>
        <w:numPr>
          <w:ilvl w:val="0"/>
          <w:numId w:val="6"/>
        </w:numPr>
        <w:tabs>
          <w:tab w:val="left" w:pos="0"/>
        </w:tabs>
        <w:spacing w:line="240" w:lineRule="auto"/>
        <w:ind w:firstLine="709"/>
        <w:jc w:val="both"/>
        <w:rPr>
          <w:rFonts w:ascii="Arial" w:hAnsi="Arial" w:cs="Arial"/>
          <w:sz w:val="24"/>
          <w:szCs w:val="24"/>
        </w:rPr>
      </w:pPr>
      <w:bookmarkStart w:id="8" w:name="bookmark13"/>
      <w:bookmarkEnd w:id="8"/>
      <w:proofErr w:type="gramStart"/>
      <w:r w:rsidRPr="00B96DF5">
        <w:rPr>
          <w:rFonts w:ascii="Arial" w:hAnsi="Arial" w:cs="Arial"/>
          <w:color w:val="000000"/>
          <w:sz w:val="24"/>
          <w:szCs w:val="24"/>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w:t>
      </w:r>
      <w:proofErr w:type="gramEnd"/>
      <w:r w:rsidRPr="00B96DF5">
        <w:rPr>
          <w:rFonts w:ascii="Arial" w:hAnsi="Arial" w:cs="Arial"/>
          <w:color w:val="000000"/>
          <w:sz w:val="24"/>
          <w:szCs w:val="24"/>
        </w:rPr>
        <w:t xml:space="preserve"> </w:t>
      </w:r>
      <w:proofErr w:type="gramStart"/>
      <w:r w:rsidRPr="00B96DF5">
        <w:rPr>
          <w:rFonts w:ascii="Arial" w:hAnsi="Arial" w:cs="Arial"/>
          <w:color w:val="000000"/>
          <w:sz w:val="24"/>
          <w:szCs w:val="24"/>
        </w:rPr>
        <w:t>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w:t>
      </w:r>
      <w:r w:rsidR="00F55483" w:rsidRPr="00B96DF5">
        <w:rPr>
          <w:rFonts w:ascii="Arial" w:hAnsi="Arial" w:cs="Arial"/>
          <w:color w:val="000000"/>
          <w:sz w:val="24"/>
          <w:szCs w:val="24"/>
        </w:rPr>
        <w:t>аконом от 28 сентября 2010</w:t>
      </w:r>
      <w:r w:rsidR="00B96DF5">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244-ФЗ «Об инновационном центре «</w:t>
      </w:r>
      <w:proofErr w:type="spellStart"/>
      <w:r w:rsidRPr="00B96DF5">
        <w:rPr>
          <w:rFonts w:ascii="Arial" w:hAnsi="Arial" w:cs="Arial"/>
          <w:color w:val="000000"/>
          <w:sz w:val="24"/>
          <w:szCs w:val="24"/>
        </w:rPr>
        <w:t>Сколково</w:t>
      </w:r>
      <w:proofErr w:type="spellEnd"/>
      <w:r w:rsidRPr="00B96DF5">
        <w:rPr>
          <w:rFonts w:ascii="Arial" w:hAnsi="Arial" w:cs="Arial"/>
          <w:color w:val="000000"/>
          <w:sz w:val="24"/>
          <w:szCs w:val="24"/>
        </w:rPr>
        <w:t>» (далее</w:t>
      </w:r>
      <w:proofErr w:type="gramEnd"/>
      <w:r w:rsidRPr="00B96DF5">
        <w:rPr>
          <w:rFonts w:ascii="Arial" w:hAnsi="Arial" w:cs="Arial"/>
          <w:color w:val="000000"/>
          <w:sz w:val="24"/>
          <w:szCs w:val="24"/>
        </w:rPr>
        <w:t xml:space="preserve"> - </w:t>
      </w:r>
      <w:proofErr w:type="gramStart"/>
      <w:r w:rsidRPr="00B96DF5">
        <w:rPr>
          <w:rFonts w:ascii="Arial" w:hAnsi="Arial" w:cs="Arial"/>
          <w:color w:val="000000"/>
          <w:sz w:val="24"/>
          <w:szCs w:val="24"/>
        </w:rPr>
        <w:t>Уполномоченные органы).</w:t>
      </w:r>
      <w:bookmarkStart w:id="9" w:name="bookmark14"/>
      <w:bookmarkStart w:id="10" w:name="bookmark15"/>
      <w:bookmarkStart w:id="11" w:name="bookmark16"/>
      <w:proofErr w:type="gramEnd"/>
    </w:p>
    <w:p w:rsidR="00B96DF5" w:rsidRDefault="00B96DF5" w:rsidP="00F31BE6">
      <w:pPr>
        <w:pStyle w:val="16"/>
        <w:spacing w:after="0" w:line="240" w:lineRule="auto"/>
        <w:rPr>
          <w:rFonts w:ascii="Arial" w:hAnsi="Arial" w:cs="Arial"/>
          <w:b w:val="0"/>
          <w:color w:val="000000"/>
          <w:sz w:val="24"/>
          <w:szCs w:val="24"/>
        </w:rPr>
      </w:pPr>
    </w:p>
    <w:p w:rsidR="00FB3EFB" w:rsidRPr="00B96DF5" w:rsidRDefault="00FB3EFB" w:rsidP="00F31BE6">
      <w:pPr>
        <w:pStyle w:val="16"/>
        <w:spacing w:after="0" w:line="240" w:lineRule="auto"/>
        <w:rPr>
          <w:rFonts w:ascii="Arial" w:hAnsi="Arial" w:cs="Arial"/>
          <w:b w:val="0"/>
          <w:color w:val="000000"/>
          <w:sz w:val="24"/>
          <w:szCs w:val="24"/>
          <w:lang w:val="en-US"/>
        </w:rPr>
      </w:pPr>
      <w:r w:rsidRPr="00B96DF5">
        <w:rPr>
          <w:rFonts w:ascii="Arial" w:hAnsi="Arial" w:cs="Arial"/>
          <w:b w:val="0"/>
          <w:color w:val="000000"/>
          <w:sz w:val="24"/>
          <w:szCs w:val="24"/>
        </w:rPr>
        <w:t>Круг Заявителей</w:t>
      </w:r>
      <w:bookmarkEnd w:id="9"/>
      <w:bookmarkEnd w:id="10"/>
      <w:bookmarkEnd w:id="11"/>
    </w:p>
    <w:p w:rsidR="00F31BE6" w:rsidRPr="00B96DF5" w:rsidRDefault="00F31BE6" w:rsidP="0041512E">
      <w:pPr>
        <w:pStyle w:val="16"/>
        <w:spacing w:after="0" w:line="240" w:lineRule="auto"/>
        <w:rPr>
          <w:rFonts w:ascii="Arial" w:hAnsi="Arial" w:cs="Arial"/>
          <w:b w:val="0"/>
          <w:sz w:val="24"/>
          <w:szCs w:val="24"/>
          <w:lang w:val="en-US"/>
        </w:rPr>
      </w:pPr>
    </w:p>
    <w:p w:rsidR="00FB3EFB" w:rsidRPr="00B96DF5" w:rsidRDefault="00FB3EFB" w:rsidP="00B96DF5">
      <w:pPr>
        <w:pStyle w:val="14"/>
        <w:numPr>
          <w:ilvl w:val="0"/>
          <w:numId w:val="6"/>
        </w:numPr>
        <w:tabs>
          <w:tab w:val="left" w:pos="1255"/>
        </w:tabs>
        <w:spacing w:line="240" w:lineRule="auto"/>
        <w:ind w:firstLine="709"/>
        <w:jc w:val="both"/>
        <w:rPr>
          <w:rFonts w:ascii="Arial" w:hAnsi="Arial" w:cs="Arial"/>
          <w:sz w:val="24"/>
          <w:szCs w:val="24"/>
        </w:rPr>
      </w:pPr>
      <w:bookmarkStart w:id="12" w:name="bookmark17"/>
      <w:bookmarkEnd w:id="12"/>
      <w:r w:rsidRPr="00B96DF5">
        <w:rPr>
          <w:rFonts w:ascii="Arial" w:hAnsi="Arial" w:cs="Arial"/>
          <w:color w:val="000000"/>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w:t>
      </w:r>
      <w:r w:rsidR="00F55483" w:rsidRPr="00B96DF5">
        <w:rPr>
          <w:rFonts w:ascii="Arial" w:hAnsi="Arial" w:cs="Arial"/>
          <w:color w:val="000000"/>
          <w:sz w:val="24"/>
          <w:szCs w:val="24"/>
        </w:rPr>
        <w:t>едерации от 19 ноября 2014</w:t>
      </w:r>
      <w:r w:rsidR="00B96DF5">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1221 (далее соответственно - Правила, Заявитель):</w:t>
      </w:r>
    </w:p>
    <w:p w:rsidR="00FB3EFB" w:rsidRPr="00B96DF5" w:rsidRDefault="00FB3EFB" w:rsidP="00B96DF5">
      <w:pPr>
        <w:pStyle w:val="14"/>
        <w:numPr>
          <w:ilvl w:val="0"/>
          <w:numId w:val="7"/>
        </w:numPr>
        <w:tabs>
          <w:tab w:val="left" w:pos="1050"/>
        </w:tabs>
        <w:spacing w:line="240" w:lineRule="auto"/>
        <w:ind w:firstLine="709"/>
        <w:jc w:val="both"/>
        <w:rPr>
          <w:rFonts w:ascii="Arial" w:hAnsi="Arial" w:cs="Arial"/>
          <w:sz w:val="24"/>
          <w:szCs w:val="24"/>
        </w:rPr>
      </w:pPr>
      <w:bookmarkStart w:id="13" w:name="bookmark18"/>
      <w:bookmarkEnd w:id="13"/>
      <w:r w:rsidRPr="00B96DF5">
        <w:rPr>
          <w:rFonts w:ascii="Arial" w:hAnsi="Arial" w:cs="Arial"/>
          <w:color w:val="000000"/>
          <w:sz w:val="24"/>
          <w:szCs w:val="24"/>
        </w:rPr>
        <w:t>собственники объекта адресации;</w:t>
      </w:r>
    </w:p>
    <w:p w:rsidR="00FB3EFB" w:rsidRPr="00B96DF5" w:rsidRDefault="00FB3EFB" w:rsidP="00B96DF5">
      <w:pPr>
        <w:pStyle w:val="14"/>
        <w:numPr>
          <w:ilvl w:val="0"/>
          <w:numId w:val="7"/>
        </w:numPr>
        <w:tabs>
          <w:tab w:val="left" w:pos="1059"/>
        </w:tabs>
        <w:spacing w:line="240" w:lineRule="auto"/>
        <w:ind w:firstLine="709"/>
        <w:jc w:val="both"/>
        <w:rPr>
          <w:rFonts w:ascii="Arial" w:hAnsi="Arial" w:cs="Arial"/>
          <w:sz w:val="24"/>
          <w:szCs w:val="24"/>
        </w:rPr>
      </w:pPr>
      <w:bookmarkStart w:id="14" w:name="bookmark19"/>
      <w:bookmarkEnd w:id="14"/>
      <w:r w:rsidRPr="00B96DF5">
        <w:rPr>
          <w:rFonts w:ascii="Arial" w:hAnsi="Arial" w:cs="Arial"/>
          <w:color w:val="000000"/>
          <w:sz w:val="24"/>
          <w:szCs w:val="24"/>
        </w:rPr>
        <w:t>лица, обладающие одним из следующих вещных прав на объект адресации:</w:t>
      </w:r>
    </w:p>
    <w:p w:rsidR="00FB3EFB" w:rsidRPr="00B96DF5" w:rsidRDefault="00FB3EFB" w:rsidP="00B96DF5">
      <w:pPr>
        <w:pStyle w:val="14"/>
        <w:numPr>
          <w:ilvl w:val="0"/>
          <w:numId w:val="8"/>
        </w:numPr>
        <w:tabs>
          <w:tab w:val="left" w:pos="951"/>
        </w:tabs>
        <w:spacing w:line="240" w:lineRule="auto"/>
        <w:ind w:firstLine="709"/>
        <w:jc w:val="both"/>
        <w:rPr>
          <w:rFonts w:ascii="Arial" w:hAnsi="Arial" w:cs="Arial"/>
          <w:sz w:val="24"/>
          <w:szCs w:val="24"/>
        </w:rPr>
      </w:pPr>
      <w:bookmarkStart w:id="15" w:name="bookmark20"/>
      <w:bookmarkEnd w:id="15"/>
      <w:r w:rsidRPr="00B96DF5">
        <w:rPr>
          <w:rFonts w:ascii="Arial" w:hAnsi="Arial" w:cs="Arial"/>
          <w:color w:val="000000"/>
          <w:sz w:val="24"/>
          <w:szCs w:val="24"/>
        </w:rPr>
        <w:lastRenderedPageBreak/>
        <w:t>право хозяйственного ведения;</w:t>
      </w:r>
    </w:p>
    <w:p w:rsidR="00FB3EFB" w:rsidRPr="00B96DF5" w:rsidRDefault="00FB3EFB" w:rsidP="00B96DF5">
      <w:pPr>
        <w:pStyle w:val="14"/>
        <w:numPr>
          <w:ilvl w:val="0"/>
          <w:numId w:val="8"/>
        </w:numPr>
        <w:tabs>
          <w:tab w:val="left" w:pos="951"/>
        </w:tabs>
        <w:spacing w:line="240" w:lineRule="auto"/>
        <w:ind w:firstLine="709"/>
        <w:jc w:val="both"/>
        <w:rPr>
          <w:rFonts w:ascii="Arial" w:hAnsi="Arial" w:cs="Arial"/>
          <w:sz w:val="24"/>
          <w:szCs w:val="24"/>
        </w:rPr>
      </w:pPr>
      <w:bookmarkStart w:id="16" w:name="bookmark21"/>
      <w:bookmarkEnd w:id="16"/>
      <w:r w:rsidRPr="00B96DF5">
        <w:rPr>
          <w:rFonts w:ascii="Arial" w:hAnsi="Arial" w:cs="Arial"/>
          <w:color w:val="000000"/>
          <w:sz w:val="24"/>
          <w:szCs w:val="24"/>
        </w:rPr>
        <w:t>право оперативного управления;</w:t>
      </w:r>
    </w:p>
    <w:p w:rsidR="00FB3EFB" w:rsidRPr="00B96DF5" w:rsidRDefault="00FB3EFB" w:rsidP="00B96DF5">
      <w:pPr>
        <w:pStyle w:val="14"/>
        <w:numPr>
          <w:ilvl w:val="0"/>
          <w:numId w:val="8"/>
        </w:numPr>
        <w:tabs>
          <w:tab w:val="left" w:pos="951"/>
        </w:tabs>
        <w:spacing w:line="240" w:lineRule="auto"/>
        <w:ind w:firstLine="709"/>
        <w:jc w:val="both"/>
        <w:rPr>
          <w:rFonts w:ascii="Arial" w:hAnsi="Arial" w:cs="Arial"/>
          <w:sz w:val="24"/>
          <w:szCs w:val="24"/>
        </w:rPr>
      </w:pPr>
      <w:bookmarkStart w:id="17" w:name="bookmark22"/>
      <w:bookmarkEnd w:id="17"/>
      <w:r w:rsidRPr="00B96DF5">
        <w:rPr>
          <w:rFonts w:ascii="Arial" w:hAnsi="Arial" w:cs="Arial"/>
          <w:color w:val="000000"/>
          <w:sz w:val="24"/>
          <w:szCs w:val="24"/>
        </w:rPr>
        <w:t>право пожизненно наследуемого владения;</w:t>
      </w:r>
    </w:p>
    <w:p w:rsidR="00FB3EFB" w:rsidRPr="00B96DF5" w:rsidRDefault="00FB3EFB" w:rsidP="00B96DF5">
      <w:pPr>
        <w:pStyle w:val="14"/>
        <w:numPr>
          <w:ilvl w:val="0"/>
          <w:numId w:val="8"/>
        </w:numPr>
        <w:tabs>
          <w:tab w:val="left" w:pos="951"/>
        </w:tabs>
        <w:spacing w:line="240" w:lineRule="auto"/>
        <w:ind w:firstLine="709"/>
        <w:jc w:val="both"/>
        <w:rPr>
          <w:rFonts w:ascii="Arial" w:hAnsi="Arial" w:cs="Arial"/>
          <w:sz w:val="24"/>
          <w:szCs w:val="24"/>
        </w:rPr>
      </w:pPr>
      <w:bookmarkStart w:id="18" w:name="bookmark23"/>
      <w:bookmarkEnd w:id="18"/>
      <w:r w:rsidRPr="00B96DF5">
        <w:rPr>
          <w:rFonts w:ascii="Arial" w:hAnsi="Arial" w:cs="Arial"/>
          <w:color w:val="000000"/>
          <w:sz w:val="24"/>
          <w:szCs w:val="24"/>
        </w:rPr>
        <w:t>право постоянного (бессрочного) пользования;</w:t>
      </w:r>
    </w:p>
    <w:p w:rsidR="00FB3EFB" w:rsidRPr="00B96DF5" w:rsidRDefault="00FB3EFB" w:rsidP="00B96DF5">
      <w:pPr>
        <w:pStyle w:val="14"/>
        <w:numPr>
          <w:ilvl w:val="0"/>
          <w:numId w:val="7"/>
        </w:numPr>
        <w:tabs>
          <w:tab w:val="left" w:pos="1072"/>
        </w:tabs>
        <w:spacing w:line="240" w:lineRule="auto"/>
        <w:ind w:firstLine="709"/>
        <w:jc w:val="both"/>
        <w:rPr>
          <w:rFonts w:ascii="Arial" w:hAnsi="Arial" w:cs="Arial"/>
          <w:sz w:val="24"/>
          <w:szCs w:val="24"/>
        </w:rPr>
      </w:pPr>
      <w:bookmarkStart w:id="19" w:name="bookmark24"/>
      <w:bookmarkEnd w:id="19"/>
      <w:r w:rsidRPr="00B96DF5">
        <w:rPr>
          <w:rFonts w:ascii="Arial" w:hAnsi="Arial" w:cs="Arial"/>
          <w:color w:val="000000"/>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B3EFB" w:rsidRPr="00B96DF5" w:rsidRDefault="00FB3EFB" w:rsidP="00B96DF5">
      <w:pPr>
        <w:pStyle w:val="14"/>
        <w:numPr>
          <w:ilvl w:val="0"/>
          <w:numId w:val="7"/>
        </w:numPr>
        <w:tabs>
          <w:tab w:val="left" w:pos="1075"/>
        </w:tabs>
        <w:spacing w:line="240" w:lineRule="auto"/>
        <w:ind w:firstLine="709"/>
        <w:jc w:val="both"/>
        <w:rPr>
          <w:rFonts w:ascii="Arial" w:hAnsi="Arial" w:cs="Arial"/>
          <w:sz w:val="24"/>
          <w:szCs w:val="24"/>
        </w:rPr>
      </w:pPr>
      <w:bookmarkStart w:id="20" w:name="bookmark25"/>
      <w:bookmarkEnd w:id="20"/>
      <w:r w:rsidRPr="00B96DF5">
        <w:rPr>
          <w:rFonts w:ascii="Arial" w:hAnsi="Arial" w:cs="Arial"/>
          <w:color w:val="000000"/>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B3EFB" w:rsidRPr="00B96DF5" w:rsidRDefault="00FB3EFB" w:rsidP="00B96DF5">
      <w:pPr>
        <w:pStyle w:val="14"/>
        <w:numPr>
          <w:ilvl w:val="0"/>
          <w:numId w:val="7"/>
        </w:numPr>
        <w:tabs>
          <w:tab w:val="left" w:pos="1090"/>
        </w:tabs>
        <w:spacing w:line="240" w:lineRule="auto"/>
        <w:ind w:firstLine="709"/>
        <w:jc w:val="both"/>
        <w:rPr>
          <w:rFonts w:ascii="Arial" w:hAnsi="Arial" w:cs="Arial"/>
          <w:sz w:val="24"/>
          <w:szCs w:val="24"/>
        </w:rPr>
      </w:pPr>
      <w:bookmarkStart w:id="21" w:name="bookmark26"/>
      <w:bookmarkEnd w:id="21"/>
      <w:r w:rsidRPr="00B96DF5">
        <w:rPr>
          <w:rFonts w:ascii="Arial" w:hAnsi="Arial" w:cs="Arial"/>
          <w:color w:val="000000"/>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B3EFB" w:rsidRPr="00B96DF5" w:rsidRDefault="00FB3EFB" w:rsidP="00B96DF5">
      <w:pPr>
        <w:pStyle w:val="14"/>
        <w:numPr>
          <w:ilvl w:val="0"/>
          <w:numId w:val="7"/>
        </w:numPr>
        <w:tabs>
          <w:tab w:val="left" w:pos="1128"/>
        </w:tabs>
        <w:spacing w:line="240" w:lineRule="auto"/>
        <w:ind w:firstLine="709"/>
        <w:jc w:val="both"/>
        <w:rPr>
          <w:rFonts w:ascii="Arial" w:hAnsi="Arial" w:cs="Arial"/>
          <w:sz w:val="24"/>
          <w:szCs w:val="24"/>
        </w:rPr>
      </w:pPr>
      <w:bookmarkStart w:id="22" w:name="bookmark27"/>
      <w:bookmarkEnd w:id="22"/>
      <w:r w:rsidRPr="00B96DF5">
        <w:rPr>
          <w:rFonts w:ascii="Arial" w:hAnsi="Arial" w:cs="Arial"/>
          <w:color w:val="000000"/>
          <w:sz w:val="24"/>
          <w:szCs w:val="24"/>
        </w:rPr>
        <w:t>кадастровый инженер, выполняющий на основании документа, предусмотренного статьей 35 или статьей 42.3 Федеральн</w:t>
      </w:r>
      <w:r w:rsidR="00F55483" w:rsidRPr="00B96DF5">
        <w:rPr>
          <w:rFonts w:ascii="Arial" w:hAnsi="Arial" w:cs="Arial"/>
          <w:color w:val="000000"/>
          <w:sz w:val="24"/>
          <w:szCs w:val="24"/>
        </w:rPr>
        <w:t>ого закона от 24 июля 2007</w:t>
      </w:r>
      <w:r w:rsidR="00731EFD">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1512E" w:rsidRPr="00B96DF5" w:rsidRDefault="0041512E" w:rsidP="00F31BE6">
      <w:pPr>
        <w:pStyle w:val="16"/>
        <w:spacing w:after="0" w:line="240" w:lineRule="auto"/>
        <w:rPr>
          <w:rFonts w:ascii="Arial" w:hAnsi="Arial" w:cs="Arial"/>
          <w:b w:val="0"/>
          <w:color w:val="000000"/>
          <w:sz w:val="24"/>
          <w:szCs w:val="24"/>
        </w:rPr>
      </w:pPr>
      <w:bookmarkStart w:id="23" w:name="bookmark28"/>
      <w:bookmarkStart w:id="24" w:name="bookmark29"/>
      <w:bookmarkStart w:id="25" w:name="bookmark30"/>
    </w:p>
    <w:p w:rsidR="00FB3EFB" w:rsidRPr="00B96DF5" w:rsidRDefault="00FB3EFB" w:rsidP="0041512E">
      <w:pPr>
        <w:pStyle w:val="16"/>
        <w:spacing w:after="0" w:line="240" w:lineRule="auto"/>
        <w:rPr>
          <w:rFonts w:ascii="Arial" w:hAnsi="Arial" w:cs="Arial"/>
          <w:b w:val="0"/>
          <w:color w:val="000000"/>
          <w:sz w:val="24"/>
          <w:szCs w:val="24"/>
        </w:rPr>
      </w:pPr>
      <w:r w:rsidRPr="00B96DF5">
        <w:rPr>
          <w:rFonts w:ascii="Arial" w:hAnsi="Arial" w:cs="Arial"/>
          <w:b w:val="0"/>
          <w:color w:val="000000"/>
          <w:sz w:val="24"/>
          <w:szCs w:val="24"/>
        </w:rPr>
        <w:t>Требования к порядку информирования о предоставлении</w:t>
      </w:r>
      <w:r w:rsidR="00731EFD">
        <w:rPr>
          <w:rFonts w:ascii="Arial" w:hAnsi="Arial" w:cs="Arial"/>
          <w:b w:val="0"/>
          <w:color w:val="000000"/>
          <w:sz w:val="24"/>
          <w:szCs w:val="24"/>
        </w:rPr>
        <w:t xml:space="preserve"> </w:t>
      </w:r>
      <w:r w:rsidRPr="00B96DF5">
        <w:rPr>
          <w:rFonts w:ascii="Arial" w:hAnsi="Arial" w:cs="Arial"/>
          <w:b w:val="0"/>
          <w:color w:val="000000"/>
          <w:sz w:val="24"/>
          <w:szCs w:val="24"/>
        </w:rPr>
        <w:t>муниципальной услуги</w:t>
      </w:r>
      <w:bookmarkEnd w:id="23"/>
      <w:bookmarkEnd w:id="24"/>
      <w:bookmarkEnd w:id="25"/>
    </w:p>
    <w:p w:rsidR="00F31BE6" w:rsidRPr="00B96DF5" w:rsidRDefault="00F31BE6" w:rsidP="00F31BE6">
      <w:pPr>
        <w:pStyle w:val="16"/>
        <w:spacing w:after="0" w:line="240" w:lineRule="auto"/>
        <w:rPr>
          <w:rFonts w:ascii="Arial" w:hAnsi="Arial" w:cs="Arial"/>
          <w:b w:val="0"/>
          <w:sz w:val="24"/>
          <w:szCs w:val="24"/>
        </w:rPr>
      </w:pPr>
    </w:p>
    <w:p w:rsidR="00FB3EFB" w:rsidRPr="00B96DF5" w:rsidRDefault="00FB3EFB" w:rsidP="00731EFD">
      <w:pPr>
        <w:pStyle w:val="14"/>
        <w:numPr>
          <w:ilvl w:val="0"/>
          <w:numId w:val="6"/>
        </w:numPr>
        <w:tabs>
          <w:tab w:val="left" w:pos="1282"/>
        </w:tabs>
        <w:spacing w:line="240" w:lineRule="auto"/>
        <w:ind w:firstLine="709"/>
        <w:jc w:val="both"/>
        <w:rPr>
          <w:rFonts w:ascii="Arial" w:hAnsi="Arial" w:cs="Arial"/>
          <w:sz w:val="24"/>
          <w:szCs w:val="24"/>
        </w:rPr>
      </w:pPr>
      <w:bookmarkStart w:id="26" w:name="bookmark31"/>
      <w:bookmarkEnd w:id="26"/>
      <w:r w:rsidRPr="00B96DF5">
        <w:rPr>
          <w:rFonts w:ascii="Arial" w:hAnsi="Arial" w:cs="Arial"/>
          <w:color w:val="000000"/>
          <w:sz w:val="24"/>
          <w:szCs w:val="24"/>
        </w:rPr>
        <w:t>Информирование о порядке предоставления Услуги осуществляется:</w:t>
      </w:r>
    </w:p>
    <w:p w:rsidR="00FB3EFB" w:rsidRPr="00B96DF5" w:rsidRDefault="00FB3EFB" w:rsidP="00731EFD">
      <w:pPr>
        <w:pStyle w:val="14"/>
        <w:numPr>
          <w:ilvl w:val="0"/>
          <w:numId w:val="9"/>
        </w:numPr>
        <w:tabs>
          <w:tab w:val="left" w:pos="1124"/>
        </w:tabs>
        <w:spacing w:line="240" w:lineRule="auto"/>
        <w:ind w:firstLine="709"/>
        <w:jc w:val="both"/>
        <w:rPr>
          <w:rFonts w:ascii="Arial" w:hAnsi="Arial" w:cs="Arial"/>
          <w:sz w:val="24"/>
          <w:szCs w:val="24"/>
        </w:rPr>
      </w:pPr>
      <w:bookmarkStart w:id="27" w:name="bookmark32"/>
      <w:bookmarkEnd w:id="27"/>
      <w:r w:rsidRPr="00B96DF5">
        <w:rPr>
          <w:rFonts w:ascii="Arial" w:hAnsi="Arial" w:cs="Arial"/>
          <w:color w:val="000000"/>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B3EFB" w:rsidRPr="00B96DF5" w:rsidRDefault="00FB3EFB" w:rsidP="00731EFD">
      <w:pPr>
        <w:pStyle w:val="14"/>
        <w:numPr>
          <w:ilvl w:val="0"/>
          <w:numId w:val="9"/>
        </w:numPr>
        <w:tabs>
          <w:tab w:val="left" w:pos="1131"/>
        </w:tabs>
        <w:spacing w:line="240" w:lineRule="auto"/>
        <w:ind w:firstLine="709"/>
        <w:jc w:val="both"/>
        <w:rPr>
          <w:rFonts w:ascii="Arial" w:hAnsi="Arial" w:cs="Arial"/>
          <w:sz w:val="24"/>
          <w:szCs w:val="24"/>
        </w:rPr>
      </w:pPr>
      <w:bookmarkStart w:id="28" w:name="bookmark33"/>
      <w:bookmarkEnd w:id="28"/>
      <w:r w:rsidRPr="00B96DF5">
        <w:rPr>
          <w:rFonts w:ascii="Arial" w:hAnsi="Arial" w:cs="Arial"/>
          <w:color w:val="000000"/>
          <w:sz w:val="24"/>
          <w:szCs w:val="24"/>
        </w:rPr>
        <w:t>по телефону Уполномоченного органа или многофункционального центра;</w:t>
      </w:r>
    </w:p>
    <w:p w:rsidR="00FB3EFB" w:rsidRPr="00B96DF5" w:rsidRDefault="00FB3EFB" w:rsidP="00731EFD">
      <w:pPr>
        <w:pStyle w:val="14"/>
        <w:numPr>
          <w:ilvl w:val="0"/>
          <w:numId w:val="9"/>
        </w:numPr>
        <w:tabs>
          <w:tab w:val="left" w:pos="1117"/>
        </w:tabs>
        <w:spacing w:line="240" w:lineRule="auto"/>
        <w:ind w:firstLine="709"/>
        <w:jc w:val="both"/>
        <w:rPr>
          <w:rFonts w:ascii="Arial" w:hAnsi="Arial" w:cs="Arial"/>
          <w:sz w:val="24"/>
          <w:szCs w:val="24"/>
        </w:rPr>
      </w:pPr>
      <w:bookmarkStart w:id="29" w:name="bookmark34"/>
      <w:bookmarkEnd w:id="29"/>
      <w:r w:rsidRPr="00B96DF5">
        <w:rPr>
          <w:rFonts w:ascii="Arial" w:hAnsi="Arial" w:cs="Arial"/>
          <w:color w:val="000000"/>
          <w:sz w:val="24"/>
          <w:szCs w:val="24"/>
        </w:rPr>
        <w:t>письменно, в том числе посредством электронной почты, факсимильной связи;</w:t>
      </w:r>
    </w:p>
    <w:p w:rsidR="00FB3EFB" w:rsidRPr="00B96DF5" w:rsidRDefault="00FB3EFB" w:rsidP="00731EFD">
      <w:pPr>
        <w:pStyle w:val="14"/>
        <w:numPr>
          <w:ilvl w:val="0"/>
          <w:numId w:val="9"/>
        </w:numPr>
        <w:tabs>
          <w:tab w:val="left" w:pos="1131"/>
        </w:tabs>
        <w:spacing w:line="240" w:lineRule="auto"/>
        <w:ind w:firstLine="709"/>
        <w:jc w:val="both"/>
        <w:rPr>
          <w:rFonts w:ascii="Arial" w:hAnsi="Arial" w:cs="Arial"/>
          <w:sz w:val="24"/>
          <w:szCs w:val="24"/>
        </w:rPr>
      </w:pPr>
      <w:bookmarkStart w:id="30" w:name="bookmark35"/>
      <w:bookmarkEnd w:id="30"/>
      <w:r w:rsidRPr="00B96DF5">
        <w:rPr>
          <w:rFonts w:ascii="Arial" w:hAnsi="Arial" w:cs="Arial"/>
          <w:color w:val="000000"/>
          <w:sz w:val="24"/>
          <w:szCs w:val="24"/>
        </w:rPr>
        <w:t>посредством размещения в открытой и доступной форме информации:</w:t>
      </w:r>
    </w:p>
    <w:p w:rsidR="00FB3EFB" w:rsidRPr="00B96DF5" w:rsidRDefault="00731EFD" w:rsidP="00731EFD">
      <w:pPr>
        <w:pStyle w:val="14"/>
        <w:tabs>
          <w:tab w:val="left" w:pos="980"/>
        </w:tabs>
        <w:spacing w:line="240" w:lineRule="auto"/>
        <w:ind w:firstLine="709"/>
        <w:jc w:val="both"/>
        <w:rPr>
          <w:rFonts w:ascii="Arial" w:hAnsi="Arial" w:cs="Arial"/>
          <w:sz w:val="24"/>
          <w:szCs w:val="24"/>
        </w:rPr>
      </w:pPr>
      <w:bookmarkStart w:id="31" w:name="bookmark36"/>
      <w:bookmarkEnd w:id="31"/>
      <w:r>
        <w:rPr>
          <w:rFonts w:ascii="Arial" w:hAnsi="Arial" w:cs="Arial"/>
          <w:color w:val="000000"/>
          <w:sz w:val="24"/>
          <w:szCs w:val="24"/>
        </w:rPr>
        <w:t xml:space="preserve">- </w:t>
      </w:r>
      <w:r w:rsidR="00FB3EFB" w:rsidRPr="00B96DF5">
        <w:rPr>
          <w:rFonts w:ascii="Arial" w:hAnsi="Arial" w:cs="Arial"/>
          <w:color w:val="000000"/>
          <w:sz w:val="24"/>
          <w:szCs w:val="24"/>
        </w:rPr>
        <w:t>на портале федеральной информационной адресной системы в информационно-телекоммуникационной сети «Интернет» (</w:t>
      </w:r>
      <w:hyperlink r:id="rId9" w:history="1">
        <w:r w:rsidR="00FB3EFB" w:rsidRPr="00B96DF5">
          <w:rPr>
            <w:rFonts w:ascii="Arial" w:hAnsi="Arial" w:cs="Arial"/>
            <w:color w:val="000000"/>
            <w:sz w:val="24"/>
            <w:szCs w:val="24"/>
          </w:rPr>
          <w:t>https://fias.nalog.ru/</w:t>
        </w:r>
      </w:hyperlink>
      <w:r w:rsidR="00FB3EFB" w:rsidRPr="00B96DF5">
        <w:rPr>
          <w:rFonts w:ascii="Arial" w:hAnsi="Arial" w:cs="Arial"/>
          <w:color w:val="000000"/>
          <w:sz w:val="24"/>
          <w:szCs w:val="24"/>
        </w:rPr>
        <w:t>) (далее - портал ФИАС);</w:t>
      </w:r>
    </w:p>
    <w:p w:rsidR="00FB3EFB" w:rsidRPr="00B96DF5" w:rsidRDefault="00FB3EFB" w:rsidP="00731EFD">
      <w:pPr>
        <w:pStyle w:val="14"/>
        <w:numPr>
          <w:ilvl w:val="0"/>
          <w:numId w:val="8"/>
        </w:numPr>
        <w:tabs>
          <w:tab w:val="left" w:pos="980"/>
        </w:tabs>
        <w:spacing w:line="240" w:lineRule="auto"/>
        <w:ind w:firstLine="709"/>
        <w:jc w:val="both"/>
        <w:rPr>
          <w:rFonts w:ascii="Arial" w:hAnsi="Arial" w:cs="Arial"/>
          <w:sz w:val="24"/>
          <w:szCs w:val="24"/>
        </w:rPr>
      </w:pPr>
      <w:bookmarkStart w:id="32" w:name="bookmark37"/>
      <w:bookmarkEnd w:id="32"/>
      <w:r w:rsidRPr="00B96DF5">
        <w:rPr>
          <w:rFonts w:ascii="Arial"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Pr="00B96DF5">
          <w:rPr>
            <w:rFonts w:ascii="Arial" w:hAnsi="Arial" w:cs="Arial"/>
            <w:color w:val="000000"/>
            <w:sz w:val="24"/>
            <w:szCs w:val="24"/>
          </w:rPr>
          <w:t>https://www.gosuslugi.ru/</w:t>
        </w:r>
      </w:hyperlink>
      <w:r w:rsidRPr="00B96DF5">
        <w:rPr>
          <w:rFonts w:ascii="Arial" w:hAnsi="Arial" w:cs="Arial"/>
          <w:color w:val="000000"/>
          <w:sz w:val="24"/>
          <w:szCs w:val="24"/>
        </w:rPr>
        <w:t>) (далее - ЕПГУ);</w:t>
      </w:r>
    </w:p>
    <w:p w:rsidR="00FB3EFB" w:rsidRPr="00B96DF5" w:rsidRDefault="00FB3EFB" w:rsidP="00731EFD">
      <w:pPr>
        <w:pStyle w:val="14"/>
        <w:numPr>
          <w:ilvl w:val="0"/>
          <w:numId w:val="8"/>
        </w:numPr>
        <w:tabs>
          <w:tab w:val="left" w:pos="984"/>
        </w:tabs>
        <w:spacing w:line="240" w:lineRule="auto"/>
        <w:ind w:firstLine="709"/>
        <w:jc w:val="both"/>
        <w:rPr>
          <w:rFonts w:ascii="Arial" w:hAnsi="Arial" w:cs="Arial"/>
          <w:sz w:val="24"/>
          <w:szCs w:val="24"/>
        </w:rPr>
      </w:pPr>
      <w:bookmarkStart w:id="33" w:name="bookmark38"/>
      <w:bookmarkEnd w:id="33"/>
      <w:r w:rsidRPr="00B96DF5">
        <w:rPr>
          <w:rFonts w:ascii="Arial" w:hAnsi="Arial" w:cs="Arial"/>
          <w:color w:val="000000"/>
          <w:sz w:val="24"/>
          <w:szCs w:val="24"/>
        </w:rPr>
        <w:t>на региональных порталах государственных и муниципальных услуг (функций) (далее - региональный портал);</w:t>
      </w:r>
    </w:p>
    <w:p w:rsidR="00FB3EFB" w:rsidRPr="00B96DF5" w:rsidRDefault="00FB3EFB" w:rsidP="00731EFD">
      <w:pPr>
        <w:pStyle w:val="14"/>
        <w:numPr>
          <w:ilvl w:val="0"/>
          <w:numId w:val="8"/>
        </w:numPr>
        <w:tabs>
          <w:tab w:val="left" w:pos="980"/>
        </w:tabs>
        <w:spacing w:line="240" w:lineRule="auto"/>
        <w:ind w:firstLine="709"/>
        <w:jc w:val="both"/>
        <w:rPr>
          <w:rFonts w:ascii="Arial" w:hAnsi="Arial" w:cs="Arial"/>
          <w:sz w:val="24"/>
          <w:szCs w:val="24"/>
        </w:rPr>
      </w:pPr>
      <w:bookmarkStart w:id="34" w:name="bookmark39"/>
      <w:bookmarkEnd w:id="34"/>
      <w:r w:rsidRPr="00B96DF5">
        <w:rPr>
          <w:rFonts w:ascii="Arial" w:hAnsi="Arial" w:cs="Arial"/>
          <w:color w:val="000000"/>
          <w:sz w:val="24"/>
          <w:szCs w:val="24"/>
        </w:rPr>
        <w:t>на официальном сайте Уполномоченного органа и</w:t>
      </w:r>
      <w:r w:rsidR="00F3727E" w:rsidRPr="00B96DF5">
        <w:rPr>
          <w:rFonts w:ascii="Arial" w:hAnsi="Arial" w:cs="Arial"/>
          <w:color w:val="000000"/>
          <w:sz w:val="24"/>
          <w:szCs w:val="24"/>
        </w:rPr>
        <w:t xml:space="preserve"> </w:t>
      </w:r>
      <w:r w:rsidRPr="00B96DF5">
        <w:rPr>
          <w:rFonts w:ascii="Arial" w:hAnsi="Arial" w:cs="Arial"/>
          <w:color w:val="000000"/>
          <w:sz w:val="24"/>
          <w:szCs w:val="24"/>
        </w:rPr>
        <w:t>(или) многофункционального центра в информационно-телекоммуникационной сети «Интернет» (далее - Официальные сайты)</w:t>
      </w:r>
      <w:r w:rsidRPr="00B96DF5">
        <w:rPr>
          <w:rFonts w:ascii="Arial" w:hAnsi="Arial" w:cs="Arial"/>
          <w:i/>
          <w:iCs/>
          <w:color w:val="000000"/>
          <w:sz w:val="24"/>
          <w:szCs w:val="24"/>
        </w:rPr>
        <w:t>;</w:t>
      </w:r>
    </w:p>
    <w:p w:rsidR="00FB3EFB" w:rsidRPr="00B96DF5" w:rsidRDefault="00FB3EFB" w:rsidP="00731EFD">
      <w:pPr>
        <w:pStyle w:val="14"/>
        <w:numPr>
          <w:ilvl w:val="0"/>
          <w:numId w:val="9"/>
        </w:numPr>
        <w:tabs>
          <w:tab w:val="left" w:pos="1131"/>
        </w:tabs>
        <w:spacing w:line="240" w:lineRule="auto"/>
        <w:ind w:firstLine="709"/>
        <w:jc w:val="both"/>
        <w:rPr>
          <w:rFonts w:ascii="Arial" w:hAnsi="Arial" w:cs="Arial"/>
          <w:sz w:val="24"/>
          <w:szCs w:val="24"/>
        </w:rPr>
      </w:pPr>
      <w:bookmarkStart w:id="35" w:name="bookmark40"/>
      <w:bookmarkEnd w:id="35"/>
      <w:r w:rsidRPr="00B96DF5">
        <w:rPr>
          <w:rFonts w:ascii="Arial" w:hAnsi="Arial" w:cs="Arial"/>
          <w:color w:val="000000"/>
          <w:sz w:val="24"/>
          <w:szCs w:val="24"/>
        </w:rPr>
        <w:t>посредством размещения информации на информационных стендах Уполномоченного органа или многофункционального центра.</w:t>
      </w:r>
    </w:p>
    <w:p w:rsidR="00FB3EFB" w:rsidRPr="00B96DF5" w:rsidRDefault="00FB3EFB" w:rsidP="00731EFD">
      <w:pPr>
        <w:pStyle w:val="14"/>
        <w:numPr>
          <w:ilvl w:val="0"/>
          <w:numId w:val="6"/>
        </w:numPr>
        <w:tabs>
          <w:tab w:val="left" w:pos="1282"/>
        </w:tabs>
        <w:spacing w:line="240" w:lineRule="auto"/>
        <w:ind w:firstLine="709"/>
        <w:jc w:val="both"/>
        <w:rPr>
          <w:rFonts w:ascii="Arial" w:hAnsi="Arial" w:cs="Arial"/>
          <w:sz w:val="24"/>
          <w:szCs w:val="24"/>
        </w:rPr>
      </w:pPr>
      <w:bookmarkStart w:id="36" w:name="bookmark41"/>
      <w:bookmarkEnd w:id="36"/>
      <w:r w:rsidRPr="00B96DF5">
        <w:rPr>
          <w:rFonts w:ascii="Arial" w:hAnsi="Arial" w:cs="Arial"/>
          <w:color w:val="000000"/>
          <w:sz w:val="24"/>
          <w:szCs w:val="24"/>
        </w:rPr>
        <w:t>Информирование осуществляется по вопросам, касающимся:</w:t>
      </w:r>
    </w:p>
    <w:p w:rsidR="00FB3EFB" w:rsidRPr="00B96DF5" w:rsidRDefault="00FB3EFB" w:rsidP="00731EFD">
      <w:pPr>
        <w:pStyle w:val="14"/>
        <w:numPr>
          <w:ilvl w:val="0"/>
          <w:numId w:val="8"/>
        </w:numPr>
        <w:tabs>
          <w:tab w:val="left" w:pos="987"/>
        </w:tabs>
        <w:spacing w:line="240" w:lineRule="auto"/>
        <w:ind w:firstLine="709"/>
        <w:jc w:val="both"/>
        <w:rPr>
          <w:rFonts w:ascii="Arial" w:hAnsi="Arial" w:cs="Arial"/>
          <w:sz w:val="24"/>
          <w:szCs w:val="24"/>
        </w:rPr>
      </w:pPr>
      <w:bookmarkStart w:id="37" w:name="bookmark42"/>
      <w:bookmarkEnd w:id="37"/>
      <w:r w:rsidRPr="00B96DF5">
        <w:rPr>
          <w:rFonts w:ascii="Arial" w:hAnsi="Arial" w:cs="Arial"/>
          <w:color w:val="000000"/>
          <w:sz w:val="24"/>
          <w:szCs w:val="24"/>
        </w:rPr>
        <w:t>способов подачи заявления о предоставлении Услуги;</w:t>
      </w:r>
    </w:p>
    <w:p w:rsidR="00FB3EFB" w:rsidRPr="00B96DF5" w:rsidRDefault="00FB3EFB" w:rsidP="00731EFD">
      <w:pPr>
        <w:pStyle w:val="14"/>
        <w:numPr>
          <w:ilvl w:val="0"/>
          <w:numId w:val="8"/>
        </w:numPr>
        <w:tabs>
          <w:tab w:val="left" w:pos="980"/>
        </w:tabs>
        <w:spacing w:line="240" w:lineRule="auto"/>
        <w:ind w:firstLine="709"/>
        <w:jc w:val="both"/>
        <w:rPr>
          <w:rFonts w:ascii="Arial" w:hAnsi="Arial" w:cs="Arial"/>
          <w:sz w:val="24"/>
          <w:szCs w:val="24"/>
        </w:rPr>
      </w:pPr>
      <w:bookmarkStart w:id="38" w:name="bookmark43"/>
      <w:bookmarkEnd w:id="38"/>
      <w:r w:rsidRPr="00B96DF5">
        <w:rPr>
          <w:rFonts w:ascii="Arial" w:hAnsi="Arial" w:cs="Arial"/>
          <w:color w:val="000000"/>
          <w:sz w:val="24"/>
          <w:szCs w:val="24"/>
        </w:rPr>
        <w:t>адресов Уполномоченного органа и многофункциональных центров, обращение в которые необходимо для предоставления Услуги;</w:t>
      </w:r>
    </w:p>
    <w:p w:rsidR="00FB3EFB" w:rsidRPr="00B96DF5" w:rsidRDefault="00FB3EFB" w:rsidP="00731EFD">
      <w:pPr>
        <w:pStyle w:val="14"/>
        <w:numPr>
          <w:ilvl w:val="0"/>
          <w:numId w:val="8"/>
        </w:numPr>
        <w:tabs>
          <w:tab w:val="left" w:pos="980"/>
        </w:tabs>
        <w:spacing w:line="240" w:lineRule="auto"/>
        <w:ind w:firstLine="709"/>
        <w:jc w:val="both"/>
        <w:rPr>
          <w:rFonts w:ascii="Arial" w:hAnsi="Arial" w:cs="Arial"/>
          <w:sz w:val="24"/>
          <w:szCs w:val="24"/>
        </w:rPr>
      </w:pPr>
      <w:bookmarkStart w:id="39" w:name="bookmark44"/>
      <w:bookmarkEnd w:id="39"/>
      <w:r w:rsidRPr="00B96DF5">
        <w:rPr>
          <w:rFonts w:ascii="Arial" w:hAnsi="Arial" w:cs="Arial"/>
          <w:color w:val="000000"/>
          <w:sz w:val="24"/>
          <w:szCs w:val="24"/>
        </w:rPr>
        <w:t>справочной информации о работе Уполномоченного органа (структурных подразделений Уполномоченного органа);</w:t>
      </w:r>
    </w:p>
    <w:p w:rsidR="00FB3EFB" w:rsidRPr="00B96DF5" w:rsidRDefault="00FB3EFB" w:rsidP="00731EFD">
      <w:pPr>
        <w:pStyle w:val="14"/>
        <w:numPr>
          <w:ilvl w:val="0"/>
          <w:numId w:val="8"/>
        </w:numPr>
        <w:tabs>
          <w:tab w:val="left" w:pos="987"/>
        </w:tabs>
        <w:spacing w:line="240" w:lineRule="auto"/>
        <w:ind w:firstLine="709"/>
        <w:jc w:val="both"/>
        <w:rPr>
          <w:rFonts w:ascii="Arial" w:hAnsi="Arial" w:cs="Arial"/>
          <w:sz w:val="24"/>
          <w:szCs w:val="24"/>
        </w:rPr>
      </w:pPr>
      <w:bookmarkStart w:id="40" w:name="bookmark45"/>
      <w:bookmarkEnd w:id="40"/>
      <w:r w:rsidRPr="00B96DF5">
        <w:rPr>
          <w:rFonts w:ascii="Arial" w:hAnsi="Arial" w:cs="Arial"/>
          <w:color w:val="000000"/>
          <w:sz w:val="24"/>
          <w:szCs w:val="24"/>
        </w:rPr>
        <w:t>документов, необходимых для предоставления Услуги;</w:t>
      </w:r>
    </w:p>
    <w:p w:rsidR="00FB3EFB" w:rsidRPr="00B96DF5" w:rsidRDefault="00FB3EFB" w:rsidP="00731EFD">
      <w:pPr>
        <w:pStyle w:val="14"/>
        <w:numPr>
          <w:ilvl w:val="0"/>
          <w:numId w:val="8"/>
        </w:numPr>
        <w:tabs>
          <w:tab w:val="left" w:pos="987"/>
        </w:tabs>
        <w:spacing w:line="240" w:lineRule="auto"/>
        <w:ind w:firstLine="709"/>
        <w:jc w:val="both"/>
        <w:rPr>
          <w:rFonts w:ascii="Arial" w:hAnsi="Arial" w:cs="Arial"/>
          <w:sz w:val="24"/>
          <w:szCs w:val="24"/>
        </w:rPr>
      </w:pPr>
      <w:bookmarkStart w:id="41" w:name="bookmark46"/>
      <w:bookmarkEnd w:id="41"/>
      <w:r w:rsidRPr="00B96DF5">
        <w:rPr>
          <w:rFonts w:ascii="Arial" w:hAnsi="Arial" w:cs="Arial"/>
          <w:color w:val="000000"/>
          <w:sz w:val="24"/>
          <w:szCs w:val="24"/>
        </w:rPr>
        <w:t>порядка и сроков предоставления Услуги;</w:t>
      </w:r>
    </w:p>
    <w:p w:rsidR="00FB3EFB" w:rsidRPr="00B96DF5" w:rsidRDefault="00FB3EFB" w:rsidP="00731EFD">
      <w:pPr>
        <w:pStyle w:val="14"/>
        <w:numPr>
          <w:ilvl w:val="0"/>
          <w:numId w:val="8"/>
        </w:numPr>
        <w:tabs>
          <w:tab w:val="left" w:pos="984"/>
        </w:tabs>
        <w:spacing w:line="240" w:lineRule="auto"/>
        <w:ind w:firstLine="709"/>
        <w:jc w:val="both"/>
        <w:rPr>
          <w:rFonts w:ascii="Arial" w:hAnsi="Arial" w:cs="Arial"/>
          <w:sz w:val="24"/>
          <w:szCs w:val="24"/>
        </w:rPr>
        <w:sectPr w:rsidR="00FB3EFB" w:rsidRPr="00B96DF5" w:rsidSect="00B96DF5">
          <w:headerReference w:type="first" r:id="rId11"/>
          <w:type w:val="continuous"/>
          <w:pgSz w:w="11900" w:h="16840"/>
          <w:pgMar w:top="1134" w:right="850" w:bottom="1134" w:left="1701" w:header="0" w:footer="6" w:gutter="0"/>
          <w:cols w:space="720"/>
          <w:noEndnote/>
          <w:docGrid w:linePitch="360"/>
        </w:sectPr>
      </w:pPr>
      <w:bookmarkStart w:id="42" w:name="bookmark47"/>
      <w:bookmarkEnd w:id="42"/>
      <w:r w:rsidRPr="00B96DF5">
        <w:rPr>
          <w:rFonts w:ascii="Arial" w:hAnsi="Arial" w:cs="Arial"/>
          <w:color w:val="000000"/>
          <w:sz w:val="24"/>
          <w:szCs w:val="24"/>
        </w:rPr>
        <w:t xml:space="preserve">порядка получения сведений о ходе рассмотрения заявления о </w:t>
      </w:r>
      <w:r w:rsidRPr="00B96DF5">
        <w:rPr>
          <w:rFonts w:ascii="Arial" w:hAnsi="Arial" w:cs="Arial"/>
          <w:color w:val="000000"/>
          <w:sz w:val="24"/>
          <w:szCs w:val="24"/>
        </w:rPr>
        <w:lastRenderedPageBreak/>
        <w:t>предоставлении Услуги и о результатах ее предоставления;</w:t>
      </w:r>
    </w:p>
    <w:p w:rsidR="00FB3EFB" w:rsidRPr="00B96DF5" w:rsidRDefault="00FB3EFB" w:rsidP="00731EFD">
      <w:pPr>
        <w:pStyle w:val="14"/>
        <w:numPr>
          <w:ilvl w:val="0"/>
          <w:numId w:val="8"/>
        </w:numPr>
        <w:tabs>
          <w:tab w:val="left" w:pos="925"/>
        </w:tabs>
        <w:spacing w:line="240" w:lineRule="auto"/>
        <w:ind w:firstLine="709"/>
        <w:jc w:val="both"/>
        <w:rPr>
          <w:rFonts w:ascii="Arial" w:hAnsi="Arial" w:cs="Arial"/>
          <w:sz w:val="24"/>
          <w:szCs w:val="24"/>
        </w:rPr>
      </w:pPr>
      <w:bookmarkStart w:id="43" w:name="bookmark48"/>
      <w:bookmarkEnd w:id="43"/>
      <w:r w:rsidRPr="00B96DF5">
        <w:rPr>
          <w:rFonts w:ascii="Arial" w:hAnsi="Arial" w:cs="Arial"/>
          <w:color w:val="000000"/>
          <w:sz w:val="24"/>
          <w:szCs w:val="24"/>
        </w:rPr>
        <w:lastRenderedPageBreak/>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B3EFB" w:rsidRPr="00B96DF5" w:rsidRDefault="00FB3EFB" w:rsidP="00731EFD">
      <w:pPr>
        <w:pStyle w:val="14"/>
        <w:numPr>
          <w:ilvl w:val="0"/>
          <w:numId w:val="8"/>
        </w:numPr>
        <w:tabs>
          <w:tab w:val="left" w:pos="936"/>
        </w:tabs>
        <w:spacing w:line="240" w:lineRule="auto"/>
        <w:ind w:firstLine="709"/>
        <w:jc w:val="both"/>
        <w:rPr>
          <w:rFonts w:ascii="Arial" w:hAnsi="Arial" w:cs="Arial"/>
          <w:sz w:val="24"/>
          <w:szCs w:val="24"/>
        </w:rPr>
      </w:pPr>
      <w:bookmarkStart w:id="44" w:name="bookmark49"/>
      <w:bookmarkEnd w:id="44"/>
      <w:r w:rsidRPr="00B96DF5">
        <w:rPr>
          <w:rFonts w:ascii="Arial" w:hAnsi="Arial" w:cs="Arial"/>
          <w:color w:val="000000"/>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B3EFB" w:rsidRPr="00B96DF5" w:rsidRDefault="00FB3EFB" w:rsidP="00731EFD">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B3EFB" w:rsidRPr="00B96DF5" w:rsidRDefault="00FB3EFB" w:rsidP="00731EFD">
      <w:pPr>
        <w:pStyle w:val="14"/>
        <w:numPr>
          <w:ilvl w:val="0"/>
          <w:numId w:val="6"/>
        </w:numPr>
        <w:tabs>
          <w:tab w:val="left" w:pos="1249"/>
        </w:tabs>
        <w:spacing w:line="240" w:lineRule="auto"/>
        <w:ind w:firstLine="709"/>
        <w:jc w:val="both"/>
        <w:rPr>
          <w:rFonts w:ascii="Arial" w:hAnsi="Arial" w:cs="Arial"/>
          <w:sz w:val="24"/>
          <w:szCs w:val="24"/>
        </w:rPr>
      </w:pPr>
      <w:bookmarkStart w:id="45" w:name="bookmark50"/>
      <w:bookmarkEnd w:id="45"/>
      <w:r w:rsidRPr="00B96DF5">
        <w:rPr>
          <w:rFonts w:ascii="Arial" w:hAnsi="Arial" w:cs="Arial"/>
          <w:color w:val="000000"/>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96DF5">
        <w:rPr>
          <w:rFonts w:ascii="Arial" w:hAnsi="Arial" w:cs="Arial"/>
          <w:color w:val="000000"/>
          <w:sz w:val="24"/>
          <w:szCs w:val="24"/>
        </w:rPr>
        <w:t>обратившихся</w:t>
      </w:r>
      <w:proofErr w:type="gramEnd"/>
      <w:r w:rsidRPr="00B96DF5">
        <w:rPr>
          <w:rFonts w:ascii="Arial" w:hAnsi="Arial" w:cs="Arial"/>
          <w:color w:val="000000"/>
          <w:sz w:val="24"/>
          <w:szCs w:val="24"/>
        </w:rPr>
        <w:t xml:space="preserve"> по интересующим вопросам.</w:t>
      </w:r>
    </w:p>
    <w:p w:rsidR="00FB3EFB" w:rsidRPr="00B96DF5" w:rsidRDefault="00FB3EFB" w:rsidP="00731EFD">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B3EFB" w:rsidRPr="00B96DF5" w:rsidRDefault="00FB3EFB" w:rsidP="00731EFD">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B3EFB" w:rsidRPr="00B96DF5" w:rsidRDefault="00FB3EFB" w:rsidP="00731EFD">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B3EFB" w:rsidRPr="00B96DF5" w:rsidRDefault="00FB3EFB" w:rsidP="00731EFD">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B3EFB" w:rsidRPr="00B96DF5" w:rsidRDefault="00FB3EFB" w:rsidP="00731EFD">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Продолжительность информирования по телефону не должна превышать 10 минут.</w:t>
      </w:r>
    </w:p>
    <w:p w:rsidR="00FB3EFB" w:rsidRPr="00B96DF5" w:rsidRDefault="00FB3EFB" w:rsidP="00731EFD">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Информирование осуществляется в соответствии с графиком приема граждан.</w:t>
      </w:r>
    </w:p>
    <w:p w:rsidR="00FB3EFB" w:rsidRPr="00B96DF5" w:rsidRDefault="00FB3EFB" w:rsidP="00731EFD">
      <w:pPr>
        <w:pStyle w:val="14"/>
        <w:numPr>
          <w:ilvl w:val="0"/>
          <w:numId w:val="6"/>
        </w:numPr>
        <w:tabs>
          <w:tab w:val="left" w:pos="1260"/>
        </w:tabs>
        <w:spacing w:line="240" w:lineRule="auto"/>
        <w:ind w:firstLine="709"/>
        <w:jc w:val="both"/>
        <w:rPr>
          <w:rFonts w:ascii="Arial" w:hAnsi="Arial" w:cs="Arial"/>
          <w:sz w:val="24"/>
          <w:szCs w:val="24"/>
        </w:rPr>
      </w:pPr>
      <w:bookmarkStart w:id="46" w:name="bookmark51"/>
      <w:bookmarkEnd w:id="46"/>
      <w:r w:rsidRPr="00B96DF5">
        <w:rPr>
          <w:rFonts w:ascii="Arial" w:hAnsi="Arial" w:cs="Arial"/>
          <w:color w:val="000000"/>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w:t>
      </w:r>
      <w:r w:rsidR="00F55483" w:rsidRPr="00B96DF5">
        <w:rPr>
          <w:rFonts w:ascii="Arial" w:hAnsi="Arial" w:cs="Arial"/>
          <w:color w:val="000000"/>
          <w:sz w:val="24"/>
          <w:szCs w:val="24"/>
        </w:rPr>
        <w:t>ьным законом от 2 мая 2006</w:t>
      </w:r>
      <w:r w:rsidR="00731EFD">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59-ФЗ «О порядке рассмотрения обращений граждан Российской Федерации».</w:t>
      </w:r>
    </w:p>
    <w:p w:rsidR="00FB3EFB" w:rsidRPr="00B96DF5" w:rsidRDefault="00FB3EFB" w:rsidP="00731EFD">
      <w:pPr>
        <w:pStyle w:val="14"/>
        <w:numPr>
          <w:ilvl w:val="0"/>
          <w:numId w:val="6"/>
        </w:numPr>
        <w:tabs>
          <w:tab w:val="left" w:pos="1245"/>
        </w:tabs>
        <w:spacing w:line="240" w:lineRule="auto"/>
        <w:ind w:firstLine="709"/>
        <w:jc w:val="both"/>
        <w:rPr>
          <w:rFonts w:ascii="Arial" w:hAnsi="Arial" w:cs="Arial"/>
          <w:sz w:val="24"/>
          <w:szCs w:val="24"/>
        </w:rPr>
      </w:pPr>
      <w:bookmarkStart w:id="47" w:name="bookmark52"/>
      <w:bookmarkEnd w:id="47"/>
      <w:r w:rsidRPr="00B96DF5">
        <w:rPr>
          <w:rFonts w:ascii="Arial" w:hAnsi="Arial" w:cs="Arial"/>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731EFD">
        <w:rPr>
          <w:rFonts w:ascii="Arial" w:hAnsi="Arial" w:cs="Arial"/>
          <w:color w:val="000000"/>
          <w:sz w:val="24"/>
          <w:szCs w:val="24"/>
        </w:rPr>
        <w:t>года</w:t>
      </w:r>
      <w:r w:rsidRPr="00B96DF5">
        <w:rPr>
          <w:rFonts w:ascii="Arial" w:hAnsi="Arial" w:cs="Arial"/>
          <w:color w:val="000000"/>
          <w:sz w:val="24"/>
          <w:szCs w:val="24"/>
        </w:rPr>
        <w:t xml:space="preserve"> №861.</w:t>
      </w:r>
    </w:p>
    <w:p w:rsidR="00FB3EFB" w:rsidRPr="00B96DF5" w:rsidRDefault="00FB3EFB" w:rsidP="00731EFD">
      <w:pPr>
        <w:pStyle w:val="14"/>
        <w:spacing w:line="240" w:lineRule="auto"/>
        <w:ind w:firstLine="709"/>
        <w:jc w:val="both"/>
        <w:rPr>
          <w:rFonts w:ascii="Arial" w:hAnsi="Arial" w:cs="Arial"/>
          <w:sz w:val="24"/>
          <w:szCs w:val="24"/>
        </w:rPr>
      </w:pPr>
      <w:proofErr w:type="gramStart"/>
      <w:r w:rsidRPr="00B96DF5">
        <w:rPr>
          <w:rFonts w:ascii="Arial" w:hAnsi="Arial" w:cs="Arial"/>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731EFD">
        <w:rPr>
          <w:rFonts w:ascii="Arial" w:hAnsi="Arial" w:cs="Arial"/>
          <w:color w:val="000000"/>
          <w:sz w:val="24"/>
          <w:szCs w:val="24"/>
        </w:rPr>
        <w:t xml:space="preserve"> </w:t>
      </w:r>
      <w:r w:rsidRPr="00B96DF5">
        <w:rPr>
          <w:rFonts w:ascii="Arial" w:hAnsi="Arial" w:cs="Arial"/>
          <w:color w:val="000000"/>
          <w:sz w:val="24"/>
          <w:szCs w:val="24"/>
        </w:rPr>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96DF5">
        <w:rPr>
          <w:rFonts w:ascii="Arial" w:hAnsi="Arial" w:cs="Arial"/>
          <w:color w:val="000000"/>
          <w:sz w:val="24"/>
          <w:szCs w:val="24"/>
        </w:rPr>
        <w:lastRenderedPageBreak/>
        <w:t>или предоставление им персональных данных.</w:t>
      </w:r>
      <w:proofErr w:type="gramEnd"/>
    </w:p>
    <w:p w:rsidR="00FB3EFB" w:rsidRPr="00B96DF5" w:rsidRDefault="00FB3EFB" w:rsidP="00731EFD">
      <w:pPr>
        <w:pStyle w:val="14"/>
        <w:numPr>
          <w:ilvl w:val="0"/>
          <w:numId w:val="6"/>
        </w:numPr>
        <w:tabs>
          <w:tab w:val="left" w:pos="1252"/>
        </w:tabs>
        <w:spacing w:line="240" w:lineRule="auto"/>
        <w:ind w:firstLine="709"/>
        <w:jc w:val="both"/>
        <w:rPr>
          <w:rFonts w:ascii="Arial" w:hAnsi="Arial" w:cs="Arial"/>
          <w:sz w:val="24"/>
          <w:szCs w:val="24"/>
        </w:rPr>
      </w:pPr>
      <w:bookmarkStart w:id="48" w:name="bookmark53"/>
      <w:bookmarkEnd w:id="48"/>
      <w:r w:rsidRPr="00B96DF5">
        <w:rPr>
          <w:rFonts w:ascii="Arial" w:hAnsi="Arial" w:cs="Arial"/>
          <w:color w:val="000000"/>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B3EFB" w:rsidRPr="00B96DF5" w:rsidRDefault="00FB3EFB" w:rsidP="00731EFD">
      <w:pPr>
        <w:pStyle w:val="14"/>
        <w:numPr>
          <w:ilvl w:val="0"/>
          <w:numId w:val="8"/>
        </w:numPr>
        <w:tabs>
          <w:tab w:val="left" w:pos="932"/>
        </w:tabs>
        <w:spacing w:line="240" w:lineRule="auto"/>
        <w:ind w:firstLine="709"/>
        <w:jc w:val="both"/>
        <w:rPr>
          <w:rFonts w:ascii="Arial" w:hAnsi="Arial" w:cs="Arial"/>
          <w:sz w:val="24"/>
          <w:szCs w:val="24"/>
        </w:rPr>
      </w:pPr>
      <w:bookmarkStart w:id="49" w:name="bookmark54"/>
      <w:bookmarkEnd w:id="49"/>
      <w:r w:rsidRPr="00B96DF5">
        <w:rPr>
          <w:rFonts w:ascii="Arial" w:hAnsi="Arial" w:cs="Arial"/>
          <w:color w:val="000000"/>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B3EFB" w:rsidRPr="00B96DF5" w:rsidRDefault="00FB3EFB" w:rsidP="00731EFD">
      <w:pPr>
        <w:pStyle w:val="14"/>
        <w:numPr>
          <w:ilvl w:val="0"/>
          <w:numId w:val="8"/>
        </w:numPr>
        <w:tabs>
          <w:tab w:val="left" w:pos="925"/>
        </w:tabs>
        <w:spacing w:line="240" w:lineRule="auto"/>
        <w:ind w:firstLine="709"/>
        <w:jc w:val="both"/>
        <w:rPr>
          <w:rFonts w:ascii="Arial" w:hAnsi="Arial" w:cs="Arial"/>
          <w:sz w:val="24"/>
          <w:szCs w:val="24"/>
        </w:rPr>
      </w:pPr>
      <w:bookmarkStart w:id="50" w:name="bookmark55"/>
      <w:bookmarkEnd w:id="50"/>
      <w:r w:rsidRPr="00B96DF5">
        <w:rPr>
          <w:rFonts w:ascii="Arial" w:hAnsi="Arial" w:cs="Arial"/>
          <w:color w:val="000000"/>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B3EFB" w:rsidRPr="00B96DF5" w:rsidRDefault="00FB3EFB" w:rsidP="00731EFD">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B3EFB" w:rsidRPr="00B96DF5" w:rsidRDefault="00FB3EFB" w:rsidP="00731EFD">
      <w:pPr>
        <w:pStyle w:val="14"/>
        <w:numPr>
          <w:ilvl w:val="0"/>
          <w:numId w:val="6"/>
        </w:numPr>
        <w:tabs>
          <w:tab w:val="left" w:pos="1252"/>
        </w:tabs>
        <w:spacing w:line="240" w:lineRule="auto"/>
        <w:ind w:firstLine="709"/>
        <w:jc w:val="both"/>
        <w:rPr>
          <w:rFonts w:ascii="Arial" w:hAnsi="Arial" w:cs="Arial"/>
          <w:sz w:val="24"/>
          <w:szCs w:val="24"/>
        </w:rPr>
      </w:pPr>
      <w:bookmarkStart w:id="51" w:name="bookmark56"/>
      <w:bookmarkEnd w:id="51"/>
      <w:proofErr w:type="gramStart"/>
      <w:r w:rsidRPr="00B96DF5">
        <w:rPr>
          <w:rFonts w:ascii="Arial" w:hAnsi="Arial" w:cs="Arial"/>
          <w:color w:val="000000"/>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w:t>
      </w:r>
      <w:r w:rsidR="00F55483" w:rsidRPr="00B96DF5">
        <w:rPr>
          <w:rFonts w:ascii="Arial" w:hAnsi="Arial" w:cs="Arial"/>
          <w:color w:val="000000"/>
          <w:sz w:val="24"/>
          <w:szCs w:val="24"/>
        </w:rPr>
        <w:t>ым законом от 27 июля 2010</w:t>
      </w:r>
      <w:r w:rsidR="00731EFD">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FB3EFB" w:rsidRPr="00B96DF5" w:rsidRDefault="00FB3EFB" w:rsidP="00731EFD">
      <w:pPr>
        <w:pStyle w:val="14"/>
        <w:numPr>
          <w:ilvl w:val="0"/>
          <w:numId w:val="6"/>
        </w:numPr>
        <w:tabs>
          <w:tab w:val="left" w:pos="1400"/>
        </w:tabs>
        <w:spacing w:line="240" w:lineRule="auto"/>
        <w:ind w:firstLine="709"/>
        <w:jc w:val="both"/>
        <w:rPr>
          <w:rFonts w:ascii="Arial" w:hAnsi="Arial" w:cs="Arial"/>
          <w:sz w:val="24"/>
          <w:szCs w:val="24"/>
        </w:rPr>
      </w:pPr>
      <w:bookmarkStart w:id="52" w:name="bookmark57"/>
      <w:bookmarkEnd w:id="52"/>
      <w:proofErr w:type="gramStart"/>
      <w:r w:rsidRPr="00B96DF5">
        <w:rPr>
          <w:rFonts w:ascii="Arial" w:hAnsi="Arial" w:cs="Arial"/>
          <w:color w:val="000000"/>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w:t>
      </w:r>
      <w:r w:rsidR="00F55483" w:rsidRPr="00B96DF5">
        <w:rPr>
          <w:rFonts w:ascii="Arial" w:hAnsi="Arial" w:cs="Arial"/>
          <w:color w:val="000000"/>
          <w:sz w:val="24"/>
          <w:szCs w:val="24"/>
        </w:rPr>
        <w:t>ерации от 27 сентября 2011</w:t>
      </w:r>
      <w:r w:rsidR="00731EFD">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B96DF5">
        <w:rPr>
          <w:rFonts w:ascii="Arial" w:hAnsi="Arial" w:cs="Arial"/>
          <w:color w:val="000000"/>
          <w:sz w:val="24"/>
          <w:szCs w:val="24"/>
        </w:rPr>
        <w:t xml:space="preserve">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B3EFB" w:rsidRPr="00B96DF5" w:rsidRDefault="00FB3EFB" w:rsidP="00731EFD">
      <w:pPr>
        <w:pStyle w:val="14"/>
        <w:numPr>
          <w:ilvl w:val="0"/>
          <w:numId w:val="6"/>
        </w:numPr>
        <w:tabs>
          <w:tab w:val="left" w:pos="1396"/>
        </w:tabs>
        <w:spacing w:line="240" w:lineRule="auto"/>
        <w:ind w:firstLine="709"/>
        <w:jc w:val="both"/>
        <w:rPr>
          <w:rFonts w:ascii="Arial" w:hAnsi="Arial" w:cs="Arial"/>
          <w:sz w:val="24"/>
          <w:szCs w:val="24"/>
        </w:rPr>
      </w:pPr>
      <w:bookmarkStart w:id="53" w:name="bookmark58"/>
      <w:bookmarkEnd w:id="53"/>
      <w:r w:rsidRPr="00B96DF5">
        <w:rPr>
          <w:rFonts w:ascii="Arial" w:hAnsi="Arial" w:cs="Arial"/>
          <w:color w:val="000000"/>
          <w:sz w:val="24"/>
          <w:szCs w:val="24"/>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B3EFB" w:rsidRPr="00B96DF5" w:rsidRDefault="00FB3EFB" w:rsidP="00F3727E">
      <w:pPr>
        <w:spacing w:after="0" w:line="240" w:lineRule="auto"/>
        <w:rPr>
          <w:rFonts w:ascii="Arial" w:hAnsi="Arial" w:cs="Arial"/>
          <w:sz w:val="24"/>
          <w:szCs w:val="24"/>
        </w:rPr>
      </w:pPr>
    </w:p>
    <w:p w:rsidR="00FB3EFB" w:rsidRPr="00FF211E" w:rsidRDefault="00FB3EFB" w:rsidP="00F3727E">
      <w:pPr>
        <w:pStyle w:val="16"/>
        <w:numPr>
          <w:ilvl w:val="0"/>
          <w:numId w:val="23"/>
        </w:numPr>
        <w:tabs>
          <w:tab w:val="left" w:pos="414"/>
        </w:tabs>
        <w:spacing w:after="0" w:line="240" w:lineRule="auto"/>
        <w:rPr>
          <w:rFonts w:ascii="Arial" w:hAnsi="Arial" w:cs="Arial"/>
          <w:b w:val="0"/>
          <w:color w:val="000000"/>
          <w:sz w:val="24"/>
          <w:szCs w:val="24"/>
        </w:rPr>
      </w:pPr>
      <w:bookmarkStart w:id="54" w:name="bookmark61"/>
      <w:bookmarkStart w:id="55" w:name="bookmark62"/>
      <w:bookmarkEnd w:id="54"/>
      <w:r w:rsidRPr="00FF211E">
        <w:rPr>
          <w:rFonts w:ascii="Arial" w:hAnsi="Arial" w:cs="Arial"/>
          <w:b w:val="0"/>
          <w:color w:val="000000"/>
          <w:sz w:val="24"/>
          <w:szCs w:val="24"/>
        </w:rPr>
        <w:t>Стандарт предоставления муниципальной услуги</w:t>
      </w:r>
      <w:bookmarkEnd w:id="55"/>
      <w:r w:rsidR="00731EFD" w:rsidRPr="00FF211E">
        <w:rPr>
          <w:rFonts w:ascii="Arial" w:hAnsi="Arial" w:cs="Arial"/>
          <w:b w:val="0"/>
          <w:color w:val="000000"/>
          <w:sz w:val="24"/>
          <w:szCs w:val="24"/>
        </w:rPr>
        <w:t xml:space="preserve"> </w:t>
      </w:r>
      <w:bookmarkStart w:id="56" w:name="bookmark59"/>
      <w:bookmarkStart w:id="57" w:name="bookmark60"/>
      <w:bookmarkStart w:id="58" w:name="bookmark63"/>
      <w:r w:rsidRPr="00FF211E">
        <w:rPr>
          <w:rFonts w:ascii="Arial" w:hAnsi="Arial" w:cs="Arial"/>
          <w:b w:val="0"/>
          <w:color w:val="000000"/>
          <w:sz w:val="24"/>
          <w:szCs w:val="24"/>
        </w:rPr>
        <w:t>Наименование муниципальной услуги</w:t>
      </w:r>
      <w:bookmarkEnd w:id="56"/>
      <w:bookmarkEnd w:id="57"/>
      <w:bookmarkEnd w:id="58"/>
    </w:p>
    <w:p w:rsidR="00746D04" w:rsidRPr="00FF211E" w:rsidRDefault="00746D04" w:rsidP="00F3727E">
      <w:pPr>
        <w:pStyle w:val="16"/>
        <w:spacing w:after="0" w:line="240" w:lineRule="auto"/>
        <w:rPr>
          <w:rFonts w:ascii="Arial" w:hAnsi="Arial" w:cs="Arial"/>
          <w:b w:val="0"/>
          <w:sz w:val="24"/>
          <w:szCs w:val="24"/>
        </w:rPr>
      </w:pPr>
    </w:p>
    <w:p w:rsidR="00FB3EFB" w:rsidRPr="00B96DF5" w:rsidRDefault="00FB3EFB" w:rsidP="00FF211E">
      <w:pPr>
        <w:pStyle w:val="14"/>
        <w:numPr>
          <w:ilvl w:val="0"/>
          <w:numId w:val="10"/>
        </w:numPr>
        <w:tabs>
          <w:tab w:val="left" w:pos="1252"/>
        </w:tabs>
        <w:spacing w:line="240" w:lineRule="auto"/>
        <w:ind w:firstLine="709"/>
        <w:jc w:val="both"/>
        <w:rPr>
          <w:rFonts w:ascii="Arial" w:hAnsi="Arial" w:cs="Arial"/>
          <w:sz w:val="24"/>
          <w:szCs w:val="24"/>
        </w:rPr>
      </w:pPr>
      <w:bookmarkStart w:id="59" w:name="bookmark64"/>
      <w:bookmarkEnd w:id="59"/>
      <w:r w:rsidRPr="00B96DF5">
        <w:rPr>
          <w:rFonts w:ascii="Arial" w:hAnsi="Arial" w:cs="Arial"/>
          <w:color w:val="000000"/>
          <w:sz w:val="24"/>
          <w:szCs w:val="24"/>
        </w:rPr>
        <w:t>«Присвоение адреса объекту адресации, изменение и аннулирование такого адреса».</w:t>
      </w:r>
    </w:p>
    <w:p w:rsidR="00F3727E" w:rsidRPr="00B96DF5" w:rsidRDefault="00F3727E" w:rsidP="00F3727E">
      <w:pPr>
        <w:pStyle w:val="14"/>
        <w:tabs>
          <w:tab w:val="left" w:pos="1252"/>
        </w:tabs>
        <w:spacing w:line="240" w:lineRule="auto"/>
        <w:ind w:left="720" w:firstLine="0"/>
        <w:jc w:val="both"/>
        <w:rPr>
          <w:rFonts w:ascii="Arial" w:hAnsi="Arial" w:cs="Arial"/>
          <w:sz w:val="24"/>
          <w:szCs w:val="24"/>
        </w:rPr>
      </w:pPr>
    </w:p>
    <w:p w:rsidR="00FB3EFB" w:rsidRPr="00B96DF5" w:rsidRDefault="00FB3EFB" w:rsidP="00746D04">
      <w:pPr>
        <w:pStyle w:val="16"/>
        <w:spacing w:after="0" w:line="240" w:lineRule="auto"/>
        <w:rPr>
          <w:rFonts w:ascii="Arial" w:hAnsi="Arial" w:cs="Arial"/>
          <w:b w:val="0"/>
          <w:color w:val="000000"/>
          <w:sz w:val="24"/>
          <w:szCs w:val="24"/>
        </w:rPr>
      </w:pPr>
      <w:bookmarkStart w:id="60" w:name="bookmark65"/>
      <w:bookmarkStart w:id="61" w:name="bookmark66"/>
      <w:bookmarkStart w:id="62" w:name="bookmark67"/>
      <w:r w:rsidRPr="00B96DF5">
        <w:rPr>
          <w:rFonts w:ascii="Arial" w:hAnsi="Arial" w:cs="Arial"/>
          <w:b w:val="0"/>
          <w:color w:val="000000"/>
          <w:sz w:val="24"/>
          <w:szCs w:val="24"/>
        </w:rPr>
        <w:t>Наименование органа государственной власти, органа местного</w:t>
      </w:r>
      <w:r w:rsidR="00731EFD">
        <w:rPr>
          <w:rFonts w:ascii="Arial" w:hAnsi="Arial" w:cs="Arial"/>
          <w:b w:val="0"/>
          <w:color w:val="000000"/>
          <w:sz w:val="24"/>
          <w:szCs w:val="24"/>
        </w:rPr>
        <w:t xml:space="preserve"> </w:t>
      </w:r>
      <w:r w:rsidRPr="00B96DF5">
        <w:rPr>
          <w:rFonts w:ascii="Arial" w:hAnsi="Arial" w:cs="Arial"/>
          <w:b w:val="0"/>
          <w:color w:val="000000"/>
          <w:sz w:val="24"/>
          <w:szCs w:val="24"/>
        </w:rPr>
        <w:t>самоуправления (организации), предоставляющего муниципальную услугу</w:t>
      </w:r>
      <w:bookmarkEnd w:id="60"/>
      <w:bookmarkEnd w:id="61"/>
      <w:bookmarkEnd w:id="62"/>
    </w:p>
    <w:p w:rsidR="00746D04" w:rsidRPr="00B96DF5" w:rsidRDefault="00746D04" w:rsidP="00746D04">
      <w:pPr>
        <w:pStyle w:val="16"/>
        <w:spacing w:after="0" w:line="240" w:lineRule="auto"/>
        <w:rPr>
          <w:rFonts w:ascii="Arial" w:hAnsi="Arial" w:cs="Arial"/>
          <w:b w:val="0"/>
          <w:sz w:val="24"/>
          <w:szCs w:val="24"/>
        </w:rPr>
      </w:pPr>
    </w:p>
    <w:p w:rsidR="00FB3EFB" w:rsidRPr="00B96DF5" w:rsidRDefault="00FB3EFB" w:rsidP="00731EFD">
      <w:pPr>
        <w:pStyle w:val="14"/>
        <w:numPr>
          <w:ilvl w:val="0"/>
          <w:numId w:val="10"/>
        </w:numPr>
        <w:tabs>
          <w:tab w:val="left" w:pos="1263"/>
        </w:tabs>
        <w:spacing w:line="240" w:lineRule="auto"/>
        <w:ind w:firstLine="709"/>
        <w:jc w:val="both"/>
        <w:rPr>
          <w:rFonts w:ascii="Arial" w:hAnsi="Arial" w:cs="Arial"/>
          <w:sz w:val="24"/>
          <w:szCs w:val="24"/>
        </w:rPr>
      </w:pPr>
      <w:bookmarkStart w:id="63" w:name="bookmark68"/>
      <w:bookmarkEnd w:id="63"/>
      <w:proofErr w:type="gramStart"/>
      <w:r w:rsidRPr="00B96DF5">
        <w:rPr>
          <w:rFonts w:ascii="Arial" w:hAnsi="Arial" w:cs="Arial"/>
          <w:color w:val="000000"/>
          <w:sz w:val="24"/>
          <w:szCs w:val="24"/>
        </w:rPr>
        <w:t xml:space="preserve">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w:t>
      </w:r>
      <w:r w:rsidRPr="00B96DF5">
        <w:rPr>
          <w:rFonts w:ascii="Arial" w:hAnsi="Arial" w:cs="Arial"/>
          <w:color w:val="000000"/>
          <w:sz w:val="24"/>
          <w:szCs w:val="24"/>
        </w:rPr>
        <w:lastRenderedPageBreak/>
        <w:t>образования города федерального 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з</w:t>
      </w:r>
      <w:r w:rsidR="00F55483" w:rsidRPr="00B96DF5">
        <w:rPr>
          <w:rFonts w:ascii="Arial" w:hAnsi="Arial" w:cs="Arial"/>
          <w:color w:val="000000"/>
          <w:sz w:val="24"/>
          <w:szCs w:val="24"/>
        </w:rPr>
        <w:t>аконом от 28 сентября 2010</w:t>
      </w:r>
      <w:r w:rsidR="00731EFD">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244-ФЗ «Об инновационном центре «</w:t>
      </w:r>
      <w:proofErr w:type="spellStart"/>
      <w:r w:rsidRPr="00B96DF5">
        <w:rPr>
          <w:rFonts w:ascii="Arial" w:hAnsi="Arial" w:cs="Arial"/>
          <w:color w:val="000000"/>
          <w:sz w:val="24"/>
          <w:szCs w:val="24"/>
        </w:rPr>
        <w:t>Сколково</w:t>
      </w:r>
      <w:proofErr w:type="spellEnd"/>
      <w:r w:rsidRPr="00B96DF5">
        <w:rPr>
          <w:rFonts w:ascii="Arial" w:hAnsi="Arial" w:cs="Arial"/>
          <w:color w:val="000000"/>
          <w:sz w:val="24"/>
          <w:szCs w:val="24"/>
        </w:rPr>
        <w:t>».</w:t>
      </w:r>
      <w:proofErr w:type="gramEnd"/>
    </w:p>
    <w:p w:rsidR="00FB3EFB" w:rsidRPr="00B96DF5" w:rsidRDefault="00FB3EFB" w:rsidP="00731EFD">
      <w:pPr>
        <w:pStyle w:val="14"/>
        <w:numPr>
          <w:ilvl w:val="0"/>
          <w:numId w:val="10"/>
        </w:numPr>
        <w:spacing w:line="240" w:lineRule="auto"/>
        <w:ind w:firstLine="709"/>
        <w:jc w:val="both"/>
        <w:rPr>
          <w:rFonts w:ascii="Arial" w:hAnsi="Arial" w:cs="Arial"/>
          <w:sz w:val="24"/>
          <w:szCs w:val="24"/>
        </w:rPr>
      </w:pPr>
      <w:bookmarkStart w:id="64" w:name="bookmark69"/>
      <w:bookmarkEnd w:id="64"/>
      <w:r w:rsidRPr="00B96DF5">
        <w:rPr>
          <w:rFonts w:ascii="Arial" w:hAnsi="Arial" w:cs="Arial"/>
          <w:color w:val="000000"/>
          <w:sz w:val="24"/>
          <w:szCs w:val="24"/>
        </w:rPr>
        <w:t>При предоставлении Услуги Уполномоченный орган</w:t>
      </w:r>
      <w:r w:rsidR="00CE5A8D" w:rsidRPr="00B96DF5">
        <w:rPr>
          <w:rFonts w:ascii="Arial" w:hAnsi="Arial" w:cs="Arial"/>
          <w:color w:val="000000"/>
          <w:sz w:val="24"/>
          <w:szCs w:val="24"/>
        </w:rPr>
        <w:t xml:space="preserve"> взаимодействует </w:t>
      </w:r>
      <w:proofErr w:type="gramStart"/>
      <w:r w:rsidRPr="00B96DF5">
        <w:rPr>
          <w:rFonts w:ascii="Arial" w:hAnsi="Arial" w:cs="Arial"/>
          <w:color w:val="000000"/>
          <w:sz w:val="24"/>
          <w:szCs w:val="24"/>
        </w:rPr>
        <w:t>с</w:t>
      </w:r>
      <w:proofErr w:type="gramEnd"/>
      <w:r w:rsidRPr="00B96DF5">
        <w:rPr>
          <w:rFonts w:ascii="Arial" w:hAnsi="Arial" w:cs="Arial"/>
          <w:color w:val="000000"/>
          <w:sz w:val="24"/>
          <w:szCs w:val="24"/>
        </w:rPr>
        <w:t>:</w:t>
      </w:r>
    </w:p>
    <w:p w:rsidR="00FB3EFB" w:rsidRPr="00B96DF5" w:rsidRDefault="00FB3EFB" w:rsidP="00731EFD">
      <w:pPr>
        <w:pStyle w:val="14"/>
        <w:numPr>
          <w:ilvl w:val="0"/>
          <w:numId w:val="8"/>
        </w:numPr>
        <w:tabs>
          <w:tab w:val="left" w:pos="0"/>
        </w:tabs>
        <w:spacing w:line="240" w:lineRule="auto"/>
        <w:ind w:firstLine="709"/>
        <w:jc w:val="both"/>
        <w:rPr>
          <w:rFonts w:ascii="Arial" w:hAnsi="Arial" w:cs="Arial"/>
          <w:sz w:val="24"/>
          <w:szCs w:val="24"/>
        </w:rPr>
      </w:pPr>
      <w:bookmarkStart w:id="65" w:name="bookmark70"/>
      <w:bookmarkEnd w:id="65"/>
      <w:r w:rsidRPr="00B96DF5">
        <w:rPr>
          <w:rFonts w:ascii="Arial" w:hAnsi="Arial" w:cs="Arial"/>
          <w:color w:val="000000"/>
          <w:sz w:val="24"/>
          <w:szCs w:val="24"/>
        </w:rPr>
        <w:t>оператором федеральной информационной адресной системы (далее - Оператор ФИАС);</w:t>
      </w:r>
    </w:p>
    <w:p w:rsidR="00FB3EFB" w:rsidRPr="00B96DF5" w:rsidRDefault="00FB3EFB" w:rsidP="00731EFD">
      <w:pPr>
        <w:pStyle w:val="14"/>
        <w:numPr>
          <w:ilvl w:val="0"/>
          <w:numId w:val="8"/>
        </w:numPr>
        <w:tabs>
          <w:tab w:val="left" w:pos="936"/>
        </w:tabs>
        <w:spacing w:line="240" w:lineRule="auto"/>
        <w:ind w:firstLine="709"/>
        <w:jc w:val="both"/>
        <w:rPr>
          <w:rFonts w:ascii="Arial" w:hAnsi="Arial" w:cs="Arial"/>
          <w:sz w:val="24"/>
          <w:szCs w:val="24"/>
        </w:rPr>
      </w:pPr>
      <w:bookmarkStart w:id="66" w:name="bookmark71"/>
      <w:bookmarkEnd w:id="66"/>
      <w:r w:rsidRPr="00B96DF5">
        <w:rPr>
          <w:rFonts w:ascii="Arial" w:hAnsi="Arial" w:cs="Arial"/>
          <w:color w:val="000000"/>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B3EFB" w:rsidRPr="00B96DF5" w:rsidRDefault="00FB3EFB" w:rsidP="00731EFD">
      <w:pPr>
        <w:pStyle w:val="14"/>
        <w:numPr>
          <w:ilvl w:val="0"/>
          <w:numId w:val="8"/>
        </w:numPr>
        <w:tabs>
          <w:tab w:val="left" w:pos="928"/>
        </w:tabs>
        <w:spacing w:line="240" w:lineRule="auto"/>
        <w:ind w:firstLine="709"/>
        <w:jc w:val="both"/>
        <w:rPr>
          <w:rFonts w:ascii="Arial" w:hAnsi="Arial" w:cs="Arial"/>
          <w:sz w:val="24"/>
          <w:szCs w:val="24"/>
        </w:rPr>
      </w:pPr>
      <w:bookmarkStart w:id="67" w:name="bookmark72"/>
      <w:bookmarkEnd w:id="67"/>
      <w:r w:rsidRPr="00B96DF5">
        <w:rPr>
          <w:rFonts w:ascii="Arial" w:hAnsi="Arial" w:cs="Arial"/>
          <w:color w:val="000000"/>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B3EFB" w:rsidRPr="00B96DF5" w:rsidRDefault="00FB3EFB" w:rsidP="00731EFD">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B3EFB" w:rsidRPr="00B96DF5" w:rsidRDefault="00FB3EFB" w:rsidP="00731EFD">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B3EFB" w:rsidRPr="00B96DF5" w:rsidRDefault="00FB3EFB" w:rsidP="00731EFD">
      <w:pPr>
        <w:pStyle w:val="14"/>
        <w:numPr>
          <w:ilvl w:val="0"/>
          <w:numId w:val="10"/>
        </w:numPr>
        <w:tabs>
          <w:tab w:val="left" w:pos="1260"/>
        </w:tabs>
        <w:spacing w:line="240" w:lineRule="auto"/>
        <w:ind w:firstLine="709"/>
        <w:jc w:val="both"/>
        <w:rPr>
          <w:rFonts w:ascii="Arial" w:hAnsi="Arial" w:cs="Arial"/>
          <w:sz w:val="24"/>
          <w:szCs w:val="24"/>
        </w:rPr>
        <w:sectPr w:rsidR="00FB3EFB" w:rsidRPr="00B96DF5" w:rsidSect="00731EFD">
          <w:type w:val="continuous"/>
          <w:pgSz w:w="11900" w:h="16840"/>
          <w:pgMar w:top="1134" w:right="850" w:bottom="1134" w:left="1701" w:header="0" w:footer="3" w:gutter="0"/>
          <w:cols w:space="720"/>
          <w:noEndnote/>
          <w:docGrid w:linePitch="360"/>
        </w:sectPr>
      </w:pPr>
      <w:bookmarkStart w:id="68" w:name="bookmark73"/>
      <w:bookmarkEnd w:id="68"/>
      <w:r w:rsidRPr="00B96DF5">
        <w:rPr>
          <w:rFonts w:ascii="Arial" w:hAnsi="Arial" w:cs="Arial"/>
          <w:color w:val="000000"/>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p>
    <w:p w:rsidR="00746D04" w:rsidRPr="00B96DF5" w:rsidRDefault="00FB3EFB" w:rsidP="00731EFD">
      <w:pPr>
        <w:pStyle w:val="14"/>
        <w:spacing w:line="240" w:lineRule="auto"/>
        <w:ind w:firstLine="709"/>
        <w:jc w:val="both"/>
        <w:rPr>
          <w:rFonts w:ascii="Arial" w:hAnsi="Arial" w:cs="Arial"/>
          <w:color w:val="000000"/>
          <w:sz w:val="24"/>
          <w:szCs w:val="24"/>
        </w:rPr>
      </w:pPr>
      <w:r w:rsidRPr="00B96DF5">
        <w:rPr>
          <w:rFonts w:ascii="Arial" w:hAnsi="Arial" w:cs="Arial"/>
          <w:color w:val="000000"/>
          <w:sz w:val="24"/>
          <w:szCs w:val="24"/>
        </w:rPr>
        <w:lastRenderedPageBreak/>
        <w:t>включенных в перечень услуг, которые являются необходимыми и обязательными для предоставления Услуги.</w:t>
      </w:r>
    </w:p>
    <w:p w:rsidR="009413F4" w:rsidRPr="00B96DF5" w:rsidRDefault="009413F4" w:rsidP="00746D04">
      <w:pPr>
        <w:pStyle w:val="14"/>
        <w:spacing w:line="240" w:lineRule="auto"/>
        <w:ind w:firstLine="0"/>
        <w:jc w:val="both"/>
        <w:rPr>
          <w:rFonts w:ascii="Arial" w:hAnsi="Arial" w:cs="Arial"/>
          <w:color w:val="000000"/>
          <w:sz w:val="24"/>
          <w:szCs w:val="24"/>
        </w:rPr>
      </w:pPr>
    </w:p>
    <w:p w:rsidR="00FB3EFB" w:rsidRPr="00B96DF5" w:rsidRDefault="00FB3EFB" w:rsidP="00746D04">
      <w:pPr>
        <w:pStyle w:val="16"/>
        <w:spacing w:after="0" w:line="240" w:lineRule="auto"/>
        <w:rPr>
          <w:rFonts w:ascii="Arial" w:hAnsi="Arial" w:cs="Arial"/>
          <w:b w:val="0"/>
          <w:color w:val="000000"/>
          <w:sz w:val="24"/>
          <w:szCs w:val="24"/>
          <w:lang w:val="en-US"/>
        </w:rPr>
      </w:pPr>
      <w:bookmarkStart w:id="69" w:name="bookmark74"/>
      <w:bookmarkStart w:id="70" w:name="bookmark75"/>
      <w:bookmarkStart w:id="71" w:name="bookmark76"/>
      <w:r w:rsidRPr="00B96DF5">
        <w:rPr>
          <w:rFonts w:ascii="Arial" w:hAnsi="Arial" w:cs="Arial"/>
          <w:b w:val="0"/>
          <w:color w:val="000000"/>
          <w:sz w:val="24"/>
          <w:szCs w:val="24"/>
        </w:rPr>
        <w:t>Описание результата предоставления муниципальной услуги</w:t>
      </w:r>
      <w:bookmarkEnd w:id="69"/>
      <w:bookmarkEnd w:id="70"/>
      <w:bookmarkEnd w:id="71"/>
    </w:p>
    <w:p w:rsidR="00AD50E9" w:rsidRPr="00B96DF5" w:rsidRDefault="00AD50E9" w:rsidP="00AD50E9">
      <w:pPr>
        <w:pStyle w:val="16"/>
        <w:spacing w:after="0" w:line="240" w:lineRule="auto"/>
        <w:rPr>
          <w:rFonts w:ascii="Arial" w:hAnsi="Arial" w:cs="Arial"/>
          <w:b w:val="0"/>
          <w:sz w:val="24"/>
          <w:szCs w:val="24"/>
          <w:lang w:val="en-US"/>
        </w:rPr>
      </w:pPr>
    </w:p>
    <w:p w:rsidR="00FB3EFB" w:rsidRPr="00B96DF5" w:rsidRDefault="00FB3EFB" w:rsidP="00FF211E">
      <w:pPr>
        <w:pStyle w:val="14"/>
        <w:numPr>
          <w:ilvl w:val="0"/>
          <w:numId w:val="10"/>
        </w:numPr>
        <w:spacing w:line="240" w:lineRule="auto"/>
        <w:ind w:firstLine="709"/>
        <w:jc w:val="both"/>
        <w:rPr>
          <w:rFonts w:ascii="Arial" w:hAnsi="Arial" w:cs="Arial"/>
          <w:sz w:val="24"/>
          <w:szCs w:val="24"/>
        </w:rPr>
      </w:pPr>
      <w:bookmarkStart w:id="72" w:name="bookmark77"/>
      <w:bookmarkEnd w:id="72"/>
      <w:r w:rsidRPr="00B96DF5">
        <w:rPr>
          <w:rFonts w:ascii="Arial" w:hAnsi="Arial" w:cs="Arial"/>
          <w:color w:val="000000"/>
          <w:sz w:val="24"/>
          <w:szCs w:val="24"/>
        </w:rPr>
        <w:t>Результатом предоставления Услуги является:</w:t>
      </w:r>
    </w:p>
    <w:p w:rsidR="00FB3EFB" w:rsidRPr="00B96DF5" w:rsidRDefault="00FB3EFB" w:rsidP="00FF211E">
      <w:pPr>
        <w:pStyle w:val="14"/>
        <w:numPr>
          <w:ilvl w:val="0"/>
          <w:numId w:val="8"/>
        </w:numPr>
        <w:tabs>
          <w:tab w:val="left" w:pos="925"/>
        </w:tabs>
        <w:spacing w:line="240" w:lineRule="auto"/>
        <w:ind w:firstLine="709"/>
        <w:jc w:val="both"/>
        <w:rPr>
          <w:rFonts w:ascii="Arial" w:hAnsi="Arial" w:cs="Arial"/>
          <w:sz w:val="24"/>
          <w:szCs w:val="24"/>
        </w:rPr>
      </w:pPr>
      <w:bookmarkStart w:id="73" w:name="bookmark78"/>
      <w:bookmarkEnd w:id="73"/>
      <w:r w:rsidRPr="00B96DF5">
        <w:rPr>
          <w:rFonts w:ascii="Arial" w:hAnsi="Arial" w:cs="Arial"/>
          <w:color w:val="000000"/>
          <w:sz w:val="24"/>
          <w:szCs w:val="24"/>
        </w:rPr>
        <w:t>выдача (направление) решения Уполномоченного органа о присвоении адреса объекту адресации;</w:t>
      </w:r>
    </w:p>
    <w:p w:rsidR="00FB3EFB" w:rsidRPr="00B96DF5" w:rsidRDefault="00FB3EFB" w:rsidP="00FF211E">
      <w:pPr>
        <w:pStyle w:val="14"/>
        <w:numPr>
          <w:ilvl w:val="0"/>
          <w:numId w:val="8"/>
        </w:numPr>
        <w:tabs>
          <w:tab w:val="left" w:pos="925"/>
        </w:tabs>
        <w:spacing w:line="240" w:lineRule="auto"/>
        <w:ind w:firstLine="709"/>
        <w:jc w:val="both"/>
        <w:rPr>
          <w:rFonts w:ascii="Arial" w:hAnsi="Arial" w:cs="Arial"/>
          <w:sz w:val="24"/>
          <w:szCs w:val="24"/>
        </w:rPr>
      </w:pPr>
      <w:bookmarkStart w:id="74" w:name="bookmark79"/>
      <w:bookmarkEnd w:id="74"/>
      <w:r w:rsidRPr="00B96DF5">
        <w:rPr>
          <w:rFonts w:ascii="Arial" w:hAnsi="Arial" w:cs="Arial"/>
          <w:color w:val="000000"/>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B3EFB" w:rsidRPr="00B96DF5" w:rsidRDefault="00FB3EFB" w:rsidP="00FF211E">
      <w:pPr>
        <w:pStyle w:val="14"/>
        <w:numPr>
          <w:ilvl w:val="0"/>
          <w:numId w:val="8"/>
        </w:numPr>
        <w:tabs>
          <w:tab w:val="left" w:pos="932"/>
        </w:tabs>
        <w:spacing w:line="240" w:lineRule="auto"/>
        <w:ind w:firstLine="709"/>
        <w:jc w:val="both"/>
        <w:rPr>
          <w:rFonts w:ascii="Arial" w:hAnsi="Arial" w:cs="Arial"/>
          <w:sz w:val="24"/>
          <w:szCs w:val="24"/>
        </w:rPr>
      </w:pPr>
      <w:bookmarkStart w:id="75" w:name="bookmark80"/>
      <w:bookmarkEnd w:id="75"/>
      <w:r w:rsidRPr="00B96DF5">
        <w:rPr>
          <w:rFonts w:ascii="Arial" w:hAnsi="Arial" w:cs="Arial"/>
          <w:color w:val="000000"/>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FB3EFB" w:rsidRPr="00B96DF5" w:rsidRDefault="00FB3EFB" w:rsidP="00FF211E">
      <w:pPr>
        <w:pStyle w:val="14"/>
        <w:numPr>
          <w:ilvl w:val="0"/>
          <w:numId w:val="11"/>
        </w:numPr>
        <w:tabs>
          <w:tab w:val="left" w:pos="1458"/>
        </w:tabs>
        <w:spacing w:line="240" w:lineRule="auto"/>
        <w:ind w:firstLine="709"/>
        <w:jc w:val="both"/>
        <w:rPr>
          <w:rFonts w:ascii="Arial" w:hAnsi="Arial" w:cs="Arial"/>
          <w:sz w:val="24"/>
          <w:szCs w:val="24"/>
        </w:rPr>
      </w:pPr>
      <w:bookmarkStart w:id="76" w:name="bookmark81"/>
      <w:bookmarkEnd w:id="76"/>
      <w:r w:rsidRPr="00B96DF5">
        <w:rPr>
          <w:rFonts w:ascii="Arial" w:hAnsi="Arial" w:cs="Arial"/>
          <w:color w:val="000000"/>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 xml:space="preserve">Рекомендуемый образец формы решения о присвоении адреса объекту адресации </w:t>
      </w:r>
      <w:proofErr w:type="spellStart"/>
      <w:r w:rsidRPr="00B96DF5">
        <w:rPr>
          <w:rFonts w:ascii="Arial" w:hAnsi="Arial" w:cs="Arial"/>
          <w:color w:val="000000"/>
          <w:sz w:val="24"/>
          <w:szCs w:val="24"/>
        </w:rPr>
        <w:t>сп</w:t>
      </w:r>
      <w:r w:rsidR="00F55483" w:rsidRPr="00B96DF5">
        <w:rPr>
          <w:rFonts w:ascii="Arial" w:hAnsi="Arial" w:cs="Arial"/>
          <w:color w:val="000000"/>
          <w:sz w:val="24"/>
          <w:szCs w:val="24"/>
        </w:rPr>
        <w:t>равочно</w:t>
      </w:r>
      <w:proofErr w:type="spellEnd"/>
      <w:r w:rsidR="00F55483" w:rsidRPr="00B96DF5">
        <w:rPr>
          <w:rFonts w:ascii="Arial" w:hAnsi="Arial" w:cs="Arial"/>
          <w:color w:val="000000"/>
          <w:sz w:val="24"/>
          <w:szCs w:val="24"/>
        </w:rPr>
        <w:t xml:space="preserve"> приведен в Приложении №</w:t>
      </w:r>
      <w:r w:rsidRPr="00B96DF5">
        <w:rPr>
          <w:rFonts w:ascii="Arial" w:hAnsi="Arial" w:cs="Arial"/>
          <w:color w:val="000000"/>
          <w:sz w:val="24"/>
          <w:szCs w:val="24"/>
        </w:rPr>
        <w:t>1 к настоящему Регламенту.</w:t>
      </w:r>
    </w:p>
    <w:p w:rsidR="00FB3EFB" w:rsidRPr="00B96DF5" w:rsidRDefault="00FB3EFB" w:rsidP="00FF211E">
      <w:pPr>
        <w:pStyle w:val="14"/>
        <w:numPr>
          <w:ilvl w:val="0"/>
          <w:numId w:val="11"/>
        </w:numPr>
        <w:tabs>
          <w:tab w:val="left" w:pos="1461"/>
        </w:tabs>
        <w:spacing w:line="240" w:lineRule="auto"/>
        <w:ind w:firstLine="709"/>
        <w:jc w:val="both"/>
        <w:rPr>
          <w:rFonts w:ascii="Arial" w:hAnsi="Arial" w:cs="Arial"/>
          <w:sz w:val="24"/>
          <w:szCs w:val="24"/>
        </w:rPr>
      </w:pPr>
      <w:bookmarkStart w:id="77" w:name="bookmark82"/>
      <w:bookmarkEnd w:id="77"/>
      <w:r w:rsidRPr="00B96DF5">
        <w:rPr>
          <w:rFonts w:ascii="Arial" w:hAnsi="Arial" w:cs="Arial"/>
          <w:color w:val="000000"/>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 xml:space="preserve">Рекомендуемый образец формы решения об аннулировании адреса объекта адресации </w:t>
      </w:r>
      <w:proofErr w:type="spellStart"/>
      <w:r w:rsidRPr="00B96DF5">
        <w:rPr>
          <w:rFonts w:ascii="Arial" w:hAnsi="Arial" w:cs="Arial"/>
          <w:color w:val="000000"/>
          <w:sz w:val="24"/>
          <w:szCs w:val="24"/>
        </w:rPr>
        <w:t>сп</w:t>
      </w:r>
      <w:r w:rsidR="00F55483" w:rsidRPr="00B96DF5">
        <w:rPr>
          <w:rFonts w:ascii="Arial" w:hAnsi="Arial" w:cs="Arial"/>
          <w:color w:val="000000"/>
          <w:sz w:val="24"/>
          <w:szCs w:val="24"/>
        </w:rPr>
        <w:t>равочно</w:t>
      </w:r>
      <w:proofErr w:type="spellEnd"/>
      <w:r w:rsidR="00F55483" w:rsidRPr="00B96DF5">
        <w:rPr>
          <w:rFonts w:ascii="Arial" w:hAnsi="Arial" w:cs="Arial"/>
          <w:color w:val="000000"/>
          <w:sz w:val="24"/>
          <w:szCs w:val="24"/>
        </w:rPr>
        <w:t xml:space="preserve"> приведен в Приложении №2</w:t>
      </w:r>
      <w:r w:rsidRPr="00B96DF5">
        <w:rPr>
          <w:rFonts w:ascii="Arial" w:hAnsi="Arial" w:cs="Arial"/>
          <w:color w:val="000000"/>
          <w:sz w:val="24"/>
          <w:szCs w:val="24"/>
        </w:rPr>
        <w:t xml:space="preserve"> к настоящему Регламенту.</w:t>
      </w:r>
    </w:p>
    <w:p w:rsidR="00FB3EFB" w:rsidRPr="00B96DF5" w:rsidRDefault="00FB3EFB" w:rsidP="00FF211E">
      <w:pPr>
        <w:pStyle w:val="14"/>
        <w:spacing w:line="240" w:lineRule="auto"/>
        <w:ind w:firstLine="709"/>
        <w:jc w:val="both"/>
        <w:rPr>
          <w:rFonts w:ascii="Arial" w:hAnsi="Arial" w:cs="Arial"/>
          <w:sz w:val="24"/>
          <w:szCs w:val="24"/>
        </w:rPr>
      </w:pPr>
      <w:proofErr w:type="gramStart"/>
      <w:r w:rsidRPr="00B96DF5">
        <w:rPr>
          <w:rFonts w:ascii="Arial" w:hAnsi="Arial" w:cs="Arial"/>
          <w:color w:val="000000"/>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w:t>
      </w:r>
      <w:r w:rsidR="00F55483" w:rsidRPr="00B96DF5">
        <w:rPr>
          <w:rFonts w:ascii="Arial" w:hAnsi="Arial" w:cs="Arial"/>
          <w:color w:val="000000"/>
          <w:sz w:val="24"/>
          <w:szCs w:val="24"/>
        </w:rPr>
        <w:t>по форме согласно приложению №1</w:t>
      </w:r>
      <w:r w:rsidRPr="00B96DF5">
        <w:rPr>
          <w:rFonts w:ascii="Arial" w:hAnsi="Arial" w:cs="Arial"/>
          <w:color w:val="000000"/>
          <w:sz w:val="24"/>
          <w:szCs w:val="24"/>
        </w:rPr>
        <w:t xml:space="preserve"> к приказу Министерства финансов Российской Фед</w:t>
      </w:r>
      <w:r w:rsidR="00F55483" w:rsidRPr="00B96DF5">
        <w:rPr>
          <w:rFonts w:ascii="Arial" w:hAnsi="Arial" w:cs="Arial"/>
          <w:color w:val="000000"/>
          <w:sz w:val="24"/>
          <w:szCs w:val="24"/>
        </w:rPr>
        <w:t>ерации от 14 сентября 2020</w:t>
      </w:r>
      <w:r w:rsidR="00731EFD">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w:t>
      </w:r>
      <w:proofErr w:type="gramEnd"/>
      <w:r w:rsidRPr="00B96DF5">
        <w:rPr>
          <w:rFonts w:ascii="Arial" w:hAnsi="Arial" w:cs="Arial"/>
          <w:color w:val="000000"/>
          <w:sz w:val="24"/>
          <w:szCs w:val="24"/>
        </w:rPr>
        <w:t xml:space="preserve"> посредством обеспечения доступа к федеральной информационной адресной системе».</w:t>
      </w:r>
    </w:p>
    <w:p w:rsidR="00FB3EFB" w:rsidRPr="00B96DF5" w:rsidRDefault="00FB3EFB" w:rsidP="00FF211E">
      <w:pPr>
        <w:pStyle w:val="14"/>
        <w:numPr>
          <w:ilvl w:val="0"/>
          <w:numId w:val="11"/>
        </w:numPr>
        <w:tabs>
          <w:tab w:val="left" w:pos="1465"/>
        </w:tabs>
        <w:spacing w:line="240" w:lineRule="auto"/>
        <w:ind w:firstLine="709"/>
        <w:jc w:val="both"/>
        <w:rPr>
          <w:rFonts w:ascii="Arial" w:hAnsi="Arial" w:cs="Arial"/>
          <w:sz w:val="24"/>
          <w:szCs w:val="24"/>
        </w:rPr>
      </w:pPr>
      <w:bookmarkStart w:id="78" w:name="bookmark83"/>
      <w:bookmarkEnd w:id="78"/>
      <w:r w:rsidRPr="00B96DF5">
        <w:rPr>
          <w:rFonts w:ascii="Arial" w:hAnsi="Arial" w:cs="Arial"/>
          <w:color w:val="000000"/>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w:t>
      </w:r>
      <w:r w:rsidR="00F55483" w:rsidRPr="00B96DF5">
        <w:rPr>
          <w:rFonts w:ascii="Arial" w:hAnsi="Arial" w:cs="Arial"/>
          <w:color w:val="000000"/>
          <w:sz w:val="24"/>
          <w:szCs w:val="24"/>
        </w:rPr>
        <w:t>иложением №</w:t>
      </w:r>
      <w:r w:rsidRPr="00B96DF5">
        <w:rPr>
          <w:rFonts w:ascii="Arial" w:hAnsi="Arial" w:cs="Arial"/>
          <w:color w:val="000000"/>
          <w:sz w:val="24"/>
          <w:szCs w:val="24"/>
        </w:rPr>
        <w:t>2 к приказу Министерства фи</w:t>
      </w:r>
      <w:r w:rsidR="00F55483" w:rsidRPr="00B96DF5">
        <w:rPr>
          <w:rFonts w:ascii="Arial" w:hAnsi="Arial" w:cs="Arial"/>
          <w:color w:val="000000"/>
          <w:sz w:val="24"/>
          <w:szCs w:val="24"/>
        </w:rPr>
        <w:t>нансов Российской</w:t>
      </w:r>
      <w:r w:rsidR="00731EFD">
        <w:rPr>
          <w:rFonts w:ascii="Arial" w:hAnsi="Arial" w:cs="Arial"/>
          <w:color w:val="000000"/>
          <w:sz w:val="24"/>
          <w:szCs w:val="24"/>
        </w:rPr>
        <w:t xml:space="preserve"> Федерации от 11 декабря 2014года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 xml:space="preserve">146н. </w:t>
      </w:r>
      <w:proofErr w:type="spellStart"/>
      <w:r w:rsidRPr="00B96DF5">
        <w:rPr>
          <w:rFonts w:ascii="Arial" w:hAnsi="Arial" w:cs="Arial"/>
          <w:color w:val="000000"/>
          <w:sz w:val="24"/>
          <w:szCs w:val="24"/>
        </w:rPr>
        <w:t>Справочно</w:t>
      </w:r>
      <w:proofErr w:type="spellEnd"/>
      <w:r w:rsidRPr="00B96DF5">
        <w:rPr>
          <w:rFonts w:ascii="Arial" w:hAnsi="Arial" w:cs="Arial"/>
          <w:color w:val="000000"/>
          <w:sz w:val="24"/>
          <w:szCs w:val="24"/>
        </w:rPr>
        <w:t xml:space="preserve"> форма данного ре</w:t>
      </w:r>
      <w:r w:rsidR="00F55483" w:rsidRPr="00B96DF5">
        <w:rPr>
          <w:rFonts w:ascii="Arial" w:hAnsi="Arial" w:cs="Arial"/>
          <w:color w:val="000000"/>
          <w:sz w:val="24"/>
          <w:szCs w:val="24"/>
        </w:rPr>
        <w:t>шения приведена в Приложении №3</w:t>
      </w:r>
      <w:r w:rsidRPr="00B96DF5">
        <w:rPr>
          <w:rFonts w:ascii="Arial" w:hAnsi="Arial" w:cs="Arial"/>
          <w:color w:val="000000"/>
          <w:sz w:val="24"/>
          <w:szCs w:val="24"/>
        </w:rPr>
        <w:t xml:space="preserve"> к настоящему Регламенту.</w:t>
      </w:r>
    </w:p>
    <w:p w:rsidR="00F3727E" w:rsidRPr="00B96DF5" w:rsidRDefault="00FB3EFB" w:rsidP="00FF211E">
      <w:pPr>
        <w:pStyle w:val="14"/>
        <w:spacing w:line="240" w:lineRule="auto"/>
        <w:ind w:firstLine="709"/>
        <w:jc w:val="both"/>
        <w:rPr>
          <w:rFonts w:ascii="Arial" w:hAnsi="Arial" w:cs="Arial"/>
          <w:color w:val="000000"/>
          <w:sz w:val="24"/>
          <w:szCs w:val="24"/>
        </w:rPr>
      </w:pPr>
      <w:r w:rsidRPr="00B96DF5">
        <w:rPr>
          <w:rFonts w:ascii="Arial" w:hAnsi="Arial" w:cs="Arial"/>
          <w:color w:val="000000"/>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w:t>
      </w:r>
      <w:r w:rsidR="009413F4" w:rsidRPr="00B96DF5">
        <w:rPr>
          <w:rFonts w:ascii="Arial" w:hAnsi="Arial" w:cs="Arial"/>
          <w:color w:val="000000"/>
          <w:sz w:val="24"/>
          <w:szCs w:val="24"/>
        </w:rPr>
        <w:t>тронной подписью уполномоченного должностного лица с использованием</w:t>
      </w:r>
      <w:r w:rsidR="00021915">
        <w:rPr>
          <w:rFonts w:ascii="Arial" w:hAnsi="Arial" w:cs="Arial"/>
          <w:color w:val="000000"/>
          <w:sz w:val="24"/>
          <w:szCs w:val="24"/>
        </w:rPr>
        <w:t xml:space="preserve"> </w:t>
      </w:r>
      <w:r w:rsidRPr="00B96DF5">
        <w:rPr>
          <w:rFonts w:ascii="Arial" w:hAnsi="Arial" w:cs="Arial"/>
          <w:color w:val="000000"/>
          <w:sz w:val="24"/>
          <w:szCs w:val="24"/>
        </w:rPr>
        <w:t>федеральной информационной адресной системы.</w:t>
      </w:r>
    </w:p>
    <w:p w:rsidR="00CE5A8D" w:rsidRPr="00B96DF5" w:rsidRDefault="00CE5A8D" w:rsidP="009413F4">
      <w:pPr>
        <w:pStyle w:val="14"/>
        <w:spacing w:line="240" w:lineRule="auto"/>
        <w:ind w:firstLine="0"/>
        <w:jc w:val="both"/>
        <w:rPr>
          <w:rFonts w:ascii="Arial" w:hAnsi="Arial" w:cs="Arial"/>
          <w:color w:val="000000"/>
          <w:sz w:val="24"/>
          <w:szCs w:val="24"/>
        </w:rPr>
      </w:pPr>
    </w:p>
    <w:p w:rsidR="00FB3EFB" w:rsidRPr="00B96DF5" w:rsidRDefault="00FB3EFB" w:rsidP="009413F4">
      <w:pPr>
        <w:pStyle w:val="16"/>
        <w:spacing w:after="0" w:line="240" w:lineRule="auto"/>
        <w:rPr>
          <w:rFonts w:ascii="Arial" w:hAnsi="Arial" w:cs="Arial"/>
          <w:b w:val="0"/>
          <w:color w:val="000000"/>
          <w:sz w:val="24"/>
          <w:szCs w:val="24"/>
        </w:rPr>
      </w:pPr>
      <w:bookmarkStart w:id="79" w:name="bookmark84"/>
      <w:bookmarkStart w:id="80" w:name="bookmark85"/>
      <w:bookmarkStart w:id="81" w:name="bookmark86"/>
      <w:r w:rsidRPr="00B96DF5">
        <w:rPr>
          <w:rFonts w:ascii="Arial" w:hAnsi="Arial" w:cs="Arial"/>
          <w:b w:val="0"/>
          <w:color w:val="000000"/>
          <w:sz w:val="24"/>
          <w:szCs w:val="24"/>
        </w:rPr>
        <w:t>Срок предоставления муниципальной услуги и выдачи (направления)</w:t>
      </w:r>
      <w:r w:rsidR="00731EFD">
        <w:rPr>
          <w:rFonts w:ascii="Arial" w:hAnsi="Arial" w:cs="Arial"/>
          <w:b w:val="0"/>
          <w:color w:val="000000"/>
          <w:sz w:val="24"/>
          <w:szCs w:val="24"/>
        </w:rPr>
        <w:t xml:space="preserve"> </w:t>
      </w:r>
      <w:r w:rsidRPr="00B96DF5">
        <w:rPr>
          <w:rFonts w:ascii="Arial" w:hAnsi="Arial" w:cs="Arial"/>
          <w:b w:val="0"/>
          <w:color w:val="000000"/>
          <w:sz w:val="24"/>
          <w:szCs w:val="24"/>
        </w:rPr>
        <w:t>документов, являющихся результатом предоставления муниципальной услуги</w:t>
      </w:r>
      <w:bookmarkEnd w:id="79"/>
      <w:bookmarkEnd w:id="80"/>
      <w:bookmarkEnd w:id="81"/>
    </w:p>
    <w:p w:rsidR="00F3727E" w:rsidRPr="00B96DF5" w:rsidRDefault="00F3727E" w:rsidP="009413F4">
      <w:pPr>
        <w:pStyle w:val="16"/>
        <w:spacing w:after="0" w:line="240" w:lineRule="auto"/>
        <w:rPr>
          <w:rFonts w:ascii="Arial" w:hAnsi="Arial" w:cs="Arial"/>
          <w:b w:val="0"/>
          <w:sz w:val="24"/>
          <w:szCs w:val="24"/>
        </w:rPr>
      </w:pPr>
    </w:p>
    <w:p w:rsidR="00CE5A8D" w:rsidRPr="00731EFD" w:rsidRDefault="00FB3EFB" w:rsidP="00FF211E">
      <w:pPr>
        <w:pStyle w:val="14"/>
        <w:numPr>
          <w:ilvl w:val="0"/>
          <w:numId w:val="10"/>
        </w:numPr>
        <w:tabs>
          <w:tab w:val="left" w:pos="1262"/>
        </w:tabs>
        <w:spacing w:line="240" w:lineRule="auto"/>
        <w:ind w:firstLine="709"/>
        <w:jc w:val="both"/>
        <w:rPr>
          <w:rFonts w:ascii="Arial" w:hAnsi="Arial" w:cs="Arial"/>
          <w:sz w:val="24"/>
          <w:szCs w:val="24"/>
        </w:rPr>
      </w:pPr>
      <w:bookmarkStart w:id="82" w:name="bookmark87"/>
      <w:bookmarkEnd w:id="82"/>
      <w:proofErr w:type="gramStart"/>
      <w:r w:rsidRPr="00B96DF5">
        <w:rPr>
          <w:rFonts w:ascii="Arial" w:hAnsi="Arial" w:cs="Arial"/>
          <w:color w:val="000000"/>
          <w:sz w:val="24"/>
          <w:szCs w:val="24"/>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w:t>
      </w:r>
      <w:r w:rsidRPr="00B96DF5">
        <w:rPr>
          <w:rFonts w:ascii="Arial" w:hAnsi="Arial" w:cs="Arial"/>
          <w:color w:val="000000"/>
          <w:sz w:val="24"/>
          <w:szCs w:val="24"/>
        </w:rPr>
        <w:lastRenderedPageBreak/>
        <w:t>превышать 10 рабочих дней со дня поступления заявления о предоставлении Услуги</w:t>
      </w:r>
      <w:r w:rsidR="00731EFD">
        <w:rPr>
          <w:rFonts w:ascii="Arial" w:hAnsi="Arial" w:cs="Arial"/>
          <w:color w:val="000000"/>
          <w:sz w:val="24"/>
          <w:szCs w:val="24"/>
        </w:rPr>
        <w:t>.</w:t>
      </w:r>
      <w:proofErr w:type="gramEnd"/>
    </w:p>
    <w:p w:rsidR="00731EFD" w:rsidRPr="00B96DF5" w:rsidRDefault="00731EFD" w:rsidP="00731EFD">
      <w:pPr>
        <w:pStyle w:val="14"/>
        <w:tabs>
          <w:tab w:val="left" w:pos="1262"/>
        </w:tabs>
        <w:spacing w:line="240" w:lineRule="auto"/>
        <w:ind w:left="720" w:firstLine="0"/>
        <w:jc w:val="both"/>
        <w:rPr>
          <w:rFonts w:ascii="Arial" w:hAnsi="Arial" w:cs="Arial"/>
          <w:sz w:val="24"/>
          <w:szCs w:val="24"/>
        </w:rPr>
      </w:pPr>
    </w:p>
    <w:p w:rsidR="00FB3EFB" w:rsidRPr="00B96DF5" w:rsidRDefault="00FB3EFB" w:rsidP="00F3727E">
      <w:pPr>
        <w:pStyle w:val="16"/>
        <w:spacing w:after="0" w:line="240" w:lineRule="auto"/>
        <w:rPr>
          <w:rFonts w:ascii="Arial" w:hAnsi="Arial" w:cs="Arial"/>
          <w:b w:val="0"/>
          <w:color w:val="000000"/>
          <w:sz w:val="24"/>
          <w:szCs w:val="24"/>
        </w:rPr>
      </w:pPr>
      <w:bookmarkStart w:id="83" w:name="bookmark88"/>
      <w:bookmarkStart w:id="84" w:name="bookmark89"/>
      <w:bookmarkStart w:id="85" w:name="bookmark90"/>
      <w:r w:rsidRPr="00B96DF5">
        <w:rPr>
          <w:rFonts w:ascii="Arial" w:hAnsi="Arial" w:cs="Arial"/>
          <w:b w:val="0"/>
          <w:color w:val="000000"/>
          <w:sz w:val="24"/>
          <w:szCs w:val="24"/>
        </w:rPr>
        <w:t>Нормативные правовые акты, регулирующие предоставление</w:t>
      </w:r>
      <w:r w:rsidR="00731EFD">
        <w:rPr>
          <w:rFonts w:ascii="Arial" w:hAnsi="Arial" w:cs="Arial"/>
          <w:b w:val="0"/>
          <w:color w:val="000000"/>
          <w:sz w:val="24"/>
          <w:szCs w:val="24"/>
        </w:rPr>
        <w:t xml:space="preserve"> </w:t>
      </w:r>
      <w:r w:rsidRPr="00B96DF5">
        <w:rPr>
          <w:rFonts w:ascii="Arial" w:hAnsi="Arial" w:cs="Arial"/>
          <w:b w:val="0"/>
          <w:color w:val="000000"/>
          <w:sz w:val="24"/>
          <w:szCs w:val="24"/>
        </w:rPr>
        <w:t>муниципальной услуги</w:t>
      </w:r>
      <w:bookmarkEnd w:id="83"/>
      <w:bookmarkEnd w:id="84"/>
      <w:bookmarkEnd w:id="85"/>
    </w:p>
    <w:p w:rsidR="00F3727E" w:rsidRPr="00B96DF5" w:rsidRDefault="00F3727E" w:rsidP="00F3727E">
      <w:pPr>
        <w:pStyle w:val="16"/>
        <w:spacing w:after="0" w:line="240" w:lineRule="auto"/>
        <w:rPr>
          <w:rFonts w:ascii="Arial" w:hAnsi="Arial" w:cs="Arial"/>
          <w:b w:val="0"/>
          <w:sz w:val="24"/>
          <w:szCs w:val="24"/>
        </w:rPr>
      </w:pPr>
    </w:p>
    <w:p w:rsidR="00FB3EFB" w:rsidRPr="00B96DF5" w:rsidRDefault="00FB3EFB" w:rsidP="00FF211E">
      <w:pPr>
        <w:pStyle w:val="14"/>
        <w:numPr>
          <w:ilvl w:val="0"/>
          <w:numId w:val="10"/>
        </w:numPr>
        <w:tabs>
          <w:tab w:val="left" w:pos="1266"/>
        </w:tabs>
        <w:spacing w:line="240" w:lineRule="auto"/>
        <w:ind w:firstLine="709"/>
        <w:jc w:val="both"/>
        <w:rPr>
          <w:rFonts w:ascii="Arial" w:hAnsi="Arial" w:cs="Arial"/>
          <w:sz w:val="24"/>
          <w:szCs w:val="24"/>
        </w:rPr>
      </w:pPr>
      <w:bookmarkStart w:id="86" w:name="bookmark91"/>
      <w:bookmarkEnd w:id="86"/>
      <w:r w:rsidRPr="00B96DF5">
        <w:rPr>
          <w:rFonts w:ascii="Arial" w:hAnsi="Arial" w:cs="Arial"/>
          <w:color w:val="000000"/>
          <w:sz w:val="24"/>
          <w:szCs w:val="24"/>
        </w:rPr>
        <w:t xml:space="preserve">Предоставление Услуги осуществляется в соответствии </w:t>
      </w:r>
      <w:proofErr w:type="gramStart"/>
      <w:r w:rsidRPr="00B96DF5">
        <w:rPr>
          <w:rFonts w:ascii="Arial" w:hAnsi="Arial" w:cs="Arial"/>
          <w:color w:val="000000"/>
          <w:sz w:val="24"/>
          <w:szCs w:val="24"/>
        </w:rPr>
        <w:t>с</w:t>
      </w:r>
      <w:proofErr w:type="gramEnd"/>
      <w:r w:rsidRPr="00B96DF5">
        <w:rPr>
          <w:rFonts w:ascii="Arial" w:hAnsi="Arial" w:cs="Arial"/>
          <w:color w:val="000000"/>
          <w:sz w:val="24"/>
          <w:szCs w:val="24"/>
        </w:rPr>
        <w:t>:</w:t>
      </w:r>
    </w:p>
    <w:p w:rsidR="00FB3EFB" w:rsidRPr="00B96DF5" w:rsidRDefault="00FB3EFB" w:rsidP="00FF211E">
      <w:pPr>
        <w:pStyle w:val="14"/>
        <w:numPr>
          <w:ilvl w:val="0"/>
          <w:numId w:val="8"/>
        </w:numPr>
        <w:tabs>
          <w:tab w:val="left" w:pos="942"/>
        </w:tabs>
        <w:spacing w:line="240" w:lineRule="auto"/>
        <w:ind w:firstLine="709"/>
        <w:jc w:val="both"/>
        <w:rPr>
          <w:rFonts w:ascii="Arial" w:hAnsi="Arial" w:cs="Arial"/>
          <w:sz w:val="24"/>
          <w:szCs w:val="24"/>
        </w:rPr>
      </w:pPr>
      <w:bookmarkStart w:id="87" w:name="bookmark92"/>
      <w:bookmarkEnd w:id="87"/>
      <w:r w:rsidRPr="00B96DF5">
        <w:rPr>
          <w:rFonts w:ascii="Arial" w:hAnsi="Arial" w:cs="Arial"/>
          <w:color w:val="000000"/>
          <w:sz w:val="24"/>
          <w:szCs w:val="24"/>
        </w:rPr>
        <w:t>Земельным кодексом Российской Федерации;</w:t>
      </w:r>
    </w:p>
    <w:p w:rsidR="00FB3EFB" w:rsidRPr="00B96DF5" w:rsidRDefault="00FB3EFB" w:rsidP="00FF211E">
      <w:pPr>
        <w:pStyle w:val="14"/>
        <w:numPr>
          <w:ilvl w:val="0"/>
          <w:numId w:val="8"/>
        </w:numPr>
        <w:tabs>
          <w:tab w:val="left" w:pos="942"/>
        </w:tabs>
        <w:spacing w:line="240" w:lineRule="auto"/>
        <w:ind w:firstLine="709"/>
        <w:jc w:val="both"/>
        <w:rPr>
          <w:rFonts w:ascii="Arial" w:hAnsi="Arial" w:cs="Arial"/>
          <w:sz w:val="24"/>
          <w:szCs w:val="24"/>
        </w:rPr>
      </w:pPr>
      <w:bookmarkStart w:id="88" w:name="bookmark93"/>
      <w:bookmarkEnd w:id="88"/>
      <w:r w:rsidRPr="00B96DF5">
        <w:rPr>
          <w:rFonts w:ascii="Arial" w:hAnsi="Arial" w:cs="Arial"/>
          <w:color w:val="000000"/>
          <w:sz w:val="24"/>
          <w:szCs w:val="24"/>
        </w:rPr>
        <w:t>Градостроительным кодексом Российской Федерации;</w:t>
      </w:r>
    </w:p>
    <w:p w:rsidR="00FB3EFB" w:rsidRPr="00B96DF5" w:rsidRDefault="00FB3EFB" w:rsidP="00FF211E">
      <w:pPr>
        <w:pStyle w:val="14"/>
        <w:numPr>
          <w:ilvl w:val="0"/>
          <w:numId w:val="8"/>
        </w:numPr>
        <w:tabs>
          <w:tab w:val="left" w:pos="935"/>
        </w:tabs>
        <w:spacing w:line="240" w:lineRule="auto"/>
        <w:ind w:firstLine="709"/>
        <w:jc w:val="both"/>
        <w:rPr>
          <w:rFonts w:ascii="Arial" w:hAnsi="Arial" w:cs="Arial"/>
          <w:sz w:val="24"/>
          <w:szCs w:val="24"/>
        </w:rPr>
      </w:pPr>
      <w:bookmarkStart w:id="89" w:name="bookmark94"/>
      <w:bookmarkEnd w:id="89"/>
      <w:r w:rsidRPr="00B96DF5">
        <w:rPr>
          <w:rFonts w:ascii="Arial" w:hAnsi="Arial" w:cs="Arial"/>
          <w:color w:val="000000"/>
          <w:sz w:val="24"/>
          <w:szCs w:val="24"/>
        </w:rPr>
        <w:t>Федеральн</w:t>
      </w:r>
      <w:r w:rsidR="00F55483" w:rsidRPr="00B96DF5">
        <w:rPr>
          <w:rFonts w:ascii="Arial" w:hAnsi="Arial" w:cs="Arial"/>
          <w:color w:val="000000"/>
          <w:sz w:val="24"/>
          <w:szCs w:val="24"/>
        </w:rPr>
        <w:t>ым законом от 24 июля 2007</w:t>
      </w:r>
      <w:r w:rsidR="00731EFD">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221-ФЗ «О государственном кадастре недвижимости»;</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-Федеральн</w:t>
      </w:r>
      <w:r w:rsidR="00F55483" w:rsidRPr="00B96DF5">
        <w:rPr>
          <w:rFonts w:ascii="Arial" w:hAnsi="Arial" w:cs="Arial"/>
          <w:color w:val="000000"/>
          <w:sz w:val="24"/>
          <w:szCs w:val="24"/>
        </w:rPr>
        <w:t>ым законом от 27 июля 2010</w:t>
      </w:r>
      <w:r w:rsidR="00731EFD">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210-ФЗ «Об организации предоставления государственных и муниципальных услуг»;</w:t>
      </w:r>
    </w:p>
    <w:p w:rsidR="00FB3EFB" w:rsidRPr="00B96DF5" w:rsidRDefault="00FB3EFB" w:rsidP="00FF211E">
      <w:pPr>
        <w:pStyle w:val="14"/>
        <w:numPr>
          <w:ilvl w:val="0"/>
          <w:numId w:val="8"/>
        </w:numPr>
        <w:tabs>
          <w:tab w:val="left" w:pos="935"/>
        </w:tabs>
        <w:spacing w:line="240" w:lineRule="auto"/>
        <w:ind w:firstLine="709"/>
        <w:jc w:val="both"/>
        <w:rPr>
          <w:rFonts w:ascii="Arial" w:hAnsi="Arial" w:cs="Arial"/>
          <w:sz w:val="24"/>
          <w:szCs w:val="24"/>
        </w:rPr>
      </w:pPr>
      <w:bookmarkStart w:id="90" w:name="bookmark95"/>
      <w:bookmarkEnd w:id="90"/>
      <w:r w:rsidRPr="00B96DF5">
        <w:rPr>
          <w:rFonts w:ascii="Arial" w:hAnsi="Arial" w:cs="Arial"/>
          <w:color w:val="000000"/>
          <w:sz w:val="24"/>
          <w:szCs w:val="24"/>
        </w:rPr>
        <w:t xml:space="preserve">Федеральным законом от </w:t>
      </w:r>
      <w:r w:rsidR="00731EFD">
        <w:rPr>
          <w:rFonts w:ascii="Arial" w:hAnsi="Arial" w:cs="Arial"/>
          <w:color w:val="000000"/>
          <w:sz w:val="24"/>
          <w:szCs w:val="24"/>
        </w:rPr>
        <w:t>28 декабря 2013года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B3EFB" w:rsidRPr="00B96DF5" w:rsidRDefault="00FB3EFB" w:rsidP="00FF211E">
      <w:pPr>
        <w:pStyle w:val="14"/>
        <w:numPr>
          <w:ilvl w:val="0"/>
          <w:numId w:val="8"/>
        </w:numPr>
        <w:tabs>
          <w:tab w:val="left" w:pos="935"/>
        </w:tabs>
        <w:spacing w:line="240" w:lineRule="auto"/>
        <w:ind w:firstLine="709"/>
        <w:jc w:val="both"/>
        <w:rPr>
          <w:rFonts w:ascii="Arial" w:hAnsi="Arial" w:cs="Arial"/>
          <w:sz w:val="24"/>
          <w:szCs w:val="24"/>
        </w:rPr>
      </w:pPr>
      <w:bookmarkStart w:id="91" w:name="bookmark96"/>
      <w:bookmarkEnd w:id="91"/>
      <w:r w:rsidRPr="00B96DF5">
        <w:rPr>
          <w:rFonts w:ascii="Arial" w:hAnsi="Arial" w:cs="Arial"/>
          <w:color w:val="000000"/>
          <w:sz w:val="24"/>
          <w:szCs w:val="24"/>
        </w:rPr>
        <w:t>Федеральн</w:t>
      </w:r>
      <w:r w:rsidR="00731EFD">
        <w:rPr>
          <w:rFonts w:ascii="Arial" w:hAnsi="Arial" w:cs="Arial"/>
          <w:color w:val="000000"/>
          <w:sz w:val="24"/>
          <w:szCs w:val="24"/>
        </w:rPr>
        <w:t>ым законом от 27 июля 2006года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149-ФЗ «Об информации, информационных технологиях и о защите информации»;</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w:t>
      </w:r>
      <w:r w:rsidR="00731EFD">
        <w:rPr>
          <w:rFonts w:ascii="Arial" w:hAnsi="Arial" w:cs="Arial"/>
          <w:color w:val="000000"/>
          <w:sz w:val="24"/>
          <w:szCs w:val="24"/>
        </w:rPr>
        <w:t xml:space="preserve"> </w:t>
      </w:r>
      <w:r w:rsidRPr="00B96DF5">
        <w:rPr>
          <w:rFonts w:ascii="Arial" w:hAnsi="Arial" w:cs="Arial"/>
          <w:color w:val="000000"/>
          <w:sz w:val="24"/>
          <w:szCs w:val="24"/>
        </w:rPr>
        <w:t>Федеральн</w:t>
      </w:r>
      <w:r w:rsidR="00731EFD">
        <w:rPr>
          <w:rFonts w:ascii="Arial" w:hAnsi="Arial" w:cs="Arial"/>
          <w:color w:val="000000"/>
          <w:sz w:val="24"/>
          <w:szCs w:val="24"/>
        </w:rPr>
        <w:t>ым законом от 27 июля 2006года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152-ФЗ «О персональных данных»;</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-Федеральны</w:t>
      </w:r>
      <w:r w:rsidR="00731EFD">
        <w:rPr>
          <w:rFonts w:ascii="Arial" w:hAnsi="Arial" w:cs="Arial"/>
          <w:color w:val="000000"/>
          <w:sz w:val="24"/>
          <w:szCs w:val="24"/>
        </w:rPr>
        <w:t>м законом от 6 апреля 2011года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63-ФЗ «Об электронной подписи»;</w:t>
      </w:r>
    </w:p>
    <w:p w:rsidR="00FB3EFB" w:rsidRPr="00B96DF5" w:rsidRDefault="00FB3EFB" w:rsidP="00FF211E">
      <w:pPr>
        <w:pStyle w:val="14"/>
        <w:numPr>
          <w:ilvl w:val="0"/>
          <w:numId w:val="8"/>
        </w:numPr>
        <w:tabs>
          <w:tab w:val="left" w:pos="935"/>
        </w:tabs>
        <w:spacing w:line="240" w:lineRule="auto"/>
        <w:ind w:firstLine="709"/>
        <w:jc w:val="both"/>
        <w:rPr>
          <w:rFonts w:ascii="Arial" w:hAnsi="Arial" w:cs="Arial"/>
          <w:sz w:val="24"/>
          <w:szCs w:val="24"/>
        </w:rPr>
      </w:pPr>
      <w:bookmarkStart w:id="92" w:name="bookmark97"/>
      <w:bookmarkEnd w:id="92"/>
      <w:r w:rsidRPr="00B96DF5">
        <w:rPr>
          <w:rFonts w:ascii="Arial" w:hAnsi="Arial" w:cs="Arial"/>
          <w:color w:val="000000"/>
          <w:sz w:val="24"/>
          <w:szCs w:val="24"/>
        </w:rPr>
        <w:t>постановлением Правительства Российской Федерации</w:t>
      </w:r>
      <w:r w:rsidR="00731EFD">
        <w:rPr>
          <w:rFonts w:ascii="Arial" w:hAnsi="Arial" w:cs="Arial"/>
          <w:color w:val="000000"/>
          <w:sz w:val="24"/>
          <w:szCs w:val="24"/>
        </w:rPr>
        <w:t xml:space="preserve"> от 19 ноября 2014года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1221 «Об утверждении Правил присвоения, изменения и аннулирования адресов»;</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-постановлением Правительства Российско</w:t>
      </w:r>
      <w:r w:rsidR="00F55483" w:rsidRPr="00B96DF5">
        <w:rPr>
          <w:rFonts w:ascii="Arial" w:hAnsi="Arial" w:cs="Arial"/>
          <w:color w:val="000000"/>
          <w:sz w:val="24"/>
          <w:szCs w:val="24"/>
        </w:rPr>
        <w:t>й Федерации от 22 мая 2015</w:t>
      </w:r>
      <w:r w:rsidR="00806B46">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 xml:space="preserve">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B96DF5">
        <w:rPr>
          <w:rFonts w:ascii="Arial" w:hAnsi="Arial" w:cs="Arial"/>
          <w:color w:val="000000"/>
          <w:sz w:val="24"/>
          <w:szCs w:val="24"/>
        </w:rPr>
        <w:t>утратившими</w:t>
      </w:r>
      <w:proofErr w:type="gramEnd"/>
      <w:r w:rsidRPr="00B96DF5">
        <w:rPr>
          <w:rFonts w:ascii="Arial" w:hAnsi="Arial" w:cs="Arial"/>
          <w:color w:val="000000"/>
          <w:sz w:val="24"/>
          <w:szCs w:val="24"/>
        </w:rPr>
        <w:t xml:space="preserve"> силу некоторых актов Правительства Российской Федерации»;</w:t>
      </w:r>
    </w:p>
    <w:p w:rsidR="00FB3EFB" w:rsidRPr="00B96DF5" w:rsidRDefault="00FB3EFB" w:rsidP="00FF211E">
      <w:pPr>
        <w:pStyle w:val="14"/>
        <w:numPr>
          <w:ilvl w:val="0"/>
          <w:numId w:val="8"/>
        </w:numPr>
        <w:tabs>
          <w:tab w:val="left" w:pos="932"/>
        </w:tabs>
        <w:spacing w:line="240" w:lineRule="auto"/>
        <w:ind w:firstLine="709"/>
        <w:jc w:val="both"/>
        <w:rPr>
          <w:rFonts w:ascii="Arial" w:hAnsi="Arial" w:cs="Arial"/>
          <w:sz w:val="24"/>
          <w:szCs w:val="24"/>
        </w:rPr>
      </w:pPr>
      <w:bookmarkStart w:id="93" w:name="bookmark98"/>
      <w:bookmarkEnd w:id="93"/>
      <w:r w:rsidRPr="00B96DF5">
        <w:rPr>
          <w:rFonts w:ascii="Arial" w:hAnsi="Arial" w:cs="Arial"/>
          <w:color w:val="000000"/>
          <w:sz w:val="24"/>
          <w:szCs w:val="24"/>
        </w:rPr>
        <w:t>постановлением Правительства Российской Фед</w:t>
      </w:r>
      <w:r w:rsidR="00806B46">
        <w:rPr>
          <w:rFonts w:ascii="Arial" w:hAnsi="Arial" w:cs="Arial"/>
          <w:color w:val="000000"/>
          <w:sz w:val="24"/>
          <w:szCs w:val="24"/>
        </w:rPr>
        <w:t>ерации от 30 сентября 2004года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506 «Об утверждении Положения о Федеральной налоговой службе»;</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-постановлением Правительства Российско</w:t>
      </w:r>
      <w:r w:rsidR="00F55483" w:rsidRPr="00B96DF5">
        <w:rPr>
          <w:rFonts w:ascii="Arial" w:hAnsi="Arial" w:cs="Arial"/>
          <w:color w:val="000000"/>
          <w:sz w:val="24"/>
          <w:szCs w:val="24"/>
        </w:rPr>
        <w:t>й Федерации от 16 мая 2011</w:t>
      </w:r>
      <w:r w:rsidR="00806B46">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B3EFB" w:rsidRPr="00B96DF5" w:rsidRDefault="00FB3EFB" w:rsidP="00FF211E">
      <w:pPr>
        <w:pStyle w:val="14"/>
        <w:numPr>
          <w:ilvl w:val="0"/>
          <w:numId w:val="8"/>
        </w:numPr>
        <w:tabs>
          <w:tab w:val="left" w:pos="932"/>
        </w:tabs>
        <w:spacing w:line="240" w:lineRule="auto"/>
        <w:ind w:firstLine="709"/>
        <w:jc w:val="both"/>
        <w:rPr>
          <w:rFonts w:ascii="Arial" w:hAnsi="Arial" w:cs="Arial"/>
          <w:sz w:val="24"/>
          <w:szCs w:val="24"/>
        </w:rPr>
      </w:pPr>
      <w:bookmarkStart w:id="94" w:name="bookmark99"/>
      <w:bookmarkEnd w:id="94"/>
      <w:proofErr w:type="gramStart"/>
      <w:r w:rsidRPr="00B96DF5">
        <w:rPr>
          <w:rFonts w:ascii="Arial" w:hAnsi="Arial" w:cs="Arial"/>
          <w:color w:val="000000"/>
          <w:sz w:val="24"/>
          <w:szCs w:val="24"/>
        </w:rPr>
        <w:t>постановлением Правительства Российской Ф</w:t>
      </w:r>
      <w:r w:rsidR="00806B46">
        <w:rPr>
          <w:rFonts w:ascii="Arial" w:hAnsi="Arial" w:cs="Arial"/>
          <w:color w:val="000000"/>
          <w:sz w:val="24"/>
          <w:szCs w:val="24"/>
        </w:rPr>
        <w:t>едерации от 29 апреля 2014года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FB3EFB" w:rsidRPr="00B96DF5" w:rsidRDefault="00FB3EFB" w:rsidP="00FF211E">
      <w:pPr>
        <w:pStyle w:val="14"/>
        <w:numPr>
          <w:ilvl w:val="0"/>
          <w:numId w:val="8"/>
        </w:numPr>
        <w:tabs>
          <w:tab w:val="left" w:pos="928"/>
        </w:tabs>
        <w:spacing w:line="240" w:lineRule="auto"/>
        <w:ind w:firstLine="709"/>
        <w:jc w:val="both"/>
        <w:rPr>
          <w:rFonts w:ascii="Arial" w:hAnsi="Arial" w:cs="Arial"/>
          <w:sz w:val="24"/>
          <w:szCs w:val="24"/>
        </w:rPr>
      </w:pPr>
      <w:bookmarkStart w:id="95" w:name="bookmark100"/>
      <w:bookmarkEnd w:id="95"/>
      <w:r w:rsidRPr="00B96DF5">
        <w:rPr>
          <w:rFonts w:ascii="Arial" w:hAnsi="Arial" w:cs="Arial"/>
          <w:color w:val="000000"/>
          <w:sz w:val="24"/>
          <w:szCs w:val="24"/>
        </w:rPr>
        <w:t>приказом Министерства финансов Российской Фе</w:t>
      </w:r>
      <w:r w:rsidR="00806B46">
        <w:rPr>
          <w:rFonts w:ascii="Arial" w:hAnsi="Arial" w:cs="Arial"/>
          <w:color w:val="000000"/>
          <w:sz w:val="24"/>
          <w:szCs w:val="24"/>
        </w:rPr>
        <w:t>дерации от 11 декабря 2014года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B3EFB" w:rsidRPr="00B96DF5" w:rsidRDefault="00FB3EFB" w:rsidP="00FF211E">
      <w:pPr>
        <w:pStyle w:val="14"/>
        <w:numPr>
          <w:ilvl w:val="0"/>
          <w:numId w:val="8"/>
        </w:numPr>
        <w:tabs>
          <w:tab w:val="left" w:pos="936"/>
        </w:tabs>
        <w:spacing w:line="240" w:lineRule="auto"/>
        <w:ind w:firstLine="709"/>
        <w:jc w:val="both"/>
        <w:rPr>
          <w:rFonts w:ascii="Arial" w:hAnsi="Arial" w:cs="Arial"/>
          <w:sz w:val="24"/>
          <w:szCs w:val="24"/>
        </w:rPr>
      </w:pPr>
      <w:bookmarkStart w:id="96" w:name="bookmark101"/>
      <w:bookmarkEnd w:id="96"/>
      <w:r w:rsidRPr="00B96DF5">
        <w:rPr>
          <w:rFonts w:ascii="Arial" w:hAnsi="Arial" w:cs="Arial"/>
          <w:color w:val="000000"/>
          <w:sz w:val="24"/>
          <w:szCs w:val="24"/>
        </w:rPr>
        <w:t xml:space="preserve">приказом Министерства финансов Российской </w:t>
      </w:r>
      <w:r w:rsidR="00806B46">
        <w:rPr>
          <w:rFonts w:ascii="Arial" w:hAnsi="Arial" w:cs="Arial"/>
          <w:color w:val="000000"/>
          <w:sz w:val="24"/>
          <w:szCs w:val="24"/>
        </w:rPr>
        <w:t>Федерации от 5 ноября 2015года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 xml:space="preserve">171н «Об утверждении Перечня элементов планировочной структуры, элементов улично-дорожной сети, элементов объектов адресации, типов зданий </w:t>
      </w:r>
      <w:r w:rsidRPr="00B96DF5">
        <w:rPr>
          <w:rFonts w:ascii="Arial" w:hAnsi="Arial" w:cs="Arial"/>
          <w:color w:val="000000"/>
          <w:sz w:val="24"/>
          <w:szCs w:val="24"/>
        </w:rPr>
        <w:lastRenderedPageBreak/>
        <w:t xml:space="preserve">(сооружений), помещений, используемых в качестве реквизитов адреса, и Правил сокращенного наименования </w:t>
      </w:r>
      <w:proofErr w:type="spellStart"/>
      <w:r w:rsidRPr="00B96DF5">
        <w:rPr>
          <w:rFonts w:ascii="Arial" w:hAnsi="Arial" w:cs="Arial"/>
          <w:color w:val="000000"/>
          <w:sz w:val="24"/>
          <w:szCs w:val="24"/>
        </w:rPr>
        <w:t>адресообразующих</w:t>
      </w:r>
      <w:proofErr w:type="spellEnd"/>
      <w:r w:rsidRPr="00B96DF5">
        <w:rPr>
          <w:rFonts w:ascii="Arial" w:hAnsi="Arial" w:cs="Arial"/>
          <w:color w:val="000000"/>
          <w:sz w:val="24"/>
          <w:szCs w:val="24"/>
        </w:rPr>
        <w:t xml:space="preserve"> элементов»;</w:t>
      </w:r>
    </w:p>
    <w:p w:rsidR="00FB3EFB" w:rsidRPr="00B96DF5" w:rsidRDefault="00FB3EFB" w:rsidP="00FF211E">
      <w:pPr>
        <w:pStyle w:val="14"/>
        <w:numPr>
          <w:ilvl w:val="0"/>
          <w:numId w:val="8"/>
        </w:numPr>
        <w:tabs>
          <w:tab w:val="left" w:pos="936"/>
        </w:tabs>
        <w:spacing w:line="240" w:lineRule="auto"/>
        <w:ind w:firstLine="709"/>
        <w:jc w:val="both"/>
        <w:rPr>
          <w:rFonts w:ascii="Arial" w:hAnsi="Arial" w:cs="Arial"/>
          <w:sz w:val="24"/>
          <w:szCs w:val="24"/>
        </w:rPr>
      </w:pPr>
      <w:bookmarkStart w:id="97" w:name="bookmark102"/>
      <w:bookmarkEnd w:id="97"/>
      <w:r w:rsidRPr="00B96DF5">
        <w:rPr>
          <w:rFonts w:ascii="Arial" w:hAnsi="Arial" w:cs="Arial"/>
          <w:color w:val="000000"/>
          <w:sz w:val="24"/>
          <w:szCs w:val="24"/>
        </w:rPr>
        <w:t xml:space="preserve">приказом Министерства финансов Российской </w:t>
      </w:r>
      <w:r w:rsidR="00806B46">
        <w:rPr>
          <w:rFonts w:ascii="Arial" w:hAnsi="Arial" w:cs="Arial"/>
          <w:color w:val="000000"/>
          <w:sz w:val="24"/>
          <w:szCs w:val="24"/>
        </w:rPr>
        <w:t>Федерации от 31 марта 2016года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37н «Об утверждении Порядка ведения государственного адресного реестра».</w:t>
      </w:r>
    </w:p>
    <w:p w:rsidR="00AD50E9" w:rsidRPr="00B96DF5" w:rsidRDefault="00AD50E9" w:rsidP="00AD50E9">
      <w:pPr>
        <w:pStyle w:val="14"/>
        <w:spacing w:line="240" w:lineRule="auto"/>
        <w:ind w:firstLine="0"/>
        <w:jc w:val="center"/>
        <w:rPr>
          <w:rFonts w:ascii="Arial" w:hAnsi="Arial" w:cs="Arial"/>
          <w:bCs/>
          <w:color w:val="000000"/>
          <w:sz w:val="24"/>
          <w:szCs w:val="24"/>
        </w:rPr>
      </w:pPr>
    </w:p>
    <w:p w:rsidR="00AD50E9" w:rsidRPr="00B96DF5" w:rsidRDefault="00FB3EFB" w:rsidP="002B4311">
      <w:pPr>
        <w:pStyle w:val="14"/>
        <w:spacing w:line="240" w:lineRule="auto"/>
        <w:ind w:firstLine="0"/>
        <w:jc w:val="center"/>
        <w:rPr>
          <w:rFonts w:ascii="Arial" w:hAnsi="Arial" w:cs="Arial"/>
          <w:bCs/>
          <w:color w:val="000000"/>
          <w:sz w:val="24"/>
          <w:szCs w:val="24"/>
        </w:rPr>
      </w:pPr>
      <w:r w:rsidRPr="00B96DF5">
        <w:rPr>
          <w:rFonts w:ascii="Arial" w:hAnsi="Arial" w:cs="Arial"/>
          <w:bCs/>
          <w:color w:val="000000"/>
          <w:sz w:val="24"/>
          <w:szCs w:val="24"/>
        </w:rPr>
        <w:t>Исчерпывающий перечень документов и сведений, необходимых</w:t>
      </w:r>
      <w:r w:rsidR="00806B46">
        <w:rPr>
          <w:rFonts w:ascii="Arial" w:hAnsi="Arial" w:cs="Arial"/>
          <w:bCs/>
          <w:color w:val="000000"/>
          <w:sz w:val="24"/>
          <w:szCs w:val="24"/>
        </w:rPr>
        <w:t xml:space="preserve"> </w:t>
      </w:r>
      <w:r w:rsidRPr="00B96DF5">
        <w:rPr>
          <w:rFonts w:ascii="Arial" w:hAnsi="Arial" w:cs="Arial"/>
          <w:bCs/>
          <w:color w:val="000000"/>
          <w:sz w:val="24"/>
          <w:szCs w:val="24"/>
        </w:rPr>
        <w:t>в соответствии с нормативными правовыми актами для предоставления</w:t>
      </w:r>
      <w:r w:rsidR="00806B46">
        <w:rPr>
          <w:rFonts w:ascii="Arial" w:hAnsi="Arial" w:cs="Arial"/>
          <w:bCs/>
          <w:color w:val="000000"/>
          <w:sz w:val="24"/>
          <w:szCs w:val="24"/>
        </w:rPr>
        <w:t xml:space="preserve"> </w:t>
      </w:r>
      <w:r w:rsidRPr="00B96DF5">
        <w:rPr>
          <w:rFonts w:ascii="Arial" w:hAnsi="Arial" w:cs="Arial"/>
          <w:bCs/>
          <w:color w:val="000000"/>
          <w:sz w:val="24"/>
          <w:szCs w:val="24"/>
        </w:rPr>
        <w:t>муниципальной услуги и услуг, которые являются необходимыми</w:t>
      </w:r>
      <w:r w:rsidR="00806B46">
        <w:rPr>
          <w:rFonts w:ascii="Arial" w:hAnsi="Arial" w:cs="Arial"/>
          <w:bCs/>
          <w:color w:val="000000"/>
          <w:sz w:val="24"/>
          <w:szCs w:val="24"/>
        </w:rPr>
        <w:t xml:space="preserve"> </w:t>
      </w:r>
      <w:r w:rsidRPr="00B96DF5">
        <w:rPr>
          <w:rFonts w:ascii="Arial" w:hAnsi="Arial" w:cs="Arial"/>
          <w:bCs/>
          <w:color w:val="000000"/>
          <w:sz w:val="24"/>
          <w:szCs w:val="24"/>
        </w:rPr>
        <w:t>и обязательными для предоставления муниципальной услуги, подлежащих</w:t>
      </w:r>
      <w:r w:rsidR="00806B46">
        <w:rPr>
          <w:rFonts w:ascii="Arial" w:hAnsi="Arial" w:cs="Arial"/>
          <w:bCs/>
          <w:color w:val="000000"/>
          <w:sz w:val="24"/>
          <w:szCs w:val="24"/>
        </w:rPr>
        <w:t xml:space="preserve"> </w:t>
      </w:r>
      <w:r w:rsidRPr="00B96DF5">
        <w:rPr>
          <w:rFonts w:ascii="Arial" w:hAnsi="Arial" w:cs="Arial"/>
          <w:bCs/>
          <w:color w:val="000000"/>
          <w:sz w:val="24"/>
          <w:szCs w:val="24"/>
        </w:rPr>
        <w:t>представлению заявителем, способы их получения заявителем, в том числе</w:t>
      </w:r>
      <w:r w:rsidR="00806B46">
        <w:rPr>
          <w:rFonts w:ascii="Arial" w:hAnsi="Arial" w:cs="Arial"/>
          <w:bCs/>
          <w:color w:val="000000"/>
          <w:sz w:val="24"/>
          <w:szCs w:val="24"/>
        </w:rPr>
        <w:t xml:space="preserve"> </w:t>
      </w:r>
      <w:r w:rsidRPr="00B96DF5">
        <w:rPr>
          <w:rFonts w:ascii="Arial" w:hAnsi="Arial" w:cs="Arial"/>
          <w:bCs/>
          <w:color w:val="000000"/>
          <w:sz w:val="24"/>
          <w:szCs w:val="24"/>
        </w:rPr>
        <w:t>в электронной форме, порядок их представления</w:t>
      </w:r>
    </w:p>
    <w:p w:rsidR="002B4311" w:rsidRPr="00B96DF5" w:rsidRDefault="002B4311" w:rsidP="002B4311">
      <w:pPr>
        <w:pStyle w:val="14"/>
        <w:spacing w:line="240" w:lineRule="auto"/>
        <w:ind w:firstLine="0"/>
        <w:jc w:val="center"/>
        <w:rPr>
          <w:rFonts w:ascii="Arial" w:hAnsi="Arial" w:cs="Arial"/>
          <w:bCs/>
          <w:color w:val="000000"/>
          <w:sz w:val="24"/>
          <w:szCs w:val="24"/>
        </w:rPr>
      </w:pPr>
    </w:p>
    <w:p w:rsidR="00FB3EFB" w:rsidRPr="00B96DF5" w:rsidRDefault="00FB3EFB" w:rsidP="00FF211E">
      <w:pPr>
        <w:pStyle w:val="14"/>
        <w:numPr>
          <w:ilvl w:val="0"/>
          <w:numId w:val="10"/>
        </w:numPr>
        <w:tabs>
          <w:tab w:val="left" w:pos="0"/>
        </w:tabs>
        <w:spacing w:line="240" w:lineRule="auto"/>
        <w:ind w:firstLine="709"/>
        <w:jc w:val="both"/>
        <w:rPr>
          <w:rFonts w:ascii="Arial" w:hAnsi="Arial" w:cs="Arial"/>
          <w:sz w:val="24"/>
          <w:szCs w:val="24"/>
        </w:rPr>
      </w:pPr>
      <w:bookmarkStart w:id="98" w:name="bookmark103"/>
      <w:bookmarkEnd w:id="98"/>
      <w:r w:rsidRPr="00B96DF5">
        <w:rPr>
          <w:rFonts w:ascii="Arial" w:hAnsi="Arial" w:cs="Arial"/>
          <w:color w:val="000000"/>
          <w:sz w:val="24"/>
          <w:szCs w:val="24"/>
        </w:rPr>
        <w:t>Предоставление Услуги осуществляется на основании заполненного и подписанного Заявителем заявления.</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Форма заяв</w:t>
      </w:r>
      <w:r w:rsidR="00806B46">
        <w:rPr>
          <w:rFonts w:ascii="Arial" w:hAnsi="Arial" w:cs="Arial"/>
          <w:color w:val="000000"/>
          <w:sz w:val="24"/>
          <w:szCs w:val="24"/>
        </w:rPr>
        <w:t>ления установлена приложением №</w:t>
      </w:r>
      <w:r w:rsidRPr="00B96DF5">
        <w:rPr>
          <w:rFonts w:ascii="Arial" w:hAnsi="Arial" w:cs="Arial"/>
          <w:color w:val="000000"/>
          <w:sz w:val="24"/>
          <w:szCs w:val="24"/>
        </w:rPr>
        <w:t>1 к приказу Министерства финансов Российской Фе</w:t>
      </w:r>
      <w:r w:rsidR="00F55483" w:rsidRPr="00B96DF5">
        <w:rPr>
          <w:rFonts w:ascii="Arial" w:hAnsi="Arial" w:cs="Arial"/>
          <w:color w:val="000000"/>
          <w:sz w:val="24"/>
          <w:szCs w:val="24"/>
        </w:rPr>
        <w:t>дерации от 11 декабря 2014</w:t>
      </w:r>
      <w:r w:rsidR="00806B46">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 xml:space="preserve">146н. </w:t>
      </w:r>
      <w:proofErr w:type="spellStart"/>
      <w:r w:rsidRPr="00B96DF5">
        <w:rPr>
          <w:rFonts w:ascii="Arial" w:hAnsi="Arial" w:cs="Arial"/>
          <w:color w:val="000000"/>
          <w:sz w:val="24"/>
          <w:szCs w:val="24"/>
        </w:rPr>
        <w:t>Справочно</w:t>
      </w:r>
      <w:proofErr w:type="spellEnd"/>
      <w:r w:rsidRPr="00B96DF5">
        <w:rPr>
          <w:rFonts w:ascii="Arial" w:hAnsi="Arial" w:cs="Arial"/>
          <w:color w:val="000000"/>
          <w:sz w:val="24"/>
          <w:szCs w:val="24"/>
        </w:rPr>
        <w:t xml:space="preserve"> форма данного заявления приведена в </w:t>
      </w:r>
      <w:r w:rsidR="00F55483" w:rsidRPr="00B96DF5">
        <w:rPr>
          <w:rFonts w:ascii="Arial" w:hAnsi="Arial" w:cs="Arial"/>
          <w:color w:val="000000"/>
          <w:sz w:val="24"/>
          <w:szCs w:val="24"/>
        </w:rPr>
        <w:t>Приложении №4</w:t>
      </w:r>
      <w:r w:rsidRPr="00B96DF5">
        <w:rPr>
          <w:rFonts w:ascii="Arial" w:hAnsi="Arial" w:cs="Arial"/>
          <w:color w:val="000000"/>
          <w:sz w:val="24"/>
          <w:szCs w:val="24"/>
        </w:rPr>
        <w:t xml:space="preserve"> к настоящему Регламенту.</w:t>
      </w:r>
    </w:p>
    <w:p w:rsidR="00FB3EFB" w:rsidRPr="00806B46" w:rsidRDefault="00FB3EFB" w:rsidP="00FF211E">
      <w:pPr>
        <w:pStyle w:val="14"/>
        <w:numPr>
          <w:ilvl w:val="0"/>
          <w:numId w:val="10"/>
        </w:numPr>
        <w:tabs>
          <w:tab w:val="left" w:pos="1263"/>
        </w:tabs>
        <w:spacing w:line="240" w:lineRule="auto"/>
        <w:ind w:firstLine="709"/>
        <w:jc w:val="both"/>
        <w:rPr>
          <w:rFonts w:ascii="Arial" w:hAnsi="Arial" w:cs="Arial"/>
          <w:sz w:val="24"/>
          <w:szCs w:val="24"/>
        </w:rPr>
      </w:pPr>
      <w:bookmarkStart w:id="99" w:name="bookmark104"/>
      <w:bookmarkEnd w:id="99"/>
      <w:r w:rsidRPr="00806B46">
        <w:rPr>
          <w:rFonts w:ascii="Arial" w:hAnsi="Arial" w:cs="Arial"/>
          <w:color w:val="000000"/>
          <w:sz w:val="24"/>
          <w:szCs w:val="24"/>
        </w:rPr>
        <w:t>В случае</w:t>
      </w:r>
      <w:proofErr w:type="gramStart"/>
      <w:r w:rsidRPr="00806B46">
        <w:rPr>
          <w:rFonts w:ascii="Arial" w:hAnsi="Arial" w:cs="Arial"/>
          <w:color w:val="000000"/>
          <w:sz w:val="24"/>
          <w:szCs w:val="24"/>
        </w:rPr>
        <w:t>,</w:t>
      </w:r>
      <w:proofErr w:type="gramEnd"/>
      <w:r w:rsidRPr="00806B46">
        <w:rPr>
          <w:rFonts w:ascii="Arial" w:hAnsi="Arial" w:cs="Arial"/>
          <w:color w:val="000000"/>
          <w:sz w:val="24"/>
          <w:szCs w:val="24"/>
        </w:rPr>
        <w:t xml:space="preserve"> если собственниками объекта адресации являются несколько лиц, заявление подписывается и подается всеми собственниками с</w:t>
      </w:r>
      <w:r w:rsidR="00CE5A8D" w:rsidRPr="00806B46">
        <w:rPr>
          <w:rFonts w:ascii="Arial" w:hAnsi="Arial" w:cs="Arial"/>
          <w:color w:val="000000"/>
          <w:sz w:val="24"/>
          <w:szCs w:val="24"/>
        </w:rPr>
        <w:t>овместно либо их уполномоченным</w:t>
      </w:r>
      <w:r w:rsidR="00AE39D8" w:rsidRPr="00806B46">
        <w:rPr>
          <w:rFonts w:ascii="Arial" w:hAnsi="Arial" w:cs="Arial"/>
          <w:color w:val="000000"/>
          <w:sz w:val="24"/>
          <w:szCs w:val="24"/>
        </w:rPr>
        <w:t xml:space="preserve"> </w:t>
      </w:r>
      <w:r w:rsidRPr="00806B46">
        <w:rPr>
          <w:rFonts w:ascii="Arial" w:hAnsi="Arial" w:cs="Arial"/>
          <w:color w:val="000000"/>
          <w:sz w:val="24"/>
          <w:szCs w:val="24"/>
        </w:rPr>
        <w:t>представителем.</w:t>
      </w:r>
      <w:r w:rsidR="00806B46">
        <w:rPr>
          <w:rFonts w:ascii="Arial" w:hAnsi="Arial" w:cs="Arial"/>
          <w:color w:val="000000"/>
          <w:sz w:val="24"/>
          <w:szCs w:val="24"/>
        </w:rPr>
        <w:t xml:space="preserve"> </w:t>
      </w:r>
      <w:r w:rsidRPr="00806B46">
        <w:rPr>
          <w:rFonts w:ascii="Arial" w:hAnsi="Arial" w:cs="Arial"/>
          <w:color w:val="000000"/>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B3EFB" w:rsidRPr="00B96DF5" w:rsidRDefault="00FB3EFB" w:rsidP="00FF211E">
      <w:pPr>
        <w:pStyle w:val="14"/>
        <w:numPr>
          <w:ilvl w:val="0"/>
          <w:numId w:val="10"/>
        </w:numPr>
        <w:tabs>
          <w:tab w:val="left" w:pos="1396"/>
        </w:tabs>
        <w:spacing w:line="240" w:lineRule="auto"/>
        <w:ind w:firstLine="709"/>
        <w:jc w:val="both"/>
        <w:rPr>
          <w:rFonts w:ascii="Arial" w:hAnsi="Arial" w:cs="Arial"/>
          <w:sz w:val="24"/>
          <w:szCs w:val="24"/>
        </w:rPr>
      </w:pPr>
      <w:bookmarkStart w:id="100" w:name="bookmark105"/>
      <w:bookmarkEnd w:id="100"/>
      <w:r w:rsidRPr="00B96DF5">
        <w:rPr>
          <w:rFonts w:ascii="Arial" w:hAnsi="Arial" w:cs="Arial"/>
          <w:color w:val="000000"/>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w:t>
      </w:r>
      <w:r w:rsidR="00806B46">
        <w:rPr>
          <w:rFonts w:ascii="Arial" w:hAnsi="Arial" w:cs="Arial"/>
          <w:color w:val="000000"/>
          <w:sz w:val="24"/>
          <w:szCs w:val="24"/>
        </w:rPr>
        <w:t>ого закона от 24 июля 2007года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B3EFB" w:rsidRPr="00B96DF5" w:rsidRDefault="00FB3EFB" w:rsidP="00FF211E">
      <w:pPr>
        <w:pStyle w:val="14"/>
        <w:numPr>
          <w:ilvl w:val="0"/>
          <w:numId w:val="10"/>
        </w:numPr>
        <w:tabs>
          <w:tab w:val="left" w:pos="1400"/>
        </w:tabs>
        <w:spacing w:line="240" w:lineRule="auto"/>
        <w:ind w:firstLine="709"/>
        <w:jc w:val="both"/>
        <w:rPr>
          <w:rFonts w:ascii="Arial" w:hAnsi="Arial" w:cs="Arial"/>
          <w:sz w:val="24"/>
          <w:szCs w:val="24"/>
        </w:rPr>
      </w:pPr>
      <w:bookmarkStart w:id="101" w:name="bookmark106"/>
      <w:bookmarkEnd w:id="101"/>
      <w:r w:rsidRPr="00B96DF5">
        <w:rPr>
          <w:rFonts w:ascii="Arial" w:hAnsi="Arial" w:cs="Arial"/>
          <w:color w:val="000000"/>
          <w:sz w:val="24"/>
          <w:szCs w:val="24"/>
        </w:rPr>
        <w:t>Заявление представляется в форме:</w:t>
      </w:r>
    </w:p>
    <w:p w:rsidR="00FB3EFB" w:rsidRPr="00B96DF5" w:rsidRDefault="00806B46" w:rsidP="00FF211E">
      <w:pPr>
        <w:pStyle w:val="14"/>
        <w:spacing w:line="240" w:lineRule="auto"/>
        <w:ind w:firstLine="709"/>
        <w:jc w:val="both"/>
        <w:rPr>
          <w:rFonts w:ascii="Arial" w:hAnsi="Arial" w:cs="Arial"/>
          <w:sz w:val="24"/>
          <w:szCs w:val="24"/>
        </w:rPr>
      </w:pPr>
      <w:r>
        <w:rPr>
          <w:rFonts w:ascii="Arial" w:hAnsi="Arial" w:cs="Arial"/>
          <w:color w:val="000000"/>
          <w:sz w:val="24"/>
          <w:szCs w:val="24"/>
        </w:rPr>
        <w:t>-</w:t>
      </w:r>
      <w:r w:rsidR="00FB3EFB" w:rsidRPr="00B96DF5">
        <w:rPr>
          <w:rFonts w:ascii="Arial" w:hAnsi="Arial" w:cs="Arial"/>
          <w:color w:val="000000"/>
          <w:sz w:val="24"/>
          <w:szCs w:val="24"/>
        </w:rPr>
        <w:t xml:space="preserve"> документа на бумажном носителе посредством почтового отправления с описью вложения и уведомлением о вручении;</w:t>
      </w:r>
    </w:p>
    <w:p w:rsidR="00FB3EFB" w:rsidRPr="00B96DF5" w:rsidRDefault="00FB3EFB" w:rsidP="00FF211E">
      <w:pPr>
        <w:pStyle w:val="14"/>
        <w:numPr>
          <w:ilvl w:val="0"/>
          <w:numId w:val="8"/>
        </w:numPr>
        <w:tabs>
          <w:tab w:val="left" w:pos="925"/>
        </w:tabs>
        <w:spacing w:line="240" w:lineRule="auto"/>
        <w:ind w:firstLine="709"/>
        <w:jc w:val="both"/>
        <w:rPr>
          <w:rFonts w:ascii="Arial" w:hAnsi="Arial" w:cs="Arial"/>
          <w:sz w:val="24"/>
          <w:szCs w:val="24"/>
        </w:rPr>
      </w:pPr>
      <w:bookmarkStart w:id="102" w:name="bookmark107"/>
      <w:bookmarkEnd w:id="102"/>
      <w:r w:rsidRPr="00B96DF5">
        <w:rPr>
          <w:rFonts w:ascii="Arial" w:hAnsi="Arial" w:cs="Arial"/>
          <w:color w:val="000000"/>
          <w:sz w:val="24"/>
          <w:szCs w:val="24"/>
        </w:rPr>
        <w:t>документа на бумажном носителе при личном обращении в Уполномоченный орган или многофункциональный центр;</w:t>
      </w:r>
    </w:p>
    <w:p w:rsidR="00FB3EFB" w:rsidRPr="00B96DF5" w:rsidRDefault="00FB3EFB" w:rsidP="00FF211E">
      <w:pPr>
        <w:pStyle w:val="14"/>
        <w:numPr>
          <w:ilvl w:val="0"/>
          <w:numId w:val="8"/>
        </w:numPr>
        <w:tabs>
          <w:tab w:val="left" w:pos="932"/>
        </w:tabs>
        <w:spacing w:line="240" w:lineRule="auto"/>
        <w:ind w:firstLine="709"/>
        <w:jc w:val="both"/>
        <w:rPr>
          <w:rFonts w:ascii="Arial" w:hAnsi="Arial" w:cs="Arial"/>
          <w:sz w:val="24"/>
          <w:szCs w:val="24"/>
        </w:rPr>
      </w:pPr>
      <w:bookmarkStart w:id="103" w:name="bookmark108"/>
      <w:bookmarkEnd w:id="103"/>
      <w:r w:rsidRPr="00B96DF5">
        <w:rPr>
          <w:rFonts w:ascii="Arial" w:hAnsi="Arial" w:cs="Arial"/>
          <w:color w:val="000000"/>
          <w:sz w:val="24"/>
          <w:szCs w:val="24"/>
        </w:rPr>
        <w:lastRenderedPageBreak/>
        <w:t>электронного документа с использованием портала ФИАС;</w:t>
      </w:r>
    </w:p>
    <w:p w:rsidR="00FB3EFB" w:rsidRPr="00B96DF5" w:rsidRDefault="00FB3EFB" w:rsidP="00FF211E">
      <w:pPr>
        <w:pStyle w:val="14"/>
        <w:numPr>
          <w:ilvl w:val="0"/>
          <w:numId w:val="8"/>
        </w:numPr>
        <w:tabs>
          <w:tab w:val="left" w:pos="932"/>
        </w:tabs>
        <w:spacing w:line="240" w:lineRule="auto"/>
        <w:ind w:firstLine="709"/>
        <w:jc w:val="both"/>
        <w:rPr>
          <w:rFonts w:ascii="Arial" w:hAnsi="Arial" w:cs="Arial"/>
          <w:sz w:val="24"/>
          <w:szCs w:val="24"/>
        </w:rPr>
      </w:pPr>
      <w:bookmarkStart w:id="104" w:name="bookmark109"/>
      <w:bookmarkEnd w:id="104"/>
      <w:r w:rsidRPr="00B96DF5">
        <w:rPr>
          <w:rFonts w:ascii="Arial" w:hAnsi="Arial" w:cs="Arial"/>
          <w:color w:val="000000"/>
          <w:sz w:val="24"/>
          <w:szCs w:val="24"/>
        </w:rPr>
        <w:t>электронного документа с использованием ЕПГУ;</w:t>
      </w:r>
    </w:p>
    <w:p w:rsidR="00FB3EFB" w:rsidRPr="00B96DF5" w:rsidRDefault="00FB3EFB" w:rsidP="00FF211E">
      <w:pPr>
        <w:pStyle w:val="14"/>
        <w:numPr>
          <w:ilvl w:val="0"/>
          <w:numId w:val="8"/>
        </w:numPr>
        <w:tabs>
          <w:tab w:val="left" w:pos="932"/>
        </w:tabs>
        <w:spacing w:line="240" w:lineRule="auto"/>
        <w:ind w:firstLine="709"/>
        <w:jc w:val="both"/>
        <w:rPr>
          <w:rFonts w:ascii="Arial" w:hAnsi="Arial" w:cs="Arial"/>
          <w:sz w:val="24"/>
          <w:szCs w:val="24"/>
        </w:rPr>
      </w:pPr>
      <w:bookmarkStart w:id="105" w:name="bookmark110"/>
      <w:bookmarkEnd w:id="105"/>
      <w:r w:rsidRPr="00B96DF5">
        <w:rPr>
          <w:rFonts w:ascii="Arial" w:hAnsi="Arial" w:cs="Arial"/>
          <w:color w:val="000000"/>
          <w:sz w:val="24"/>
          <w:szCs w:val="24"/>
        </w:rPr>
        <w:t>электронного документа с использованием регионального портала.</w:t>
      </w:r>
    </w:p>
    <w:p w:rsidR="00FB3EFB" w:rsidRPr="00B96DF5" w:rsidRDefault="00FB3EFB" w:rsidP="00FF211E">
      <w:pPr>
        <w:pStyle w:val="14"/>
        <w:numPr>
          <w:ilvl w:val="0"/>
          <w:numId w:val="10"/>
        </w:numPr>
        <w:tabs>
          <w:tab w:val="left" w:pos="1393"/>
        </w:tabs>
        <w:spacing w:line="240" w:lineRule="auto"/>
        <w:ind w:firstLine="709"/>
        <w:jc w:val="both"/>
        <w:rPr>
          <w:rFonts w:ascii="Arial" w:hAnsi="Arial" w:cs="Arial"/>
          <w:sz w:val="24"/>
          <w:szCs w:val="24"/>
        </w:rPr>
      </w:pPr>
      <w:bookmarkStart w:id="106" w:name="bookmark111"/>
      <w:bookmarkEnd w:id="106"/>
      <w:r w:rsidRPr="00B96DF5">
        <w:rPr>
          <w:rFonts w:ascii="Arial" w:hAnsi="Arial" w:cs="Arial"/>
          <w:color w:val="000000"/>
          <w:sz w:val="24"/>
          <w:szCs w:val="24"/>
        </w:rPr>
        <w:t>Заявление представляется в Уполномоченный орган или многофункциональный центр по месту нахождения объекта адресации.</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Заявление в форме документа на бумажном носителе подписывается заявителем.</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w:t>
      </w:r>
      <w:r w:rsidR="00F55483" w:rsidRPr="00B96DF5">
        <w:rPr>
          <w:rFonts w:ascii="Arial" w:hAnsi="Arial" w:cs="Arial"/>
          <w:color w:val="000000"/>
          <w:sz w:val="24"/>
          <w:szCs w:val="24"/>
        </w:rPr>
        <w:t xml:space="preserve"> 21.1 Федерального закона №</w:t>
      </w:r>
      <w:r w:rsidRPr="00B96DF5">
        <w:rPr>
          <w:rFonts w:ascii="Arial" w:hAnsi="Arial" w:cs="Arial"/>
          <w:color w:val="000000"/>
          <w:sz w:val="24"/>
          <w:szCs w:val="24"/>
        </w:rPr>
        <w:t>210-ФЗ.</w:t>
      </w:r>
    </w:p>
    <w:p w:rsidR="00FB3EFB" w:rsidRPr="00B96DF5" w:rsidRDefault="00FB3EFB" w:rsidP="00FF211E">
      <w:pPr>
        <w:pStyle w:val="14"/>
        <w:numPr>
          <w:ilvl w:val="0"/>
          <w:numId w:val="10"/>
        </w:numPr>
        <w:tabs>
          <w:tab w:val="left" w:pos="1393"/>
        </w:tabs>
        <w:spacing w:line="240" w:lineRule="auto"/>
        <w:ind w:firstLine="709"/>
        <w:jc w:val="both"/>
        <w:rPr>
          <w:rFonts w:ascii="Arial" w:hAnsi="Arial" w:cs="Arial"/>
          <w:sz w:val="24"/>
          <w:szCs w:val="24"/>
        </w:rPr>
      </w:pPr>
      <w:bookmarkStart w:id="107" w:name="bookmark112"/>
      <w:bookmarkEnd w:id="107"/>
      <w:r w:rsidRPr="00B96DF5">
        <w:rPr>
          <w:rFonts w:ascii="Arial" w:hAnsi="Arial" w:cs="Arial"/>
          <w:color w:val="000000"/>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B3EFB" w:rsidRPr="00B96DF5" w:rsidRDefault="00FB3EFB" w:rsidP="00FF211E">
      <w:pPr>
        <w:pStyle w:val="14"/>
        <w:numPr>
          <w:ilvl w:val="0"/>
          <w:numId w:val="10"/>
        </w:numPr>
        <w:tabs>
          <w:tab w:val="left" w:pos="1396"/>
        </w:tabs>
        <w:spacing w:line="240" w:lineRule="auto"/>
        <w:ind w:firstLine="709"/>
        <w:jc w:val="both"/>
        <w:rPr>
          <w:rFonts w:ascii="Arial" w:hAnsi="Arial" w:cs="Arial"/>
          <w:sz w:val="24"/>
          <w:szCs w:val="24"/>
        </w:rPr>
      </w:pPr>
      <w:bookmarkStart w:id="108" w:name="bookmark113"/>
      <w:bookmarkEnd w:id="108"/>
      <w:r w:rsidRPr="00B96DF5">
        <w:rPr>
          <w:rFonts w:ascii="Arial" w:hAnsi="Arial" w:cs="Arial"/>
          <w:color w:val="000000"/>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B96DF5">
        <w:rPr>
          <w:rFonts w:ascii="Arial" w:hAnsi="Arial" w:cs="Arial"/>
          <w:color w:val="000000"/>
          <w:sz w:val="24"/>
          <w:szCs w:val="24"/>
        </w:rPr>
        <w:t>документ</w:t>
      </w:r>
      <w:proofErr w:type="gramEnd"/>
      <w:r w:rsidRPr="00B96DF5">
        <w:rPr>
          <w:rFonts w:ascii="Arial" w:hAnsi="Arial" w:cs="Arial"/>
          <w:color w:val="000000"/>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B96DF5">
        <w:rPr>
          <w:rFonts w:ascii="Arial" w:hAnsi="Arial" w:cs="Arial"/>
          <w:color w:val="000000"/>
          <w:sz w:val="24"/>
          <w:szCs w:val="24"/>
        </w:rPr>
        <w:t>документ</w:t>
      </w:r>
      <w:proofErr w:type="gramEnd"/>
      <w:r w:rsidRPr="00B96DF5">
        <w:rPr>
          <w:rFonts w:ascii="Arial" w:hAnsi="Arial" w:cs="Arial"/>
          <w:color w:val="000000"/>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B3EFB" w:rsidRPr="00B96DF5" w:rsidRDefault="00FB3EFB" w:rsidP="00FF211E">
      <w:pPr>
        <w:pStyle w:val="14"/>
        <w:tabs>
          <w:tab w:val="left" w:pos="9011"/>
        </w:tabs>
        <w:spacing w:line="240" w:lineRule="auto"/>
        <w:ind w:firstLine="709"/>
        <w:jc w:val="both"/>
        <w:rPr>
          <w:rFonts w:ascii="Arial" w:hAnsi="Arial" w:cs="Arial"/>
          <w:sz w:val="24"/>
          <w:szCs w:val="24"/>
        </w:rPr>
      </w:pPr>
      <w:r w:rsidRPr="00B96DF5">
        <w:rPr>
          <w:rFonts w:ascii="Arial" w:hAnsi="Arial" w:cs="Arial"/>
          <w:color w:val="000000"/>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F55483" w:rsidRPr="00B96DF5">
        <w:rPr>
          <w:rFonts w:ascii="Arial" w:hAnsi="Arial" w:cs="Arial"/>
          <w:color w:val="000000"/>
          <w:sz w:val="24"/>
          <w:szCs w:val="24"/>
        </w:rPr>
        <w:t xml:space="preserve">а. В иных случаях представления </w:t>
      </w:r>
      <w:r w:rsidRPr="00B96DF5">
        <w:rPr>
          <w:rFonts w:ascii="Arial" w:hAnsi="Arial" w:cs="Arial"/>
          <w:color w:val="000000"/>
          <w:sz w:val="24"/>
          <w:szCs w:val="24"/>
        </w:rPr>
        <w:t>заявления</w:t>
      </w:r>
      <w:r w:rsidR="00F55483" w:rsidRPr="00B96DF5">
        <w:rPr>
          <w:rFonts w:ascii="Arial" w:hAnsi="Arial" w:cs="Arial"/>
          <w:sz w:val="24"/>
          <w:szCs w:val="24"/>
        </w:rPr>
        <w:t xml:space="preserve"> </w:t>
      </w:r>
      <w:r w:rsidRPr="00B96DF5">
        <w:rPr>
          <w:rFonts w:ascii="Arial" w:hAnsi="Arial" w:cs="Arial"/>
          <w:color w:val="000000"/>
          <w:sz w:val="24"/>
          <w:szCs w:val="24"/>
        </w:rPr>
        <w:t>в электронной форме - подписанный простой электронной подписью.</w:t>
      </w:r>
    </w:p>
    <w:p w:rsidR="00FB3EFB" w:rsidRPr="00B96DF5" w:rsidRDefault="00FB3EFB" w:rsidP="00FF211E">
      <w:pPr>
        <w:pStyle w:val="14"/>
        <w:numPr>
          <w:ilvl w:val="0"/>
          <w:numId w:val="10"/>
        </w:numPr>
        <w:tabs>
          <w:tab w:val="left" w:pos="1393"/>
        </w:tabs>
        <w:spacing w:line="240" w:lineRule="auto"/>
        <w:ind w:firstLine="709"/>
        <w:jc w:val="both"/>
        <w:rPr>
          <w:rFonts w:ascii="Arial" w:hAnsi="Arial" w:cs="Arial"/>
          <w:sz w:val="24"/>
          <w:szCs w:val="24"/>
        </w:rPr>
      </w:pPr>
      <w:bookmarkStart w:id="109" w:name="bookmark114"/>
      <w:bookmarkEnd w:id="109"/>
      <w:r w:rsidRPr="00B96DF5">
        <w:rPr>
          <w:rFonts w:ascii="Arial" w:hAnsi="Arial" w:cs="Arial"/>
          <w:color w:val="000000"/>
          <w:sz w:val="24"/>
          <w:szCs w:val="24"/>
        </w:rPr>
        <w:t>Предоставление Услуги осуществляется на основании следующих документов, определенных пунктом 34 Правил:</w:t>
      </w:r>
    </w:p>
    <w:p w:rsidR="00FB3EFB" w:rsidRPr="00B96DF5" w:rsidRDefault="00FB3EFB" w:rsidP="00FF211E">
      <w:pPr>
        <w:pStyle w:val="14"/>
        <w:tabs>
          <w:tab w:val="left" w:pos="1062"/>
        </w:tabs>
        <w:spacing w:line="240" w:lineRule="auto"/>
        <w:ind w:firstLine="709"/>
        <w:jc w:val="both"/>
        <w:rPr>
          <w:rFonts w:ascii="Arial" w:hAnsi="Arial" w:cs="Arial"/>
          <w:sz w:val="24"/>
          <w:szCs w:val="24"/>
        </w:rPr>
      </w:pPr>
      <w:bookmarkStart w:id="110" w:name="bookmark115"/>
      <w:r w:rsidRPr="00B96DF5">
        <w:rPr>
          <w:rFonts w:ascii="Arial" w:hAnsi="Arial" w:cs="Arial"/>
          <w:color w:val="000000"/>
          <w:sz w:val="24"/>
          <w:szCs w:val="24"/>
        </w:rPr>
        <w:t>а</w:t>
      </w:r>
      <w:bookmarkEnd w:id="110"/>
      <w:r w:rsidRPr="00B96DF5">
        <w:rPr>
          <w:rFonts w:ascii="Arial" w:hAnsi="Arial" w:cs="Arial"/>
          <w:color w:val="000000"/>
          <w:sz w:val="24"/>
          <w:szCs w:val="24"/>
        </w:rPr>
        <w:t>)</w:t>
      </w:r>
      <w:r w:rsidRPr="00B96DF5">
        <w:rPr>
          <w:rFonts w:ascii="Arial" w:hAnsi="Arial" w:cs="Arial"/>
          <w:color w:val="000000"/>
          <w:sz w:val="24"/>
          <w:szCs w:val="24"/>
        </w:rPr>
        <w:tab/>
        <w:t xml:space="preserve">правоустанавливающие и (или) </w:t>
      </w:r>
      <w:proofErr w:type="spellStart"/>
      <w:r w:rsidRPr="00B96DF5">
        <w:rPr>
          <w:rFonts w:ascii="Arial" w:hAnsi="Arial" w:cs="Arial"/>
          <w:color w:val="000000"/>
          <w:sz w:val="24"/>
          <w:szCs w:val="24"/>
        </w:rPr>
        <w:t>правоудостоверяющие</w:t>
      </w:r>
      <w:proofErr w:type="spellEnd"/>
      <w:r w:rsidRPr="00B96DF5">
        <w:rPr>
          <w:rFonts w:ascii="Arial" w:hAnsi="Arial" w:cs="Arial"/>
          <w:color w:val="000000"/>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96DF5">
        <w:rPr>
          <w:rFonts w:ascii="Arial" w:hAnsi="Arial" w:cs="Arial"/>
          <w:color w:val="000000"/>
          <w:sz w:val="24"/>
          <w:szCs w:val="24"/>
        </w:rPr>
        <w:t>строительства</w:t>
      </w:r>
      <w:proofErr w:type="gramEnd"/>
      <w:r w:rsidRPr="00B96DF5">
        <w:rPr>
          <w:rFonts w:ascii="Arial" w:hAnsi="Arial" w:cs="Arial"/>
          <w:color w:val="000000"/>
          <w:sz w:val="24"/>
          <w:szCs w:val="24"/>
        </w:rPr>
        <w:t xml:space="preserve"> которых получение разрешения на строительство не требуется, правоустанавливающие и (или) </w:t>
      </w:r>
      <w:proofErr w:type="spellStart"/>
      <w:r w:rsidRPr="00B96DF5">
        <w:rPr>
          <w:rFonts w:ascii="Arial" w:hAnsi="Arial" w:cs="Arial"/>
          <w:color w:val="000000"/>
          <w:sz w:val="24"/>
          <w:szCs w:val="24"/>
        </w:rPr>
        <w:t>правоудостоверяющие</w:t>
      </w:r>
      <w:proofErr w:type="spellEnd"/>
      <w:r w:rsidRPr="00B96DF5">
        <w:rPr>
          <w:rFonts w:ascii="Arial" w:hAnsi="Arial" w:cs="Arial"/>
          <w:color w:val="000000"/>
          <w:sz w:val="24"/>
          <w:szCs w:val="24"/>
        </w:rPr>
        <w:t xml:space="preserve"> документы на земельный участок, на котором расположены указанное здание (строение), сооружение);</w:t>
      </w:r>
    </w:p>
    <w:p w:rsidR="00FB3EFB" w:rsidRPr="00B96DF5" w:rsidRDefault="00FB3EFB" w:rsidP="00FF211E">
      <w:pPr>
        <w:pStyle w:val="14"/>
        <w:tabs>
          <w:tab w:val="left" w:pos="1069"/>
        </w:tabs>
        <w:spacing w:line="240" w:lineRule="auto"/>
        <w:ind w:firstLine="709"/>
        <w:jc w:val="both"/>
        <w:rPr>
          <w:rFonts w:ascii="Arial" w:hAnsi="Arial" w:cs="Arial"/>
          <w:sz w:val="24"/>
          <w:szCs w:val="24"/>
        </w:rPr>
      </w:pPr>
      <w:bookmarkStart w:id="111" w:name="bookmark116"/>
      <w:r w:rsidRPr="00B96DF5">
        <w:rPr>
          <w:rFonts w:ascii="Arial" w:hAnsi="Arial" w:cs="Arial"/>
          <w:color w:val="000000"/>
          <w:sz w:val="24"/>
          <w:szCs w:val="24"/>
        </w:rPr>
        <w:t>б</w:t>
      </w:r>
      <w:bookmarkEnd w:id="111"/>
      <w:r w:rsidRPr="00B96DF5">
        <w:rPr>
          <w:rFonts w:ascii="Arial" w:hAnsi="Arial" w:cs="Arial"/>
          <w:color w:val="000000"/>
          <w:sz w:val="24"/>
          <w:szCs w:val="24"/>
        </w:rPr>
        <w:t>)</w:t>
      </w:r>
      <w:r w:rsidRPr="00B96DF5">
        <w:rPr>
          <w:rFonts w:ascii="Arial" w:hAnsi="Arial" w:cs="Arial"/>
          <w:color w:val="000000"/>
          <w:sz w:val="24"/>
          <w:szCs w:val="24"/>
        </w:rPr>
        <w:tab/>
        <w:t xml:space="preserve">выписки из Единого государственного реестра недвижимости об </w:t>
      </w:r>
      <w:r w:rsidRPr="00B96DF5">
        <w:rPr>
          <w:rFonts w:ascii="Arial" w:hAnsi="Arial" w:cs="Arial"/>
          <w:color w:val="000000"/>
          <w:sz w:val="24"/>
          <w:szCs w:val="24"/>
        </w:rPr>
        <w:lastRenderedPageBreak/>
        <w:t>объектах недвижимости, следствием преобразования которых является образование одного</w:t>
      </w:r>
      <w:r w:rsidR="00FF211E">
        <w:rPr>
          <w:rFonts w:ascii="Arial" w:hAnsi="Arial" w:cs="Arial"/>
          <w:color w:val="000000"/>
          <w:sz w:val="24"/>
          <w:szCs w:val="24"/>
        </w:rPr>
        <w:t xml:space="preserve"> </w:t>
      </w:r>
      <w:r w:rsidRPr="00B96DF5">
        <w:rPr>
          <w:rFonts w:ascii="Arial" w:hAnsi="Arial" w:cs="Arial"/>
          <w:color w:val="000000"/>
          <w:sz w:val="24"/>
          <w:szCs w:val="24"/>
        </w:rPr>
        <w:t>и более объекта адресации (в случае преобразования объектов недвижимости с образованием одного и более новых объектов адресации);</w:t>
      </w:r>
    </w:p>
    <w:p w:rsidR="00FB3EFB" w:rsidRPr="00B96DF5" w:rsidRDefault="00FB3EFB" w:rsidP="00FF211E">
      <w:pPr>
        <w:pStyle w:val="14"/>
        <w:tabs>
          <w:tab w:val="left" w:pos="1054"/>
        </w:tabs>
        <w:spacing w:line="240" w:lineRule="auto"/>
        <w:ind w:firstLine="709"/>
        <w:jc w:val="both"/>
        <w:rPr>
          <w:rFonts w:ascii="Arial" w:hAnsi="Arial" w:cs="Arial"/>
          <w:sz w:val="24"/>
          <w:szCs w:val="24"/>
        </w:rPr>
      </w:pPr>
      <w:bookmarkStart w:id="112" w:name="bookmark117"/>
      <w:r w:rsidRPr="00B96DF5">
        <w:rPr>
          <w:rFonts w:ascii="Arial" w:hAnsi="Arial" w:cs="Arial"/>
          <w:color w:val="000000"/>
          <w:sz w:val="24"/>
          <w:szCs w:val="24"/>
        </w:rPr>
        <w:t>в</w:t>
      </w:r>
      <w:bookmarkEnd w:id="112"/>
      <w:r w:rsidRPr="00B96DF5">
        <w:rPr>
          <w:rFonts w:ascii="Arial" w:hAnsi="Arial" w:cs="Arial"/>
          <w:color w:val="000000"/>
          <w:sz w:val="24"/>
          <w:szCs w:val="24"/>
        </w:rPr>
        <w:t>)</w:t>
      </w:r>
      <w:r w:rsidRPr="00B96DF5">
        <w:rPr>
          <w:rFonts w:ascii="Arial" w:hAnsi="Arial" w:cs="Arial"/>
          <w:color w:val="000000"/>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B3EFB" w:rsidRPr="00B96DF5" w:rsidRDefault="00FB3EFB" w:rsidP="00FF211E">
      <w:pPr>
        <w:pStyle w:val="14"/>
        <w:tabs>
          <w:tab w:val="left" w:pos="1058"/>
        </w:tabs>
        <w:spacing w:line="240" w:lineRule="auto"/>
        <w:ind w:firstLine="709"/>
        <w:jc w:val="both"/>
        <w:rPr>
          <w:rFonts w:ascii="Arial" w:hAnsi="Arial" w:cs="Arial"/>
          <w:sz w:val="24"/>
          <w:szCs w:val="24"/>
        </w:rPr>
      </w:pPr>
      <w:bookmarkStart w:id="113" w:name="bookmark118"/>
      <w:r w:rsidRPr="00B96DF5">
        <w:rPr>
          <w:rFonts w:ascii="Arial" w:hAnsi="Arial" w:cs="Arial"/>
          <w:color w:val="000000"/>
          <w:sz w:val="24"/>
          <w:szCs w:val="24"/>
        </w:rPr>
        <w:t>г</w:t>
      </w:r>
      <w:bookmarkEnd w:id="113"/>
      <w:r w:rsidRPr="00B96DF5">
        <w:rPr>
          <w:rFonts w:ascii="Arial" w:hAnsi="Arial" w:cs="Arial"/>
          <w:color w:val="000000"/>
          <w:sz w:val="24"/>
          <w:szCs w:val="24"/>
        </w:rPr>
        <w:t>)</w:t>
      </w:r>
      <w:r w:rsidRPr="00B96DF5">
        <w:rPr>
          <w:rFonts w:ascii="Arial" w:hAnsi="Arial" w:cs="Arial"/>
          <w:color w:val="000000"/>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B3EFB" w:rsidRPr="00B96DF5" w:rsidRDefault="00FB3EFB" w:rsidP="00FF211E">
      <w:pPr>
        <w:pStyle w:val="14"/>
        <w:tabs>
          <w:tab w:val="left" w:pos="1062"/>
        </w:tabs>
        <w:spacing w:line="240" w:lineRule="auto"/>
        <w:ind w:firstLine="709"/>
        <w:jc w:val="both"/>
        <w:rPr>
          <w:rFonts w:ascii="Arial" w:hAnsi="Arial" w:cs="Arial"/>
          <w:sz w:val="24"/>
          <w:szCs w:val="24"/>
        </w:rPr>
      </w:pPr>
      <w:bookmarkStart w:id="114" w:name="bookmark119"/>
      <w:r w:rsidRPr="00B96DF5">
        <w:rPr>
          <w:rFonts w:ascii="Arial" w:hAnsi="Arial" w:cs="Arial"/>
          <w:color w:val="000000"/>
          <w:sz w:val="24"/>
          <w:szCs w:val="24"/>
        </w:rPr>
        <w:t>д</w:t>
      </w:r>
      <w:bookmarkEnd w:id="114"/>
      <w:r w:rsidRPr="00B96DF5">
        <w:rPr>
          <w:rFonts w:ascii="Arial" w:hAnsi="Arial" w:cs="Arial"/>
          <w:color w:val="000000"/>
          <w:sz w:val="24"/>
          <w:szCs w:val="24"/>
        </w:rPr>
        <w:t>)</w:t>
      </w:r>
      <w:r w:rsidRPr="00B96DF5">
        <w:rPr>
          <w:rFonts w:ascii="Arial" w:hAnsi="Arial" w:cs="Arial"/>
          <w:color w:val="000000"/>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B3EFB" w:rsidRPr="00B96DF5" w:rsidRDefault="00FB3EFB" w:rsidP="00FF211E">
      <w:pPr>
        <w:pStyle w:val="14"/>
        <w:tabs>
          <w:tab w:val="left" w:pos="1080"/>
        </w:tabs>
        <w:spacing w:line="240" w:lineRule="auto"/>
        <w:ind w:firstLine="709"/>
        <w:jc w:val="both"/>
        <w:rPr>
          <w:rFonts w:ascii="Arial" w:hAnsi="Arial" w:cs="Arial"/>
          <w:sz w:val="24"/>
          <w:szCs w:val="24"/>
        </w:rPr>
      </w:pPr>
      <w:bookmarkStart w:id="115" w:name="bookmark120"/>
      <w:r w:rsidRPr="00B96DF5">
        <w:rPr>
          <w:rFonts w:ascii="Arial" w:hAnsi="Arial" w:cs="Arial"/>
          <w:color w:val="000000"/>
          <w:sz w:val="24"/>
          <w:szCs w:val="24"/>
        </w:rPr>
        <w:t>е</w:t>
      </w:r>
      <w:bookmarkEnd w:id="115"/>
      <w:r w:rsidRPr="00B96DF5">
        <w:rPr>
          <w:rFonts w:ascii="Arial" w:hAnsi="Arial" w:cs="Arial"/>
          <w:color w:val="000000"/>
          <w:sz w:val="24"/>
          <w:szCs w:val="24"/>
        </w:rPr>
        <w:t>)</w:t>
      </w:r>
      <w:r w:rsidRPr="00B96DF5">
        <w:rPr>
          <w:rFonts w:ascii="Arial" w:hAnsi="Arial" w:cs="Arial"/>
          <w:color w:val="000000"/>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B3EFB" w:rsidRPr="00B96DF5" w:rsidRDefault="00FB3EFB" w:rsidP="00FF211E">
      <w:pPr>
        <w:pStyle w:val="14"/>
        <w:tabs>
          <w:tab w:val="left" w:pos="1119"/>
        </w:tabs>
        <w:spacing w:line="240" w:lineRule="auto"/>
        <w:ind w:firstLine="709"/>
        <w:jc w:val="both"/>
        <w:rPr>
          <w:rFonts w:ascii="Arial" w:hAnsi="Arial" w:cs="Arial"/>
          <w:sz w:val="24"/>
          <w:szCs w:val="24"/>
        </w:rPr>
      </w:pPr>
      <w:bookmarkStart w:id="116" w:name="bookmark121"/>
      <w:r w:rsidRPr="00B96DF5">
        <w:rPr>
          <w:rFonts w:ascii="Arial" w:hAnsi="Arial" w:cs="Arial"/>
          <w:color w:val="000000"/>
          <w:sz w:val="24"/>
          <w:szCs w:val="24"/>
        </w:rPr>
        <w:t>ж</w:t>
      </w:r>
      <w:bookmarkEnd w:id="116"/>
      <w:r w:rsidRPr="00B96DF5">
        <w:rPr>
          <w:rFonts w:ascii="Arial" w:hAnsi="Arial" w:cs="Arial"/>
          <w:color w:val="000000"/>
          <w:sz w:val="24"/>
          <w:szCs w:val="24"/>
        </w:rPr>
        <w:t>)</w:t>
      </w:r>
      <w:r w:rsidRPr="00B96DF5">
        <w:rPr>
          <w:rFonts w:ascii="Arial" w:hAnsi="Arial" w:cs="Arial"/>
          <w:color w:val="000000"/>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B3EFB" w:rsidRPr="00B96DF5" w:rsidRDefault="00FB3EFB" w:rsidP="00FF211E">
      <w:pPr>
        <w:pStyle w:val="14"/>
        <w:tabs>
          <w:tab w:val="left" w:pos="1116"/>
        </w:tabs>
        <w:spacing w:line="240" w:lineRule="auto"/>
        <w:ind w:firstLine="709"/>
        <w:jc w:val="both"/>
        <w:rPr>
          <w:rFonts w:ascii="Arial" w:hAnsi="Arial" w:cs="Arial"/>
          <w:sz w:val="24"/>
          <w:szCs w:val="24"/>
        </w:rPr>
      </w:pPr>
      <w:bookmarkStart w:id="117" w:name="bookmark122"/>
      <w:r w:rsidRPr="00B96DF5">
        <w:rPr>
          <w:rFonts w:ascii="Arial" w:hAnsi="Arial" w:cs="Arial"/>
          <w:color w:val="000000"/>
          <w:sz w:val="24"/>
          <w:szCs w:val="24"/>
        </w:rPr>
        <w:t>з</w:t>
      </w:r>
      <w:bookmarkEnd w:id="117"/>
      <w:r w:rsidRPr="00B96DF5">
        <w:rPr>
          <w:rFonts w:ascii="Arial" w:hAnsi="Arial" w:cs="Arial"/>
          <w:color w:val="000000"/>
          <w:sz w:val="24"/>
          <w:szCs w:val="24"/>
        </w:rPr>
        <w:t>)</w:t>
      </w:r>
      <w:r w:rsidRPr="00B96DF5">
        <w:rPr>
          <w:rFonts w:ascii="Arial" w:hAnsi="Arial" w:cs="Arial"/>
          <w:color w:val="000000"/>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B3EFB" w:rsidRPr="00B96DF5" w:rsidRDefault="00FB3EFB" w:rsidP="00FF211E">
      <w:pPr>
        <w:pStyle w:val="14"/>
        <w:tabs>
          <w:tab w:val="left" w:pos="1119"/>
        </w:tabs>
        <w:spacing w:line="240" w:lineRule="auto"/>
        <w:ind w:firstLine="709"/>
        <w:jc w:val="both"/>
        <w:rPr>
          <w:rFonts w:ascii="Arial" w:hAnsi="Arial" w:cs="Arial"/>
          <w:sz w:val="24"/>
          <w:szCs w:val="24"/>
        </w:rPr>
      </w:pPr>
      <w:bookmarkStart w:id="118" w:name="bookmark123"/>
      <w:r w:rsidRPr="00B96DF5">
        <w:rPr>
          <w:rFonts w:ascii="Arial" w:hAnsi="Arial" w:cs="Arial"/>
          <w:color w:val="000000"/>
          <w:sz w:val="24"/>
          <w:szCs w:val="24"/>
        </w:rPr>
        <w:t>и</w:t>
      </w:r>
      <w:bookmarkEnd w:id="118"/>
      <w:r w:rsidRPr="00B96DF5">
        <w:rPr>
          <w:rFonts w:ascii="Arial" w:hAnsi="Arial" w:cs="Arial"/>
          <w:color w:val="000000"/>
          <w:sz w:val="24"/>
          <w:szCs w:val="24"/>
        </w:rPr>
        <w:t>)</w:t>
      </w:r>
      <w:r w:rsidRPr="00B96DF5">
        <w:rPr>
          <w:rFonts w:ascii="Arial" w:hAnsi="Arial" w:cs="Arial"/>
          <w:color w:val="000000"/>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B3EFB" w:rsidRPr="00B96DF5" w:rsidRDefault="00FB3EFB" w:rsidP="00FF211E">
      <w:pPr>
        <w:pStyle w:val="14"/>
        <w:numPr>
          <w:ilvl w:val="0"/>
          <w:numId w:val="10"/>
        </w:numPr>
        <w:tabs>
          <w:tab w:val="left" w:pos="1382"/>
        </w:tabs>
        <w:spacing w:line="240" w:lineRule="auto"/>
        <w:ind w:firstLine="709"/>
        <w:jc w:val="both"/>
        <w:rPr>
          <w:rFonts w:ascii="Arial" w:hAnsi="Arial" w:cs="Arial"/>
          <w:sz w:val="24"/>
          <w:szCs w:val="24"/>
        </w:rPr>
      </w:pPr>
      <w:bookmarkStart w:id="119" w:name="bookmark124"/>
      <w:bookmarkEnd w:id="119"/>
      <w:r w:rsidRPr="00B96DF5">
        <w:rPr>
          <w:rFonts w:ascii="Arial" w:hAnsi="Arial" w:cs="Arial"/>
          <w:color w:val="000000"/>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B3EFB" w:rsidRPr="00B96DF5" w:rsidRDefault="00FB3EFB" w:rsidP="00FF211E">
      <w:pPr>
        <w:pStyle w:val="14"/>
        <w:numPr>
          <w:ilvl w:val="0"/>
          <w:numId w:val="8"/>
        </w:numPr>
        <w:tabs>
          <w:tab w:val="left" w:pos="979"/>
        </w:tabs>
        <w:spacing w:line="240" w:lineRule="auto"/>
        <w:ind w:firstLine="709"/>
        <w:jc w:val="both"/>
        <w:rPr>
          <w:rFonts w:ascii="Arial" w:hAnsi="Arial" w:cs="Arial"/>
          <w:sz w:val="24"/>
          <w:szCs w:val="24"/>
        </w:rPr>
      </w:pPr>
      <w:bookmarkStart w:id="120" w:name="bookmark125"/>
      <w:bookmarkEnd w:id="120"/>
      <w:r w:rsidRPr="00B96DF5">
        <w:rPr>
          <w:rFonts w:ascii="Arial" w:hAnsi="Arial" w:cs="Arial"/>
          <w:color w:val="000000"/>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B3EFB" w:rsidRPr="00B96DF5" w:rsidRDefault="00FB3EFB" w:rsidP="00FF211E">
      <w:pPr>
        <w:pStyle w:val="14"/>
        <w:numPr>
          <w:ilvl w:val="0"/>
          <w:numId w:val="8"/>
        </w:numPr>
        <w:tabs>
          <w:tab w:val="left" w:pos="979"/>
        </w:tabs>
        <w:spacing w:line="240" w:lineRule="auto"/>
        <w:ind w:firstLine="709"/>
        <w:jc w:val="both"/>
        <w:rPr>
          <w:rFonts w:ascii="Arial" w:hAnsi="Arial" w:cs="Arial"/>
          <w:sz w:val="24"/>
          <w:szCs w:val="24"/>
        </w:rPr>
      </w:pPr>
      <w:bookmarkStart w:id="121" w:name="bookmark126"/>
      <w:bookmarkEnd w:id="121"/>
      <w:r w:rsidRPr="00B96DF5">
        <w:rPr>
          <w:rFonts w:ascii="Arial" w:hAnsi="Arial" w:cs="Arial"/>
          <w:color w:val="000000"/>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B3EFB" w:rsidRPr="00B96DF5" w:rsidRDefault="00806B46" w:rsidP="00FF211E">
      <w:pPr>
        <w:spacing w:after="0" w:line="240" w:lineRule="auto"/>
        <w:ind w:firstLine="709"/>
        <w:rPr>
          <w:rFonts w:ascii="Arial" w:hAnsi="Arial" w:cs="Arial"/>
          <w:sz w:val="24"/>
          <w:szCs w:val="24"/>
        </w:rPr>
      </w:pPr>
      <w:r>
        <w:rPr>
          <w:rFonts w:ascii="Arial" w:hAnsi="Arial" w:cs="Arial"/>
          <w:sz w:val="24"/>
          <w:szCs w:val="24"/>
        </w:rPr>
        <w:t xml:space="preserve"> </w:t>
      </w:r>
      <w:bookmarkStart w:id="122" w:name="bookmark127"/>
      <w:bookmarkEnd w:id="122"/>
      <w:r>
        <w:rPr>
          <w:rFonts w:ascii="Arial" w:hAnsi="Arial" w:cs="Arial"/>
          <w:sz w:val="24"/>
          <w:szCs w:val="24"/>
        </w:rPr>
        <w:t xml:space="preserve">- </w:t>
      </w:r>
      <w:r w:rsidR="00FB3EFB" w:rsidRPr="00B96DF5">
        <w:rPr>
          <w:rFonts w:ascii="Arial" w:hAnsi="Arial" w:cs="Arial"/>
          <w:color w:val="000000"/>
          <w:sz w:val="24"/>
          <w:szCs w:val="24"/>
        </w:rPr>
        <w:t>кадастровый паспорт здания, сооружения, объекта незавершенного строительства, помещения;</w:t>
      </w:r>
    </w:p>
    <w:p w:rsidR="00FB3EFB" w:rsidRPr="00B96DF5" w:rsidRDefault="00FB3EFB" w:rsidP="00FF211E">
      <w:pPr>
        <w:pStyle w:val="14"/>
        <w:numPr>
          <w:ilvl w:val="0"/>
          <w:numId w:val="8"/>
        </w:numPr>
        <w:tabs>
          <w:tab w:val="left" w:pos="932"/>
        </w:tabs>
        <w:spacing w:line="240" w:lineRule="auto"/>
        <w:ind w:firstLine="709"/>
        <w:jc w:val="both"/>
        <w:rPr>
          <w:rFonts w:ascii="Arial" w:hAnsi="Arial" w:cs="Arial"/>
          <w:sz w:val="24"/>
          <w:szCs w:val="24"/>
        </w:rPr>
      </w:pPr>
      <w:bookmarkStart w:id="123" w:name="bookmark128"/>
      <w:bookmarkEnd w:id="123"/>
      <w:r w:rsidRPr="00B96DF5">
        <w:rPr>
          <w:rFonts w:ascii="Arial" w:hAnsi="Arial" w:cs="Arial"/>
          <w:color w:val="000000"/>
          <w:sz w:val="24"/>
          <w:szCs w:val="24"/>
        </w:rPr>
        <w:t>кадастровая выписка о земельном участке;</w:t>
      </w:r>
    </w:p>
    <w:p w:rsidR="00FB3EFB" w:rsidRPr="00B96DF5" w:rsidRDefault="00FB3EFB" w:rsidP="00FF211E">
      <w:pPr>
        <w:pStyle w:val="14"/>
        <w:numPr>
          <w:ilvl w:val="0"/>
          <w:numId w:val="8"/>
        </w:numPr>
        <w:tabs>
          <w:tab w:val="left" w:pos="928"/>
        </w:tabs>
        <w:spacing w:line="240" w:lineRule="auto"/>
        <w:ind w:firstLine="709"/>
        <w:jc w:val="both"/>
        <w:rPr>
          <w:rFonts w:ascii="Arial" w:hAnsi="Arial" w:cs="Arial"/>
          <w:sz w:val="24"/>
          <w:szCs w:val="24"/>
        </w:rPr>
      </w:pPr>
      <w:bookmarkStart w:id="124" w:name="bookmark129"/>
      <w:bookmarkEnd w:id="124"/>
      <w:r w:rsidRPr="00B96DF5">
        <w:rPr>
          <w:rFonts w:ascii="Arial" w:hAnsi="Arial" w:cs="Arial"/>
          <w:color w:val="000000"/>
          <w:sz w:val="24"/>
          <w:szCs w:val="24"/>
        </w:rPr>
        <w:t>градостроительный план земельного участка (в случае присвоения адреса строящимся/реконструируемым объектам адресации);</w:t>
      </w:r>
    </w:p>
    <w:p w:rsidR="00FB3EFB" w:rsidRPr="00B96DF5" w:rsidRDefault="00FB3EFB" w:rsidP="00FF211E">
      <w:pPr>
        <w:pStyle w:val="14"/>
        <w:numPr>
          <w:ilvl w:val="0"/>
          <w:numId w:val="8"/>
        </w:numPr>
        <w:tabs>
          <w:tab w:val="left" w:pos="925"/>
        </w:tabs>
        <w:spacing w:line="240" w:lineRule="auto"/>
        <w:ind w:firstLine="709"/>
        <w:jc w:val="both"/>
        <w:rPr>
          <w:rFonts w:ascii="Arial" w:hAnsi="Arial" w:cs="Arial"/>
          <w:sz w:val="24"/>
          <w:szCs w:val="24"/>
        </w:rPr>
      </w:pPr>
      <w:bookmarkStart w:id="125" w:name="bookmark130"/>
      <w:bookmarkEnd w:id="125"/>
      <w:r w:rsidRPr="00B96DF5">
        <w:rPr>
          <w:rFonts w:ascii="Arial" w:hAnsi="Arial" w:cs="Arial"/>
          <w:color w:val="000000"/>
          <w:sz w:val="24"/>
          <w:szCs w:val="24"/>
        </w:rPr>
        <w:t>разрешение на строительство объекта адресации (в случае присвоения адреса строящимся объектам адресации);</w:t>
      </w:r>
    </w:p>
    <w:p w:rsidR="00FB3EFB" w:rsidRPr="00B96DF5" w:rsidRDefault="00FB3EFB" w:rsidP="00FF211E">
      <w:pPr>
        <w:pStyle w:val="14"/>
        <w:numPr>
          <w:ilvl w:val="0"/>
          <w:numId w:val="8"/>
        </w:numPr>
        <w:tabs>
          <w:tab w:val="left" w:pos="928"/>
        </w:tabs>
        <w:spacing w:line="240" w:lineRule="auto"/>
        <w:ind w:firstLine="709"/>
        <w:jc w:val="both"/>
        <w:rPr>
          <w:rFonts w:ascii="Arial" w:hAnsi="Arial" w:cs="Arial"/>
          <w:sz w:val="24"/>
          <w:szCs w:val="24"/>
        </w:rPr>
      </w:pPr>
      <w:bookmarkStart w:id="126" w:name="bookmark131"/>
      <w:bookmarkEnd w:id="126"/>
      <w:r w:rsidRPr="00B96DF5">
        <w:rPr>
          <w:rFonts w:ascii="Arial" w:hAnsi="Arial" w:cs="Arial"/>
          <w:color w:val="000000"/>
          <w:sz w:val="24"/>
          <w:szCs w:val="24"/>
        </w:rPr>
        <w:t>разрешение на ввод объекта адресации в эксплуатацию (в случае присвоения адреса строящимся объектам адресации);</w:t>
      </w:r>
    </w:p>
    <w:p w:rsidR="00FB3EFB" w:rsidRPr="00B96DF5" w:rsidRDefault="00FB3EFB" w:rsidP="00FF211E">
      <w:pPr>
        <w:pStyle w:val="14"/>
        <w:numPr>
          <w:ilvl w:val="0"/>
          <w:numId w:val="8"/>
        </w:numPr>
        <w:tabs>
          <w:tab w:val="left" w:pos="925"/>
        </w:tabs>
        <w:spacing w:line="240" w:lineRule="auto"/>
        <w:ind w:firstLine="709"/>
        <w:jc w:val="both"/>
        <w:rPr>
          <w:rFonts w:ascii="Arial" w:hAnsi="Arial" w:cs="Arial"/>
          <w:sz w:val="24"/>
          <w:szCs w:val="24"/>
        </w:rPr>
      </w:pPr>
      <w:bookmarkStart w:id="127" w:name="bookmark132"/>
      <w:bookmarkEnd w:id="127"/>
      <w:r w:rsidRPr="00B96DF5">
        <w:rPr>
          <w:rFonts w:ascii="Arial" w:hAnsi="Arial" w:cs="Arial"/>
          <w:color w:val="000000"/>
          <w:sz w:val="24"/>
          <w:szCs w:val="24"/>
        </w:rPr>
        <w:t xml:space="preserve">кадастровая выписка об объекте недвижимости, который снят с учета (в </w:t>
      </w:r>
      <w:r w:rsidRPr="00B96DF5">
        <w:rPr>
          <w:rFonts w:ascii="Arial" w:hAnsi="Arial" w:cs="Arial"/>
          <w:color w:val="000000"/>
          <w:sz w:val="24"/>
          <w:szCs w:val="24"/>
        </w:rPr>
        <w:lastRenderedPageBreak/>
        <w:t>случае аннулирования адреса объекта адресации);</w:t>
      </w:r>
    </w:p>
    <w:p w:rsidR="00FB3EFB" w:rsidRPr="00B96DF5" w:rsidRDefault="00FB3EFB" w:rsidP="00FF211E">
      <w:pPr>
        <w:pStyle w:val="14"/>
        <w:numPr>
          <w:ilvl w:val="0"/>
          <w:numId w:val="8"/>
        </w:numPr>
        <w:tabs>
          <w:tab w:val="left" w:pos="936"/>
        </w:tabs>
        <w:spacing w:line="240" w:lineRule="auto"/>
        <w:ind w:firstLine="709"/>
        <w:jc w:val="both"/>
        <w:rPr>
          <w:rFonts w:ascii="Arial" w:hAnsi="Arial" w:cs="Arial"/>
          <w:sz w:val="24"/>
          <w:szCs w:val="24"/>
        </w:rPr>
      </w:pPr>
      <w:bookmarkStart w:id="128" w:name="bookmark133"/>
      <w:bookmarkEnd w:id="128"/>
      <w:proofErr w:type="gramStart"/>
      <w:r w:rsidRPr="00B96DF5">
        <w:rPr>
          <w:rFonts w:ascii="Arial" w:hAnsi="Arial" w:cs="Arial"/>
          <w:color w:val="000000"/>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FB3EFB" w:rsidRPr="00B96DF5" w:rsidRDefault="00FB3EFB" w:rsidP="00FF211E">
      <w:pPr>
        <w:pStyle w:val="14"/>
        <w:numPr>
          <w:ilvl w:val="0"/>
          <w:numId w:val="8"/>
        </w:numPr>
        <w:tabs>
          <w:tab w:val="left" w:pos="932"/>
        </w:tabs>
        <w:spacing w:line="240" w:lineRule="auto"/>
        <w:ind w:firstLine="709"/>
        <w:jc w:val="both"/>
        <w:rPr>
          <w:rFonts w:ascii="Arial" w:hAnsi="Arial" w:cs="Arial"/>
          <w:sz w:val="24"/>
          <w:szCs w:val="24"/>
        </w:rPr>
      </w:pPr>
      <w:bookmarkStart w:id="129" w:name="bookmark134"/>
      <w:bookmarkEnd w:id="129"/>
      <w:r w:rsidRPr="00B96DF5">
        <w:rPr>
          <w:rFonts w:ascii="Arial" w:hAnsi="Arial" w:cs="Arial"/>
          <w:color w:val="00000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B3EFB" w:rsidRPr="00B96DF5" w:rsidRDefault="00FB3EFB" w:rsidP="00FF211E">
      <w:pPr>
        <w:pStyle w:val="14"/>
        <w:numPr>
          <w:ilvl w:val="0"/>
          <w:numId w:val="8"/>
        </w:numPr>
        <w:tabs>
          <w:tab w:val="left" w:pos="932"/>
        </w:tabs>
        <w:spacing w:line="240" w:lineRule="auto"/>
        <w:ind w:firstLine="709"/>
        <w:jc w:val="both"/>
        <w:rPr>
          <w:rFonts w:ascii="Arial" w:hAnsi="Arial" w:cs="Arial"/>
          <w:sz w:val="24"/>
          <w:szCs w:val="24"/>
        </w:rPr>
      </w:pPr>
      <w:bookmarkStart w:id="130" w:name="bookmark135"/>
      <w:bookmarkEnd w:id="130"/>
      <w:r w:rsidRPr="00B96DF5">
        <w:rPr>
          <w:rFonts w:ascii="Arial" w:hAnsi="Arial" w:cs="Arial"/>
          <w:color w:val="000000"/>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B3EFB" w:rsidRPr="00B96DF5" w:rsidRDefault="00FB3EFB" w:rsidP="00FF211E">
      <w:pPr>
        <w:pStyle w:val="14"/>
        <w:numPr>
          <w:ilvl w:val="0"/>
          <w:numId w:val="10"/>
        </w:numPr>
        <w:tabs>
          <w:tab w:val="left" w:pos="1396"/>
        </w:tabs>
        <w:spacing w:line="240" w:lineRule="auto"/>
        <w:ind w:firstLine="709"/>
        <w:jc w:val="both"/>
        <w:rPr>
          <w:rFonts w:ascii="Arial" w:hAnsi="Arial" w:cs="Arial"/>
          <w:sz w:val="24"/>
          <w:szCs w:val="24"/>
        </w:rPr>
      </w:pPr>
      <w:bookmarkStart w:id="131" w:name="bookmark136"/>
      <w:bookmarkEnd w:id="131"/>
      <w:r w:rsidRPr="00B96DF5">
        <w:rPr>
          <w:rFonts w:ascii="Arial" w:hAnsi="Arial" w:cs="Arial"/>
          <w:color w:val="000000"/>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B3EFB" w:rsidRPr="00B96DF5" w:rsidRDefault="00FB3EFB" w:rsidP="00FF211E">
      <w:pPr>
        <w:pStyle w:val="14"/>
        <w:numPr>
          <w:ilvl w:val="0"/>
          <w:numId w:val="10"/>
        </w:numPr>
        <w:tabs>
          <w:tab w:val="left" w:pos="1386"/>
        </w:tabs>
        <w:spacing w:line="240" w:lineRule="auto"/>
        <w:ind w:firstLine="709"/>
        <w:jc w:val="both"/>
        <w:rPr>
          <w:rFonts w:ascii="Arial" w:hAnsi="Arial" w:cs="Arial"/>
          <w:sz w:val="24"/>
          <w:szCs w:val="24"/>
        </w:rPr>
      </w:pPr>
      <w:bookmarkStart w:id="132" w:name="bookmark137"/>
      <w:bookmarkEnd w:id="132"/>
      <w:r w:rsidRPr="00B96DF5">
        <w:rPr>
          <w:rFonts w:ascii="Arial" w:hAnsi="Arial" w:cs="Arial"/>
          <w:color w:val="000000"/>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B3EFB" w:rsidRPr="00B96DF5" w:rsidRDefault="00FB3EFB" w:rsidP="00FF211E">
      <w:pPr>
        <w:pStyle w:val="14"/>
        <w:numPr>
          <w:ilvl w:val="0"/>
          <w:numId w:val="10"/>
        </w:numPr>
        <w:tabs>
          <w:tab w:val="left" w:pos="1393"/>
        </w:tabs>
        <w:spacing w:line="240" w:lineRule="auto"/>
        <w:ind w:firstLine="709"/>
        <w:jc w:val="both"/>
        <w:rPr>
          <w:rFonts w:ascii="Arial" w:hAnsi="Arial" w:cs="Arial"/>
          <w:sz w:val="24"/>
          <w:szCs w:val="24"/>
        </w:rPr>
      </w:pPr>
      <w:bookmarkStart w:id="133" w:name="bookmark138"/>
      <w:bookmarkEnd w:id="133"/>
      <w:r w:rsidRPr="00B96DF5">
        <w:rPr>
          <w:rFonts w:ascii="Arial" w:hAnsi="Arial" w:cs="Arial"/>
          <w:color w:val="000000"/>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FB3EFB" w:rsidRPr="00B96DF5" w:rsidRDefault="00FB3EFB" w:rsidP="00FF211E">
      <w:pPr>
        <w:pStyle w:val="14"/>
        <w:spacing w:line="240" w:lineRule="auto"/>
        <w:ind w:firstLine="709"/>
        <w:jc w:val="both"/>
        <w:rPr>
          <w:rFonts w:ascii="Arial" w:hAnsi="Arial" w:cs="Arial"/>
          <w:color w:val="000000"/>
          <w:sz w:val="24"/>
          <w:szCs w:val="24"/>
        </w:rPr>
      </w:pPr>
      <w:r w:rsidRPr="00B96DF5">
        <w:rPr>
          <w:rFonts w:ascii="Arial" w:hAnsi="Arial" w:cs="Arial"/>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96DF5">
        <w:rPr>
          <w:rFonts w:ascii="Arial" w:hAnsi="Arial" w:cs="Arial"/>
          <w:color w:val="000000"/>
          <w:sz w:val="24"/>
          <w:szCs w:val="24"/>
        </w:rPr>
        <w:t>ии и ау</w:t>
      </w:r>
      <w:proofErr w:type="gramEnd"/>
      <w:r w:rsidRPr="00B96DF5">
        <w:rPr>
          <w:rFonts w:ascii="Arial" w:hAnsi="Arial" w:cs="Arial"/>
          <w:color w:val="000000"/>
          <w:sz w:val="24"/>
          <w:szCs w:val="24"/>
        </w:rPr>
        <w:t>тентификации (далее ™ ЕСИА) из состава соответствующих данных указанной учетной запис</w:t>
      </w:r>
      <w:r w:rsidR="00F55483" w:rsidRPr="00B96DF5">
        <w:rPr>
          <w:rFonts w:ascii="Arial" w:hAnsi="Arial" w:cs="Arial"/>
          <w:color w:val="000000"/>
          <w:sz w:val="24"/>
          <w:szCs w:val="24"/>
        </w:rPr>
        <w:t>и</w:t>
      </w:r>
      <w:r w:rsidR="00465E64">
        <w:rPr>
          <w:rFonts w:ascii="Arial" w:hAnsi="Arial" w:cs="Arial"/>
          <w:color w:val="000000"/>
          <w:sz w:val="24"/>
          <w:szCs w:val="24"/>
        </w:rPr>
        <w:t xml:space="preserve"> </w:t>
      </w:r>
      <w:r w:rsidRPr="00B96DF5">
        <w:rPr>
          <w:rFonts w:ascii="Arial" w:hAnsi="Arial" w:cs="Arial"/>
          <w:color w:val="000000"/>
          <w:sz w:val="24"/>
          <w:szCs w:val="24"/>
        </w:rPr>
        <w:t>могут быть проверены путем направления запроса с использованием системы межведомственного электронного взаимодействия.</w:t>
      </w:r>
    </w:p>
    <w:p w:rsidR="00CE5A8D" w:rsidRPr="00B96DF5" w:rsidRDefault="00CE5A8D" w:rsidP="00CE5A8D">
      <w:pPr>
        <w:pStyle w:val="14"/>
        <w:spacing w:line="240" w:lineRule="auto"/>
        <w:ind w:firstLine="0"/>
        <w:jc w:val="both"/>
        <w:rPr>
          <w:rFonts w:ascii="Arial" w:hAnsi="Arial" w:cs="Arial"/>
          <w:sz w:val="24"/>
          <w:szCs w:val="24"/>
        </w:rPr>
      </w:pPr>
    </w:p>
    <w:p w:rsidR="00FB3EFB" w:rsidRPr="00B96DF5" w:rsidRDefault="00FB3EFB" w:rsidP="00CE5A8D">
      <w:pPr>
        <w:pStyle w:val="14"/>
        <w:spacing w:line="240" w:lineRule="auto"/>
        <w:ind w:firstLine="0"/>
        <w:jc w:val="center"/>
        <w:rPr>
          <w:rFonts w:ascii="Arial" w:hAnsi="Arial" w:cs="Arial"/>
          <w:bCs/>
          <w:color w:val="000000"/>
          <w:sz w:val="24"/>
          <w:szCs w:val="24"/>
        </w:rPr>
      </w:pPr>
      <w:r w:rsidRPr="00B96DF5">
        <w:rPr>
          <w:rFonts w:ascii="Arial" w:hAnsi="Arial" w:cs="Arial"/>
          <w:bCs/>
          <w:color w:val="000000"/>
          <w:sz w:val="24"/>
          <w:szCs w:val="24"/>
        </w:rPr>
        <w:t>Исчерпывающий перечень документов и сведений, необходимых</w:t>
      </w:r>
      <w:r w:rsidR="00806B46">
        <w:rPr>
          <w:rFonts w:ascii="Arial" w:hAnsi="Arial" w:cs="Arial"/>
          <w:bCs/>
          <w:color w:val="000000"/>
          <w:sz w:val="24"/>
          <w:szCs w:val="24"/>
        </w:rPr>
        <w:t xml:space="preserve"> </w:t>
      </w:r>
      <w:r w:rsidRPr="00B96DF5">
        <w:rPr>
          <w:rFonts w:ascii="Arial" w:hAnsi="Arial" w:cs="Arial"/>
          <w:bCs/>
          <w:color w:val="000000"/>
          <w:sz w:val="24"/>
          <w:szCs w:val="24"/>
        </w:rPr>
        <w:t>в соответствии с нормативными правовыми актами для предоставления</w:t>
      </w:r>
      <w:r w:rsidR="00806B46">
        <w:rPr>
          <w:rFonts w:ascii="Arial" w:hAnsi="Arial" w:cs="Arial"/>
          <w:bCs/>
          <w:color w:val="000000"/>
          <w:sz w:val="24"/>
          <w:szCs w:val="24"/>
        </w:rPr>
        <w:t xml:space="preserve"> </w:t>
      </w:r>
      <w:r w:rsidRPr="00B96DF5">
        <w:rPr>
          <w:rFonts w:ascii="Arial" w:hAnsi="Arial" w:cs="Arial"/>
          <w:bCs/>
          <w:color w:val="000000"/>
          <w:sz w:val="24"/>
          <w:szCs w:val="24"/>
        </w:rPr>
        <w:t>муниципальной услуги, которые находятся в распоряжении государственных</w:t>
      </w:r>
      <w:r w:rsidR="00806B46">
        <w:rPr>
          <w:rFonts w:ascii="Arial" w:hAnsi="Arial" w:cs="Arial"/>
          <w:bCs/>
          <w:color w:val="000000"/>
          <w:sz w:val="24"/>
          <w:szCs w:val="24"/>
        </w:rPr>
        <w:t xml:space="preserve"> </w:t>
      </w:r>
      <w:r w:rsidRPr="00B96DF5">
        <w:rPr>
          <w:rFonts w:ascii="Arial" w:hAnsi="Arial" w:cs="Arial"/>
          <w:bCs/>
          <w:color w:val="000000"/>
          <w:sz w:val="24"/>
          <w:szCs w:val="24"/>
        </w:rPr>
        <w:t>органов, органов местного самоуправления и иных органов, участвующих</w:t>
      </w:r>
      <w:r w:rsidR="00806B46">
        <w:rPr>
          <w:rFonts w:ascii="Arial" w:hAnsi="Arial" w:cs="Arial"/>
          <w:bCs/>
          <w:color w:val="000000"/>
          <w:sz w:val="24"/>
          <w:szCs w:val="24"/>
        </w:rPr>
        <w:t xml:space="preserve"> </w:t>
      </w:r>
      <w:r w:rsidRPr="00B96DF5">
        <w:rPr>
          <w:rFonts w:ascii="Arial" w:hAnsi="Arial" w:cs="Arial"/>
          <w:bCs/>
          <w:color w:val="000000"/>
          <w:sz w:val="24"/>
          <w:szCs w:val="24"/>
        </w:rPr>
        <w:t>в предоставлении муниципальных услуг</w:t>
      </w:r>
    </w:p>
    <w:p w:rsidR="00CE5A8D" w:rsidRPr="00B96DF5" w:rsidRDefault="00CE5A8D" w:rsidP="00CE5A8D">
      <w:pPr>
        <w:pStyle w:val="14"/>
        <w:spacing w:line="240" w:lineRule="auto"/>
        <w:ind w:firstLine="0"/>
        <w:jc w:val="center"/>
        <w:rPr>
          <w:rFonts w:ascii="Arial" w:hAnsi="Arial" w:cs="Arial"/>
          <w:sz w:val="24"/>
          <w:szCs w:val="24"/>
        </w:rPr>
      </w:pPr>
    </w:p>
    <w:p w:rsidR="00FB3EFB" w:rsidRPr="00B96DF5" w:rsidRDefault="00FB3EFB" w:rsidP="00FF211E">
      <w:pPr>
        <w:pStyle w:val="14"/>
        <w:numPr>
          <w:ilvl w:val="0"/>
          <w:numId w:val="10"/>
        </w:numPr>
        <w:tabs>
          <w:tab w:val="left" w:pos="1393"/>
        </w:tabs>
        <w:spacing w:line="240" w:lineRule="auto"/>
        <w:ind w:firstLine="709"/>
        <w:jc w:val="both"/>
        <w:rPr>
          <w:rFonts w:ascii="Arial" w:hAnsi="Arial" w:cs="Arial"/>
          <w:sz w:val="24"/>
          <w:szCs w:val="24"/>
        </w:rPr>
      </w:pPr>
      <w:bookmarkStart w:id="134" w:name="bookmark139"/>
      <w:bookmarkEnd w:id="134"/>
      <w:proofErr w:type="gramStart"/>
      <w:r w:rsidRPr="00B96DF5">
        <w:rPr>
          <w:rFonts w:ascii="Arial" w:hAnsi="Arial" w:cs="Arial"/>
          <w:color w:val="000000"/>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w:t>
      </w:r>
      <w:r w:rsidRPr="00B96DF5">
        <w:rPr>
          <w:rFonts w:ascii="Arial" w:hAnsi="Arial" w:cs="Arial"/>
          <w:color w:val="000000"/>
          <w:sz w:val="24"/>
          <w:szCs w:val="24"/>
        </w:rPr>
        <w:lastRenderedPageBreak/>
        <w:t xml:space="preserve">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B96DF5">
        <w:rPr>
          <w:rFonts w:ascii="Arial" w:hAnsi="Arial" w:cs="Arial"/>
          <w:color w:val="000000"/>
          <w:sz w:val="24"/>
          <w:szCs w:val="24"/>
        </w:rPr>
        <w:t>направления</w:t>
      </w:r>
      <w:proofErr w:type="gramEnd"/>
      <w:r w:rsidRPr="00B96DF5">
        <w:rPr>
          <w:rFonts w:ascii="Arial" w:hAnsi="Arial" w:cs="Arial"/>
          <w:color w:val="000000"/>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B3EFB" w:rsidRPr="00B96DF5" w:rsidRDefault="00FB3EFB" w:rsidP="00FF211E">
      <w:pPr>
        <w:pStyle w:val="14"/>
        <w:numPr>
          <w:ilvl w:val="0"/>
          <w:numId w:val="10"/>
        </w:numPr>
        <w:tabs>
          <w:tab w:val="left" w:pos="1400"/>
        </w:tabs>
        <w:spacing w:line="240" w:lineRule="auto"/>
        <w:ind w:firstLine="709"/>
        <w:jc w:val="both"/>
        <w:rPr>
          <w:rFonts w:ascii="Arial" w:hAnsi="Arial" w:cs="Arial"/>
          <w:sz w:val="24"/>
          <w:szCs w:val="24"/>
        </w:rPr>
      </w:pPr>
      <w:bookmarkStart w:id="135" w:name="bookmark140"/>
      <w:bookmarkEnd w:id="135"/>
      <w:r w:rsidRPr="00B96DF5">
        <w:rPr>
          <w:rFonts w:ascii="Arial" w:hAnsi="Arial" w:cs="Arial"/>
          <w:color w:val="000000"/>
          <w:sz w:val="24"/>
          <w:szCs w:val="24"/>
        </w:rPr>
        <w:t>При предоставлении Услуги запрещается требовать от Заявителя:</w:t>
      </w:r>
    </w:p>
    <w:p w:rsidR="00FB3EFB" w:rsidRPr="00B96DF5" w:rsidRDefault="00A32091"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представления</w:t>
      </w:r>
      <w:r w:rsidR="00FB3EFB" w:rsidRPr="00B96DF5">
        <w:rPr>
          <w:rFonts w:ascii="Arial" w:hAnsi="Arial" w:cs="Arial"/>
          <w:color w:val="000000"/>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B3EFB" w:rsidRPr="00B96DF5" w:rsidRDefault="00FB3EFB" w:rsidP="00FF211E">
      <w:pPr>
        <w:pStyle w:val="14"/>
        <w:spacing w:line="240" w:lineRule="auto"/>
        <w:ind w:firstLine="709"/>
        <w:jc w:val="both"/>
        <w:rPr>
          <w:rFonts w:ascii="Arial" w:hAnsi="Arial" w:cs="Arial"/>
          <w:sz w:val="24"/>
          <w:szCs w:val="24"/>
        </w:rPr>
      </w:pPr>
      <w:proofErr w:type="gramStart"/>
      <w:r w:rsidRPr="00B96DF5">
        <w:rPr>
          <w:rFonts w:ascii="Arial" w:hAnsi="Arial" w:cs="Arial"/>
          <w:color w:val="000000"/>
          <w:sz w:val="24"/>
          <w:szCs w:val="24"/>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w:t>
      </w:r>
      <w:r w:rsidR="00F55483" w:rsidRPr="00B96DF5">
        <w:rPr>
          <w:rFonts w:ascii="Arial" w:hAnsi="Arial" w:cs="Arial"/>
          <w:color w:val="000000"/>
          <w:sz w:val="24"/>
          <w:szCs w:val="24"/>
        </w:rPr>
        <w:t>ия</w:t>
      </w:r>
      <w:r w:rsidR="00806B46">
        <w:rPr>
          <w:rFonts w:ascii="Arial" w:hAnsi="Arial" w:cs="Arial"/>
          <w:color w:val="000000"/>
          <w:sz w:val="24"/>
          <w:szCs w:val="24"/>
        </w:rPr>
        <w:t xml:space="preserve"> </w:t>
      </w:r>
      <w:r w:rsidRPr="00B96DF5">
        <w:rPr>
          <w:rFonts w:ascii="Arial" w:hAnsi="Arial" w:cs="Arial"/>
          <w:color w:val="000000"/>
          <w:sz w:val="24"/>
          <w:szCs w:val="24"/>
        </w:rPr>
        <w:t>организаций, участвующих в предоставлении Усл</w:t>
      </w:r>
      <w:r w:rsidR="00F55483" w:rsidRPr="00B96DF5">
        <w:rPr>
          <w:rFonts w:ascii="Arial" w:hAnsi="Arial" w:cs="Arial"/>
          <w:color w:val="000000"/>
          <w:sz w:val="24"/>
          <w:szCs w:val="24"/>
        </w:rPr>
        <w:t xml:space="preserve">уги, за исключением документов, </w:t>
      </w:r>
      <w:r w:rsidRPr="00B96DF5">
        <w:rPr>
          <w:rFonts w:ascii="Arial" w:hAnsi="Arial" w:cs="Arial"/>
          <w:color w:val="000000"/>
          <w:sz w:val="24"/>
          <w:szCs w:val="24"/>
        </w:rPr>
        <w:t>указанных в части 6</w:t>
      </w:r>
      <w:r w:rsidR="00806B46">
        <w:rPr>
          <w:rFonts w:ascii="Arial" w:hAnsi="Arial" w:cs="Arial"/>
          <w:color w:val="000000"/>
          <w:sz w:val="24"/>
          <w:szCs w:val="24"/>
        </w:rPr>
        <w:t xml:space="preserve"> статьи 7 Федерального закона №</w:t>
      </w:r>
      <w:r w:rsidRPr="00B96DF5">
        <w:rPr>
          <w:rFonts w:ascii="Arial" w:hAnsi="Arial" w:cs="Arial"/>
          <w:color w:val="000000"/>
          <w:sz w:val="24"/>
          <w:szCs w:val="24"/>
        </w:rPr>
        <w:t>210-ФЗ.</w:t>
      </w:r>
      <w:proofErr w:type="gramEnd"/>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B3EFB" w:rsidRPr="00B96DF5" w:rsidRDefault="00FB3EFB" w:rsidP="00FF211E">
      <w:pPr>
        <w:pStyle w:val="14"/>
        <w:numPr>
          <w:ilvl w:val="0"/>
          <w:numId w:val="8"/>
        </w:numPr>
        <w:tabs>
          <w:tab w:val="left" w:pos="928"/>
        </w:tabs>
        <w:spacing w:line="240" w:lineRule="auto"/>
        <w:ind w:firstLine="709"/>
        <w:jc w:val="both"/>
        <w:rPr>
          <w:rFonts w:ascii="Arial" w:hAnsi="Arial" w:cs="Arial"/>
          <w:sz w:val="24"/>
          <w:szCs w:val="24"/>
        </w:rPr>
      </w:pPr>
      <w:bookmarkStart w:id="136" w:name="bookmark141"/>
      <w:bookmarkEnd w:id="136"/>
      <w:r w:rsidRPr="00B96DF5">
        <w:rPr>
          <w:rFonts w:ascii="Arial" w:hAnsi="Arial" w:cs="Arial"/>
          <w:color w:val="000000"/>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B3EFB" w:rsidRPr="00B96DF5" w:rsidRDefault="00FB3EFB" w:rsidP="00FF211E">
      <w:pPr>
        <w:pStyle w:val="14"/>
        <w:numPr>
          <w:ilvl w:val="0"/>
          <w:numId w:val="8"/>
        </w:numPr>
        <w:tabs>
          <w:tab w:val="left" w:pos="932"/>
        </w:tabs>
        <w:spacing w:line="240" w:lineRule="auto"/>
        <w:ind w:firstLine="709"/>
        <w:jc w:val="both"/>
        <w:rPr>
          <w:rFonts w:ascii="Arial" w:hAnsi="Arial" w:cs="Arial"/>
          <w:sz w:val="24"/>
          <w:szCs w:val="24"/>
        </w:rPr>
      </w:pPr>
      <w:bookmarkStart w:id="137" w:name="bookmark142"/>
      <w:bookmarkEnd w:id="137"/>
      <w:r w:rsidRPr="00B96DF5">
        <w:rPr>
          <w:rFonts w:ascii="Arial" w:hAnsi="Arial" w:cs="Arial"/>
          <w:color w:val="000000"/>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B3EFB" w:rsidRPr="00B96DF5" w:rsidRDefault="00FB3EFB" w:rsidP="00FF211E">
      <w:pPr>
        <w:pStyle w:val="14"/>
        <w:numPr>
          <w:ilvl w:val="0"/>
          <w:numId w:val="8"/>
        </w:numPr>
        <w:tabs>
          <w:tab w:val="left" w:pos="928"/>
        </w:tabs>
        <w:spacing w:line="240" w:lineRule="auto"/>
        <w:ind w:firstLine="709"/>
        <w:jc w:val="both"/>
        <w:rPr>
          <w:rFonts w:ascii="Arial" w:hAnsi="Arial" w:cs="Arial"/>
          <w:sz w:val="24"/>
          <w:szCs w:val="24"/>
        </w:rPr>
      </w:pPr>
      <w:bookmarkStart w:id="138" w:name="bookmark143"/>
      <w:bookmarkEnd w:id="138"/>
      <w:r w:rsidRPr="00B96DF5">
        <w:rPr>
          <w:rFonts w:ascii="Arial" w:hAnsi="Arial" w:cs="Arial"/>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B3EFB" w:rsidRPr="00B96DF5" w:rsidRDefault="00FB3EFB" w:rsidP="00FF211E">
      <w:pPr>
        <w:pStyle w:val="14"/>
        <w:numPr>
          <w:ilvl w:val="0"/>
          <w:numId w:val="8"/>
        </w:numPr>
        <w:tabs>
          <w:tab w:val="left" w:pos="939"/>
        </w:tabs>
        <w:spacing w:line="240" w:lineRule="auto"/>
        <w:ind w:firstLine="709"/>
        <w:jc w:val="both"/>
        <w:rPr>
          <w:rFonts w:ascii="Arial" w:hAnsi="Arial" w:cs="Arial"/>
          <w:sz w:val="24"/>
          <w:szCs w:val="24"/>
        </w:rPr>
      </w:pPr>
      <w:bookmarkStart w:id="139" w:name="bookmark144"/>
      <w:bookmarkEnd w:id="139"/>
      <w:proofErr w:type="gramStart"/>
      <w:r w:rsidRPr="00B96DF5">
        <w:rPr>
          <w:rFonts w:ascii="Arial" w:hAnsi="Arial" w:cs="Arial"/>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w:t>
      </w:r>
      <w:r w:rsidR="00F55483" w:rsidRPr="00B96DF5">
        <w:rPr>
          <w:rFonts w:ascii="Arial" w:hAnsi="Arial" w:cs="Arial"/>
          <w:color w:val="000000"/>
          <w:sz w:val="24"/>
          <w:szCs w:val="24"/>
        </w:rPr>
        <w:t>статьи 16 Федерального закона №</w:t>
      </w:r>
      <w:r w:rsidRPr="00B96DF5">
        <w:rPr>
          <w:rFonts w:ascii="Arial" w:hAnsi="Arial" w:cs="Arial"/>
          <w:color w:val="000000"/>
          <w:sz w:val="24"/>
          <w:szCs w:val="24"/>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B96DF5">
        <w:rPr>
          <w:rFonts w:ascii="Arial" w:hAnsi="Arial" w:cs="Arial"/>
          <w:color w:val="000000"/>
          <w:sz w:val="24"/>
          <w:szCs w:val="24"/>
        </w:rPr>
        <w:t xml:space="preserve">, </w:t>
      </w:r>
      <w:proofErr w:type="gramStart"/>
      <w:r w:rsidRPr="00B96DF5">
        <w:rPr>
          <w:rFonts w:ascii="Arial" w:hAnsi="Arial" w:cs="Arial"/>
          <w:color w:val="000000"/>
          <w:sz w:val="24"/>
          <w:szCs w:val="24"/>
        </w:rPr>
        <w:t>необходимых</w:t>
      </w:r>
      <w:proofErr w:type="gramEnd"/>
      <w:r w:rsidRPr="00B96DF5">
        <w:rPr>
          <w:rFonts w:ascii="Arial" w:hAnsi="Arial" w:cs="Arial"/>
          <w:color w:val="000000"/>
          <w:sz w:val="24"/>
          <w:szCs w:val="24"/>
        </w:rPr>
        <w:t xml:space="preserve"> для предоставления Услуги, либо руководителя организации, предусмотренной частью 1.1 статьи 16 Федер</w:t>
      </w:r>
      <w:r w:rsidR="00F55483" w:rsidRPr="00B96DF5">
        <w:rPr>
          <w:rFonts w:ascii="Arial" w:hAnsi="Arial" w:cs="Arial"/>
          <w:color w:val="000000"/>
          <w:sz w:val="24"/>
          <w:szCs w:val="24"/>
        </w:rPr>
        <w:t>ального закона №</w:t>
      </w:r>
      <w:r w:rsidRPr="00B96DF5">
        <w:rPr>
          <w:rFonts w:ascii="Arial" w:hAnsi="Arial" w:cs="Arial"/>
          <w:color w:val="000000"/>
          <w:sz w:val="24"/>
          <w:szCs w:val="24"/>
        </w:rPr>
        <w:t>210-ФЗ, уведомляется Заявитель, а также приносятся извинения за доставленные неудобства.</w:t>
      </w:r>
    </w:p>
    <w:p w:rsidR="00DE1069" w:rsidRPr="00B96DF5" w:rsidRDefault="00DE1069" w:rsidP="00CE5A8D">
      <w:pPr>
        <w:pStyle w:val="16"/>
        <w:spacing w:after="0" w:line="240" w:lineRule="auto"/>
        <w:rPr>
          <w:rFonts w:ascii="Arial" w:hAnsi="Arial" w:cs="Arial"/>
          <w:b w:val="0"/>
          <w:color w:val="000000"/>
          <w:sz w:val="24"/>
          <w:szCs w:val="24"/>
        </w:rPr>
      </w:pPr>
      <w:bookmarkStart w:id="140" w:name="bookmark145"/>
      <w:bookmarkStart w:id="141" w:name="bookmark146"/>
      <w:bookmarkStart w:id="142" w:name="bookmark147"/>
    </w:p>
    <w:p w:rsidR="00FB3EFB" w:rsidRPr="00B96DF5" w:rsidRDefault="00FB3EFB" w:rsidP="00CE5A8D">
      <w:pPr>
        <w:pStyle w:val="16"/>
        <w:spacing w:after="0" w:line="240" w:lineRule="auto"/>
        <w:rPr>
          <w:rFonts w:ascii="Arial" w:hAnsi="Arial" w:cs="Arial"/>
          <w:b w:val="0"/>
          <w:color w:val="000000"/>
          <w:sz w:val="24"/>
          <w:szCs w:val="24"/>
        </w:rPr>
      </w:pPr>
      <w:r w:rsidRPr="00B96DF5">
        <w:rPr>
          <w:rFonts w:ascii="Arial" w:hAnsi="Arial" w:cs="Arial"/>
          <w:b w:val="0"/>
          <w:color w:val="000000"/>
          <w:sz w:val="24"/>
          <w:szCs w:val="24"/>
        </w:rPr>
        <w:t>Исчерпывающий перечень оснований для отказа в приеме документов,</w:t>
      </w:r>
      <w:r w:rsidR="00806B46">
        <w:rPr>
          <w:rFonts w:ascii="Arial" w:hAnsi="Arial" w:cs="Arial"/>
          <w:b w:val="0"/>
          <w:color w:val="000000"/>
          <w:sz w:val="24"/>
          <w:szCs w:val="24"/>
        </w:rPr>
        <w:t xml:space="preserve"> </w:t>
      </w:r>
      <w:r w:rsidRPr="00B96DF5">
        <w:rPr>
          <w:rFonts w:ascii="Arial" w:hAnsi="Arial" w:cs="Arial"/>
          <w:b w:val="0"/>
          <w:color w:val="000000"/>
          <w:sz w:val="24"/>
          <w:szCs w:val="24"/>
        </w:rPr>
        <w:t>необходимых для предоставления муниципальной услуги</w:t>
      </w:r>
      <w:bookmarkEnd w:id="140"/>
      <w:bookmarkEnd w:id="141"/>
      <w:bookmarkEnd w:id="142"/>
    </w:p>
    <w:p w:rsidR="00DE1069" w:rsidRPr="00B96DF5" w:rsidRDefault="00DE1069" w:rsidP="00CE5A8D">
      <w:pPr>
        <w:pStyle w:val="16"/>
        <w:spacing w:after="0" w:line="240" w:lineRule="auto"/>
        <w:rPr>
          <w:rFonts w:ascii="Arial" w:hAnsi="Arial" w:cs="Arial"/>
          <w:b w:val="0"/>
          <w:sz w:val="24"/>
          <w:szCs w:val="24"/>
        </w:rPr>
      </w:pPr>
    </w:p>
    <w:p w:rsidR="00FB3EFB" w:rsidRPr="00B96DF5" w:rsidRDefault="00FB3EFB" w:rsidP="00FF211E">
      <w:pPr>
        <w:pStyle w:val="14"/>
        <w:numPr>
          <w:ilvl w:val="0"/>
          <w:numId w:val="10"/>
        </w:numPr>
        <w:tabs>
          <w:tab w:val="left" w:pos="1393"/>
        </w:tabs>
        <w:spacing w:line="240" w:lineRule="auto"/>
        <w:ind w:firstLine="709"/>
        <w:jc w:val="both"/>
        <w:rPr>
          <w:rFonts w:ascii="Arial" w:hAnsi="Arial" w:cs="Arial"/>
          <w:sz w:val="24"/>
          <w:szCs w:val="24"/>
        </w:rPr>
      </w:pPr>
      <w:bookmarkStart w:id="143" w:name="bookmark148"/>
      <w:bookmarkEnd w:id="143"/>
      <w:r w:rsidRPr="00B96DF5">
        <w:rPr>
          <w:rFonts w:ascii="Arial" w:hAnsi="Arial" w:cs="Arial"/>
          <w:color w:val="000000"/>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документы поданы в орган, неуполномоченный на предоставление услуги; представление неполного комплекта документов;</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00806B46">
        <w:rPr>
          <w:rFonts w:ascii="Arial" w:hAnsi="Arial" w:cs="Arial"/>
          <w:color w:val="000000"/>
          <w:sz w:val="24"/>
          <w:szCs w:val="24"/>
        </w:rPr>
        <w:t xml:space="preserve"> </w:t>
      </w:r>
      <w:r w:rsidRPr="00B96DF5">
        <w:rPr>
          <w:rFonts w:ascii="Arial" w:hAnsi="Arial" w:cs="Arial"/>
          <w:color w:val="000000"/>
          <w:sz w:val="24"/>
          <w:szCs w:val="24"/>
        </w:rPr>
        <w:t>представителя заявителя, в случае обращения за предоставлением услуги указанным лицом);</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 xml:space="preserve">несоблюдение установленных статьей 11 Федерального закона от </w:t>
      </w:r>
      <w:r w:rsidRPr="00B96DF5">
        <w:rPr>
          <w:rFonts w:ascii="Arial" w:hAnsi="Arial" w:cs="Arial"/>
          <w:iCs/>
          <w:color w:val="000000"/>
          <w:sz w:val="24"/>
          <w:szCs w:val="24"/>
        </w:rPr>
        <w:t>6</w:t>
      </w:r>
      <w:r w:rsidRPr="00B96DF5">
        <w:rPr>
          <w:rFonts w:ascii="Arial" w:hAnsi="Arial" w:cs="Arial"/>
          <w:color w:val="000000"/>
          <w:sz w:val="24"/>
          <w:szCs w:val="24"/>
        </w:rPr>
        <w:t xml:space="preserve"> </w:t>
      </w:r>
      <w:r w:rsidR="00F55483" w:rsidRPr="00B96DF5">
        <w:rPr>
          <w:rFonts w:ascii="Arial" w:hAnsi="Arial" w:cs="Arial"/>
          <w:color w:val="000000"/>
          <w:sz w:val="24"/>
          <w:szCs w:val="24"/>
        </w:rPr>
        <w:t>апреля 2011</w:t>
      </w:r>
      <w:r w:rsidR="00465E64">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63-ФЗ «Об электронной подписи» условий признания действительности усиленной квалифицированной электронной подписи;</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неполное заполнение полей в форме запроса, в том числе в интерактивной форме на ЕПГУ;</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наличие противоречивых сведений в запросе и приложенных к нему документах.</w:t>
      </w:r>
    </w:p>
    <w:p w:rsidR="00FB3EFB" w:rsidRPr="00B96DF5" w:rsidRDefault="00FB3EFB" w:rsidP="00FF211E">
      <w:pPr>
        <w:pStyle w:val="14"/>
        <w:spacing w:line="240" w:lineRule="auto"/>
        <w:ind w:firstLine="709"/>
        <w:jc w:val="both"/>
        <w:rPr>
          <w:rFonts w:ascii="Arial" w:hAnsi="Arial" w:cs="Arial"/>
          <w:color w:val="000000"/>
          <w:sz w:val="24"/>
          <w:szCs w:val="24"/>
        </w:rPr>
      </w:pPr>
      <w:r w:rsidRPr="00B96DF5">
        <w:rPr>
          <w:rFonts w:ascii="Arial" w:hAnsi="Arial" w:cs="Arial"/>
          <w:color w:val="000000"/>
          <w:sz w:val="24"/>
          <w:szCs w:val="24"/>
        </w:rPr>
        <w:t>Рекомендуемая форма решения об отказе в приеме документов, необходимых для предоставления у</w:t>
      </w:r>
      <w:r w:rsidR="00465E64">
        <w:rPr>
          <w:rFonts w:ascii="Arial" w:hAnsi="Arial" w:cs="Arial"/>
          <w:color w:val="000000"/>
          <w:sz w:val="24"/>
          <w:szCs w:val="24"/>
        </w:rPr>
        <w:t>слуги, приведена в Приложении №</w:t>
      </w:r>
      <w:r w:rsidRPr="00B96DF5">
        <w:rPr>
          <w:rFonts w:ascii="Arial" w:hAnsi="Arial" w:cs="Arial"/>
          <w:color w:val="000000"/>
          <w:sz w:val="24"/>
          <w:szCs w:val="24"/>
        </w:rPr>
        <w:t>3 к настоящему Регламенту.</w:t>
      </w:r>
    </w:p>
    <w:p w:rsidR="00DE1069" w:rsidRPr="00B96DF5" w:rsidRDefault="00DE1069" w:rsidP="00DE1069">
      <w:pPr>
        <w:pStyle w:val="14"/>
        <w:spacing w:line="240" w:lineRule="auto"/>
        <w:ind w:firstLine="720"/>
        <w:jc w:val="both"/>
        <w:rPr>
          <w:rFonts w:ascii="Arial" w:hAnsi="Arial" w:cs="Arial"/>
          <w:sz w:val="24"/>
          <w:szCs w:val="24"/>
        </w:rPr>
      </w:pPr>
    </w:p>
    <w:p w:rsidR="00FB3EFB" w:rsidRPr="00B96DF5" w:rsidRDefault="00FB3EFB" w:rsidP="00DE1069">
      <w:pPr>
        <w:pStyle w:val="16"/>
        <w:spacing w:after="0" w:line="240" w:lineRule="auto"/>
        <w:rPr>
          <w:rFonts w:ascii="Arial" w:hAnsi="Arial" w:cs="Arial"/>
          <w:b w:val="0"/>
          <w:color w:val="000000"/>
          <w:sz w:val="24"/>
          <w:szCs w:val="24"/>
        </w:rPr>
      </w:pPr>
      <w:bookmarkStart w:id="144" w:name="bookmark149"/>
      <w:bookmarkStart w:id="145" w:name="bookmark150"/>
      <w:bookmarkStart w:id="146" w:name="bookmark151"/>
      <w:r w:rsidRPr="00B96DF5">
        <w:rPr>
          <w:rFonts w:ascii="Arial" w:hAnsi="Arial" w:cs="Arial"/>
          <w:b w:val="0"/>
          <w:color w:val="000000"/>
          <w:sz w:val="24"/>
          <w:szCs w:val="24"/>
        </w:rPr>
        <w:t>Исчерпывающий перечень оснований для приостановления или отказа</w:t>
      </w:r>
      <w:r w:rsidR="00465E64">
        <w:rPr>
          <w:rFonts w:ascii="Arial" w:hAnsi="Arial" w:cs="Arial"/>
          <w:b w:val="0"/>
          <w:color w:val="000000"/>
          <w:sz w:val="24"/>
          <w:szCs w:val="24"/>
        </w:rPr>
        <w:t xml:space="preserve"> </w:t>
      </w:r>
      <w:r w:rsidRPr="00B96DF5">
        <w:rPr>
          <w:rFonts w:ascii="Arial" w:hAnsi="Arial" w:cs="Arial"/>
          <w:b w:val="0"/>
          <w:color w:val="000000"/>
          <w:sz w:val="24"/>
          <w:szCs w:val="24"/>
        </w:rPr>
        <w:t>в предоставлении муниципальной услуги</w:t>
      </w:r>
      <w:bookmarkEnd w:id="144"/>
      <w:bookmarkEnd w:id="145"/>
      <w:bookmarkEnd w:id="146"/>
    </w:p>
    <w:p w:rsidR="00DE1069" w:rsidRPr="00B96DF5" w:rsidRDefault="00DE1069" w:rsidP="00DE1069">
      <w:pPr>
        <w:pStyle w:val="16"/>
        <w:spacing w:after="0" w:line="240" w:lineRule="auto"/>
        <w:rPr>
          <w:rFonts w:ascii="Arial" w:hAnsi="Arial" w:cs="Arial"/>
          <w:b w:val="0"/>
          <w:sz w:val="24"/>
          <w:szCs w:val="24"/>
        </w:rPr>
      </w:pPr>
    </w:p>
    <w:p w:rsidR="00FB3EFB" w:rsidRPr="00B96DF5" w:rsidRDefault="00FB3EFB" w:rsidP="00FF211E">
      <w:pPr>
        <w:pStyle w:val="14"/>
        <w:numPr>
          <w:ilvl w:val="0"/>
          <w:numId w:val="10"/>
        </w:numPr>
        <w:tabs>
          <w:tab w:val="left" w:pos="1410"/>
        </w:tabs>
        <w:spacing w:line="240" w:lineRule="auto"/>
        <w:ind w:firstLine="709"/>
        <w:jc w:val="both"/>
        <w:rPr>
          <w:rFonts w:ascii="Arial" w:hAnsi="Arial" w:cs="Arial"/>
          <w:sz w:val="24"/>
          <w:szCs w:val="24"/>
        </w:rPr>
      </w:pPr>
      <w:bookmarkStart w:id="147" w:name="bookmark152"/>
      <w:bookmarkEnd w:id="147"/>
      <w:r w:rsidRPr="00B96DF5">
        <w:rPr>
          <w:rFonts w:ascii="Arial" w:hAnsi="Arial" w:cs="Arial"/>
          <w:color w:val="000000"/>
          <w:sz w:val="24"/>
          <w:szCs w:val="24"/>
        </w:rPr>
        <w:t>Оснований для приостановления предоставления услуги законодательством Российской Федерации не предусмотрено.</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Основаниями для отказа в предоставлении Услуги являются случаи, поименованные в пункте 40 Правил:</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-с заявлением обратилось лицо, не указанное в пункте 1.2 настоящего Регламента;</w:t>
      </w:r>
    </w:p>
    <w:p w:rsidR="00FB3EFB" w:rsidRPr="00B96DF5" w:rsidRDefault="00FB3EFB" w:rsidP="00FF211E">
      <w:pPr>
        <w:pStyle w:val="14"/>
        <w:numPr>
          <w:ilvl w:val="0"/>
          <w:numId w:val="8"/>
        </w:numPr>
        <w:tabs>
          <w:tab w:val="left" w:pos="949"/>
        </w:tabs>
        <w:spacing w:line="240" w:lineRule="auto"/>
        <w:ind w:firstLine="709"/>
        <w:jc w:val="both"/>
        <w:rPr>
          <w:rFonts w:ascii="Arial" w:hAnsi="Arial" w:cs="Arial"/>
          <w:sz w:val="24"/>
          <w:szCs w:val="24"/>
        </w:rPr>
      </w:pPr>
      <w:bookmarkStart w:id="148" w:name="bookmark153"/>
      <w:bookmarkEnd w:id="148"/>
      <w:r w:rsidRPr="00B96DF5">
        <w:rPr>
          <w:rFonts w:ascii="Arial" w:hAnsi="Arial" w:cs="Arial"/>
          <w:color w:val="000000"/>
          <w:sz w:val="24"/>
          <w:szCs w:val="24"/>
        </w:rPr>
        <w:t xml:space="preserve">ответ на межведомственный запрос свидетельствует об отсутствии документа и (или) информации, </w:t>
      </w:r>
      <w:proofErr w:type="gramStart"/>
      <w:r w:rsidRPr="00B96DF5">
        <w:rPr>
          <w:rFonts w:ascii="Arial" w:hAnsi="Arial" w:cs="Arial"/>
          <w:color w:val="000000"/>
          <w:sz w:val="24"/>
          <w:szCs w:val="24"/>
        </w:rPr>
        <w:t>необходимых</w:t>
      </w:r>
      <w:proofErr w:type="gramEnd"/>
      <w:r w:rsidRPr="00B96DF5">
        <w:rPr>
          <w:rFonts w:ascii="Arial" w:hAnsi="Arial" w:cs="Arial"/>
          <w:color w:val="000000"/>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B3EFB" w:rsidRPr="00B96DF5" w:rsidRDefault="00FB3EFB" w:rsidP="00FF211E">
      <w:pPr>
        <w:pStyle w:val="14"/>
        <w:numPr>
          <w:ilvl w:val="0"/>
          <w:numId w:val="8"/>
        </w:numPr>
        <w:tabs>
          <w:tab w:val="left" w:pos="953"/>
        </w:tabs>
        <w:spacing w:line="240" w:lineRule="auto"/>
        <w:ind w:firstLine="709"/>
        <w:jc w:val="both"/>
        <w:rPr>
          <w:rFonts w:ascii="Arial" w:hAnsi="Arial" w:cs="Arial"/>
          <w:sz w:val="24"/>
          <w:szCs w:val="24"/>
        </w:rPr>
      </w:pPr>
      <w:bookmarkStart w:id="149" w:name="bookmark154"/>
      <w:bookmarkEnd w:id="149"/>
      <w:r w:rsidRPr="00B96DF5">
        <w:rPr>
          <w:rFonts w:ascii="Arial" w:hAnsi="Arial" w:cs="Arial"/>
          <w:color w:val="000000"/>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B3EFB" w:rsidRPr="00B96DF5" w:rsidRDefault="00FB3EFB" w:rsidP="00FF211E">
      <w:pPr>
        <w:pStyle w:val="14"/>
        <w:numPr>
          <w:ilvl w:val="0"/>
          <w:numId w:val="8"/>
        </w:numPr>
        <w:tabs>
          <w:tab w:val="left" w:pos="942"/>
        </w:tabs>
        <w:spacing w:line="240" w:lineRule="auto"/>
        <w:ind w:firstLine="709"/>
        <w:jc w:val="both"/>
        <w:rPr>
          <w:rFonts w:ascii="Arial" w:hAnsi="Arial" w:cs="Arial"/>
          <w:sz w:val="24"/>
          <w:szCs w:val="24"/>
        </w:rPr>
      </w:pPr>
      <w:bookmarkStart w:id="150" w:name="bookmark155"/>
      <w:bookmarkEnd w:id="150"/>
      <w:r w:rsidRPr="00B96DF5">
        <w:rPr>
          <w:rFonts w:ascii="Arial" w:hAnsi="Arial" w:cs="Arial"/>
          <w:color w:val="000000"/>
          <w:sz w:val="24"/>
          <w:szCs w:val="24"/>
        </w:rPr>
        <w:t>отсутствуют случаи и условия для присвоения объекту адресации адреса или аннулирования его адреса, указанные в пунктах 5, 8-11и14-18 Правил.</w:t>
      </w:r>
    </w:p>
    <w:p w:rsidR="00FB3EFB" w:rsidRPr="00465E64" w:rsidRDefault="00FB3EFB" w:rsidP="00FF211E">
      <w:pPr>
        <w:pStyle w:val="14"/>
        <w:numPr>
          <w:ilvl w:val="0"/>
          <w:numId w:val="10"/>
        </w:numPr>
        <w:tabs>
          <w:tab w:val="left" w:pos="1410"/>
        </w:tabs>
        <w:spacing w:line="240" w:lineRule="auto"/>
        <w:ind w:firstLine="709"/>
        <w:jc w:val="both"/>
        <w:rPr>
          <w:rFonts w:ascii="Arial" w:hAnsi="Arial" w:cs="Arial"/>
          <w:sz w:val="24"/>
          <w:szCs w:val="24"/>
        </w:rPr>
      </w:pPr>
      <w:bookmarkStart w:id="151" w:name="bookmark156"/>
      <w:bookmarkEnd w:id="151"/>
      <w:r w:rsidRPr="00465E64">
        <w:rPr>
          <w:rFonts w:ascii="Arial" w:hAnsi="Arial" w:cs="Arial"/>
          <w:color w:val="000000"/>
          <w:sz w:val="24"/>
          <w:szCs w:val="24"/>
        </w:rPr>
        <w:lastRenderedPageBreak/>
        <w:t>Перечень оснований для отказа в предоставлении Услуги, определенный пунктом 2.23 настоящего Регламента, является исчерпывающим.</w:t>
      </w:r>
      <w:r w:rsidR="00465E64" w:rsidRPr="00465E64">
        <w:rPr>
          <w:rFonts w:ascii="Arial" w:hAnsi="Arial" w:cs="Arial"/>
          <w:color w:val="000000"/>
          <w:sz w:val="24"/>
          <w:szCs w:val="24"/>
        </w:rPr>
        <w:t xml:space="preserve"> </w:t>
      </w:r>
    </w:p>
    <w:p w:rsidR="00465E64" w:rsidRPr="00465E64" w:rsidRDefault="00465E64" w:rsidP="00465E64">
      <w:pPr>
        <w:pStyle w:val="14"/>
        <w:tabs>
          <w:tab w:val="left" w:pos="1410"/>
        </w:tabs>
        <w:spacing w:line="240" w:lineRule="auto"/>
        <w:ind w:left="720" w:firstLine="0"/>
        <w:jc w:val="both"/>
        <w:rPr>
          <w:rFonts w:ascii="Arial" w:hAnsi="Arial" w:cs="Arial"/>
          <w:sz w:val="24"/>
          <w:szCs w:val="24"/>
        </w:rPr>
      </w:pPr>
    </w:p>
    <w:p w:rsidR="00FB3EFB" w:rsidRPr="00B96DF5" w:rsidRDefault="00FB3EFB" w:rsidP="00DE1069">
      <w:pPr>
        <w:pStyle w:val="14"/>
        <w:spacing w:line="240" w:lineRule="auto"/>
        <w:ind w:firstLine="0"/>
        <w:jc w:val="center"/>
        <w:rPr>
          <w:rFonts w:ascii="Arial" w:hAnsi="Arial" w:cs="Arial"/>
          <w:bCs/>
          <w:color w:val="000000"/>
          <w:sz w:val="24"/>
          <w:szCs w:val="24"/>
        </w:rPr>
      </w:pPr>
      <w:r w:rsidRPr="00B96DF5">
        <w:rPr>
          <w:rFonts w:ascii="Arial" w:hAnsi="Arial" w:cs="Arial"/>
          <w:bCs/>
          <w:color w:val="000000"/>
          <w:sz w:val="24"/>
          <w:szCs w:val="24"/>
        </w:rPr>
        <w:t>Перечень услуг, которые являются необходимыми и обязательными для</w:t>
      </w:r>
      <w:r w:rsidR="00465E64">
        <w:rPr>
          <w:rFonts w:ascii="Arial" w:hAnsi="Arial" w:cs="Arial"/>
          <w:bCs/>
          <w:color w:val="000000"/>
          <w:sz w:val="24"/>
          <w:szCs w:val="24"/>
        </w:rPr>
        <w:t xml:space="preserve"> </w:t>
      </w:r>
      <w:r w:rsidRPr="00B96DF5">
        <w:rPr>
          <w:rFonts w:ascii="Arial" w:hAnsi="Arial" w:cs="Arial"/>
          <w:bCs/>
          <w:color w:val="000000"/>
          <w:sz w:val="24"/>
          <w:szCs w:val="24"/>
        </w:rPr>
        <w:t>предоставления муниципальной услуги, в том числе сведения о документе</w:t>
      </w:r>
      <w:r w:rsidR="00465E64">
        <w:rPr>
          <w:rFonts w:ascii="Arial" w:hAnsi="Arial" w:cs="Arial"/>
          <w:bCs/>
          <w:color w:val="000000"/>
          <w:sz w:val="24"/>
          <w:szCs w:val="24"/>
        </w:rPr>
        <w:t xml:space="preserve"> </w:t>
      </w:r>
      <w:r w:rsidRPr="00B96DF5">
        <w:rPr>
          <w:rFonts w:ascii="Arial" w:hAnsi="Arial" w:cs="Arial"/>
          <w:bCs/>
          <w:color w:val="000000"/>
          <w:sz w:val="24"/>
          <w:szCs w:val="24"/>
        </w:rPr>
        <w:t>(документах), выдаваемом (выдаваемых) организациями, участвующими</w:t>
      </w:r>
      <w:r w:rsidR="00465E64">
        <w:rPr>
          <w:rFonts w:ascii="Arial" w:hAnsi="Arial" w:cs="Arial"/>
          <w:bCs/>
          <w:color w:val="000000"/>
          <w:sz w:val="24"/>
          <w:szCs w:val="24"/>
        </w:rPr>
        <w:t xml:space="preserve"> </w:t>
      </w:r>
      <w:r w:rsidRPr="00B96DF5">
        <w:rPr>
          <w:rFonts w:ascii="Arial" w:hAnsi="Arial" w:cs="Arial"/>
          <w:bCs/>
          <w:color w:val="000000"/>
          <w:sz w:val="24"/>
          <w:szCs w:val="24"/>
        </w:rPr>
        <w:t>в предоставлении муниципальной услуги</w:t>
      </w:r>
    </w:p>
    <w:p w:rsidR="00DE1069" w:rsidRPr="00B96DF5" w:rsidRDefault="00DE1069" w:rsidP="00DE1069">
      <w:pPr>
        <w:pStyle w:val="14"/>
        <w:spacing w:line="240" w:lineRule="auto"/>
        <w:ind w:firstLine="0"/>
        <w:jc w:val="center"/>
        <w:rPr>
          <w:rFonts w:ascii="Arial" w:hAnsi="Arial" w:cs="Arial"/>
          <w:sz w:val="24"/>
          <w:szCs w:val="24"/>
        </w:rPr>
      </w:pPr>
    </w:p>
    <w:p w:rsidR="00FB3EFB" w:rsidRPr="00B96DF5" w:rsidRDefault="00FB3EFB" w:rsidP="00FF211E">
      <w:pPr>
        <w:pStyle w:val="14"/>
        <w:numPr>
          <w:ilvl w:val="0"/>
          <w:numId w:val="10"/>
        </w:numPr>
        <w:tabs>
          <w:tab w:val="left" w:pos="1382"/>
        </w:tabs>
        <w:spacing w:line="240" w:lineRule="auto"/>
        <w:ind w:firstLine="709"/>
        <w:jc w:val="both"/>
        <w:rPr>
          <w:rFonts w:ascii="Arial" w:hAnsi="Arial" w:cs="Arial"/>
          <w:sz w:val="24"/>
          <w:szCs w:val="24"/>
        </w:rPr>
      </w:pPr>
      <w:bookmarkStart w:id="152" w:name="bookmark157"/>
      <w:bookmarkEnd w:id="152"/>
      <w:r w:rsidRPr="00B96DF5">
        <w:rPr>
          <w:rFonts w:ascii="Arial" w:hAnsi="Arial" w:cs="Arial"/>
          <w:color w:val="000000"/>
          <w:sz w:val="24"/>
          <w:szCs w:val="24"/>
        </w:rPr>
        <w:t>Услуги, необходимые и обязательные для предоставления Услуги, отсутствуют.</w:t>
      </w:r>
    </w:p>
    <w:p w:rsidR="00DE1069" w:rsidRPr="00B96DF5" w:rsidRDefault="00DE1069" w:rsidP="00DE1069">
      <w:pPr>
        <w:pStyle w:val="14"/>
        <w:tabs>
          <w:tab w:val="left" w:pos="1382"/>
        </w:tabs>
        <w:spacing w:line="240" w:lineRule="auto"/>
        <w:ind w:left="720" w:firstLine="0"/>
        <w:jc w:val="both"/>
        <w:rPr>
          <w:rFonts w:ascii="Arial" w:hAnsi="Arial" w:cs="Arial"/>
          <w:sz w:val="24"/>
          <w:szCs w:val="24"/>
        </w:rPr>
      </w:pPr>
    </w:p>
    <w:p w:rsidR="00FB3EFB" w:rsidRPr="00B96DF5" w:rsidRDefault="00FB3EFB" w:rsidP="00DE1069">
      <w:pPr>
        <w:pStyle w:val="16"/>
        <w:spacing w:after="0" w:line="240" w:lineRule="auto"/>
        <w:rPr>
          <w:rFonts w:ascii="Arial" w:hAnsi="Arial" w:cs="Arial"/>
          <w:b w:val="0"/>
          <w:color w:val="000000"/>
          <w:sz w:val="24"/>
          <w:szCs w:val="24"/>
        </w:rPr>
      </w:pPr>
      <w:bookmarkStart w:id="153" w:name="bookmark158"/>
      <w:bookmarkStart w:id="154" w:name="bookmark159"/>
      <w:bookmarkStart w:id="155" w:name="bookmark160"/>
      <w:r w:rsidRPr="00B96DF5">
        <w:rPr>
          <w:rFonts w:ascii="Arial" w:hAnsi="Arial" w:cs="Arial"/>
          <w:b w:val="0"/>
          <w:color w:val="000000"/>
          <w:sz w:val="24"/>
          <w:szCs w:val="24"/>
        </w:rPr>
        <w:t>Порядок, размер и основания взимания государственной пошлины</w:t>
      </w:r>
      <w:r w:rsidR="00465E64">
        <w:rPr>
          <w:rFonts w:ascii="Arial" w:hAnsi="Arial" w:cs="Arial"/>
          <w:b w:val="0"/>
          <w:color w:val="000000"/>
          <w:sz w:val="24"/>
          <w:szCs w:val="24"/>
        </w:rPr>
        <w:t xml:space="preserve"> </w:t>
      </w:r>
      <w:r w:rsidRPr="00B96DF5">
        <w:rPr>
          <w:rFonts w:ascii="Arial" w:hAnsi="Arial" w:cs="Arial"/>
          <w:b w:val="0"/>
          <w:color w:val="000000"/>
          <w:sz w:val="24"/>
          <w:szCs w:val="24"/>
        </w:rPr>
        <w:t>или иной оплаты, взимаемой за предоставление муниципальной услуги</w:t>
      </w:r>
      <w:bookmarkEnd w:id="153"/>
      <w:bookmarkEnd w:id="154"/>
      <w:bookmarkEnd w:id="155"/>
    </w:p>
    <w:p w:rsidR="00DE1069" w:rsidRPr="00B96DF5" w:rsidRDefault="00DE1069" w:rsidP="00DE1069">
      <w:pPr>
        <w:pStyle w:val="16"/>
        <w:spacing w:after="0" w:line="240" w:lineRule="auto"/>
        <w:rPr>
          <w:rFonts w:ascii="Arial" w:hAnsi="Arial" w:cs="Arial"/>
          <w:b w:val="0"/>
          <w:sz w:val="24"/>
          <w:szCs w:val="24"/>
        </w:rPr>
      </w:pPr>
    </w:p>
    <w:p w:rsidR="00FB3EFB" w:rsidRPr="00B96DF5" w:rsidRDefault="00FB3EFB" w:rsidP="00FF211E">
      <w:pPr>
        <w:pStyle w:val="14"/>
        <w:numPr>
          <w:ilvl w:val="0"/>
          <w:numId w:val="10"/>
        </w:numPr>
        <w:tabs>
          <w:tab w:val="left" w:pos="1393"/>
        </w:tabs>
        <w:spacing w:line="240" w:lineRule="auto"/>
        <w:ind w:firstLine="709"/>
        <w:jc w:val="both"/>
        <w:rPr>
          <w:rFonts w:ascii="Arial" w:hAnsi="Arial" w:cs="Arial"/>
          <w:sz w:val="24"/>
          <w:szCs w:val="24"/>
        </w:rPr>
      </w:pPr>
      <w:bookmarkStart w:id="156" w:name="bookmark161"/>
      <w:bookmarkEnd w:id="156"/>
      <w:r w:rsidRPr="00B96DF5">
        <w:rPr>
          <w:rFonts w:ascii="Arial" w:hAnsi="Arial" w:cs="Arial"/>
          <w:color w:val="000000"/>
          <w:sz w:val="24"/>
          <w:szCs w:val="24"/>
        </w:rPr>
        <w:t>Предоставление Услуги осуществляется бесплатно.</w:t>
      </w:r>
    </w:p>
    <w:p w:rsidR="00DE1069" w:rsidRPr="00B96DF5" w:rsidRDefault="00DE1069" w:rsidP="00DE1069">
      <w:pPr>
        <w:pStyle w:val="14"/>
        <w:tabs>
          <w:tab w:val="left" w:pos="1393"/>
        </w:tabs>
        <w:spacing w:line="240" w:lineRule="auto"/>
        <w:ind w:left="720" w:firstLine="0"/>
        <w:jc w:val="both"/>
        <w:rPr>
          <w:rFonts w:ascii="Arial" w:hAnsi="Arial" w:cs="Arial"/>
          <w:sz w:val="24"/>
          <w:szCs w:val="24"/>
        </w:rPr>
      </w:pPr>
    </w:p>
    <w:p w:rsidR="00FB3EFB" w:rsidRPr="00B96DF5" w:rsidRDefault="00FB3EFB" w:rsidP="00DE1069">
      <w:pPr>
        <w:pStyle w:val="14"/>
        <w:spacing w:line="240" w:lineRule="auto"/>
        <w:ind w:firstLine="0"/>
        <w:jc w:val="center"/>
        <w:rPr>
          <w:rFonts w:ascii="Arial" w:hAnsi="Arial" w:cs="Arial"/>
          <w:bCs/>
          <w:color w:val="000000"/>
          <w:sz w:val="24"/>
          <w:szCs w:val="24"/>
        </w:rPr>
      </w:pPr>
      <w:r w:rsidRPr="00B96DF5">
        <w:rPr>
          <w:rFonts w:ascii="Arial" w:hAnsi="Arial" w:cs="Arial"/>
          <w:bCs/>
          <w:color w:val="000000"/>
          <w:sz w:val="24"/>
          <w:szCs w:val="24"/>
        </w:rPr>
        <w:t>Порядок, размер и основания взимания платы за предоставление</w:t>
      </w:r>
      <w:r w:rsidR="00465E64">
        <w:rPr>
          <w:rFonts w:ascii="Arial" w:hAnsi="Arial" w:cs="Arial"/>
          <w:bCs/>
          <w:color w:val="000000"/>
          <w:sz w:val="24"/>
          <w:szCs w:val="24"/>
        </w:rPr>
        <w:t xml:space="preserve"> </w:t>
      </w:r>
      <w:r w:rsidRPr="00B96DF5">
        <w:rPr>
          <w:rFonts w:ascii="Arial" w:hAnsi="Arial" w:cs="Arial"/>
          <w:bCs/>
          <w:color w:val="000000"/>
          <w:sz w:val="24"/>
          <w:szCs w:val="24"/>
        </w:rPr>
        <w:t>услуг, которые являются необходимыми и обязательными для</w:t>
      </w:r>
      <w:r w:rsidR="00465E64">
        <w:rPr>
          <w:rFonts w:ascii="Arial" w:hAnsi="Arial" w:cs="Arial"/>
          <w:bCs/>
          <w:color w:val="000000"/>
          <w:sz w:val="24"/>
          <w:szCs w:val="24"/>
        </w:rPr>
        <w:t xml:space="preserve"> </w:t>
      </w:r>
      <w:r w:rsidRPr="00B96DF5">
        <w:rPr>
          <w:rFonts w:ascii="Arial" w:hAnsi="Arial" w:cs="Arial"/>
          <w:bCs/>
          <w:color w:val="000000"/>
          <w:sz w:val="24"/>
          <w:szCs w:val="24"/>
        </w:rPr>
        <w:t>предоставления муниципальной услуги, включая информацию</w:t>
      </w:r>
      <w:r w:rsidR="00465E64">
        <w:rPr>
          <w:rFonts w:ascii="Arial" w:hAnsi="Arial" w:cs="Arial"/>
          <w:bCs/>
          <w:color w:val="000000"/>
          <w:sz w:val="24"/>
          <w:szCs w:val="24"/>
        </w:rPr>
        <w:t xml:space="preserve"> </w:t>
      </w:r>
      <w:r w:rsidRPr="00B96DF5">
        <w:rPr>
          <w:rFonts w:ascii="Arial" w:hAnsi="Arial" w:cs="Arial"/>
          <w:bCs/>
          <w:color w:val="000000"/>
          <w:sz w:val="24"/>
          <w:szCs w:val="24"/>
        </w:rPr>
        <w:t>о методике расчета размера такой платы</w:t>
      </w:r>
    </w:p>
    <w:p w:rsidR="00DE1069" w:rsidRPr="00B96DF5" w:rsidRDefault="00DE1069" w:rsidP="00DE1069">
      <w:pPr>
        <w:pStyle w:val="14"/>
        <w:spacing w:line="240" w:lineRule="auto"/>
        <w:ind w:firstLine="0"/>
        <w:jc w:val="center"/>
        <w:rPr>
          <w:rFonts w:ascii="Arial" w:hAnsi="Arial" w:cs="Arial"/>
          <w:sz w:val="24"/>
          <w:szCs w:val="24"/>
        </w:rPr>
      </w:pPr>
    </w:p>
    <w:p w:rsidR="00FB3EFB" w:rsidRPr="00B96DF5" w:rsidRDefault="00FB3EFB" w:rsidP="00FF211E">
      <w:pPr>
        <w:pStyle w:val="14"/>
        <w:numPr>
          <w:ilvl w:val="0"/>
          <w:numId w:val="10"/>
        </w:numPr>
        <w:tabs>
          <w:tab w:val="left" w:pos="1378"/>
        </w:tabs>
        <w:spacing w:line="240" w:lineRule="auto"/>
        <w:ind w:firstLine="709"/>
        <w:jc w:val="both"/>
        <w:rPr>
          <w:rFonts w:ascii="Arial" w:hAnsi="Arial" w:cs="Arial"/>
          <w:sz w:val="24"/>
          <w:szCs w:val="24"/>
        </w:rPr>
      </w:pPr>
      <w:bookmarkStart w:id="157" w:name="bookmark162"/>
      <w:bookmarkEnd w:id="157"/>
      <w:r w:rsidRPr="00B96DF5">
        <w:rPr>
          <w:rFonts w:ascii="Arial" w:hAnsi="Arial" w:cs="Arial"/>
          <w:color w:val="000000"/>
          <w:sz w:val="24"/>
          <w:szCs w:val="24"/>
        </w:rPr>
        <w:t>Услуги, необходимые и обязательные для предоставления Услуги, отсутствуют.</w:t>
      </w:r>
    </w:p>
    <w:p w:rsidR="00DE1069" w:rsidRPr="00B96DF5" w:rsidRDefault="00DE1069" w:rsidP="00DE1069">
      <w:pPr>
        <w:pStyle w:val="14"/>
        <w:tabs>
          <w:tab w:val="left" w:pos="1378"/>
        </w:tabs>
        <w:spacing w:line="240" w:lineRule="auto"/>
        <w:ind w:left="720" w:firstLine="0"/>
        <w:jc w:val="both"/>
        <w:rPr>
          <w:rFonts w:ascii="Arial" w:hAnsi="Arial" w:cs="Arial"/>
          <w:sz w:val="24"/>
          <w:szCs w:val="24"/>
        </w:rPr>
      </w:pPr>
    </w:p>
    <w:p w:rsidR="00FB3EFB" w:rsidRPr="00B96DF5" w:rsidRDefault="00FB3EFB" w:rsidP="00DE1069">
      <w:pPr>
        <w:pStyle w:val="14"/>
        <w:spacing w:line="240" w:lineRule="auto"/>
        <w:ind w:firstLine="0"/>
        <w:jc w:val="center"/>
        <w:rPr>
          <w:rFonts w:ascii="Arial" w:hAnsi="Arial" w:cs="Arial"/>
          <w:bCs/>
          <w:color w:val="000000"/>
          <w:sz w:val="24"/>
          <w:szCs w:val="24"/>
        </w:rPr>
      </w:pPr>
      <w:r w:rsidRPr="00B96DF5">
        <w:rPr>
          <w:rFonts w:ascii="Arial" w:hAnsi="Arial" w:cs="Arial"/>
          <w:bCs/>
          <w:color w:val="000000"/>
          <w:sz w:val="24"/>
          <w:szCs w:val="24"/>
        </w:rPr>
        <w:t>Максимальный срок ожидания в очереди при подаче запроса</w:t>
      </w:r>
      <w:r w:rsidR="00465E64">
        <w:rPr>
          <w:rFonts w:ascii="Arial" w:hAnsi="Arial" w:cs="Arial"/>
          <w:bCs/>
          <w:color w:val="000000"/>
          <w:sz w:val="24"/>
          <w:szCs w:val="24"/>
        </w:rPr>
        <w:t xml:space="preserve"> </w:t>
      </w:r>
      <w:r w:rsidRPr="00B96DF5">
        <w:rPr>
          <w:rFonts w:ascii="Arial" w:hAnsi="Arial" w:cs="Arial"/>
          <w:bCs/>
          <w:color w:val="000000"/>
          <w:sz w:val="24"/>
          <w:szCs w:val="24"/>
        </w:rPr>
        <w:t>о предоставлении муниципальной услуги и при получении результата</w:t>
      </w:r>
      <w:r w:rsidR="00465E64">
        <w:rPr>
          <w:rFonts w:ascii="Arial" w:hAnsi="Arial" w:cs="Arial"/>
          <w:bCs/>
          <w:color w:val="000000"/>
          <w:sz w:val="24"/>
          <w:szCs w:val="24"/>
        </w:rPr>
        <w:t xml:space="preserve"> </w:t>
      </w:r>
      <w:r w:rsidRPr="00B96DF5">
        <w:rPr>
          <w:rFonts w:ascii="Arial" w:hAnsi="Arial" w:cs="Arial"/>
          <w:bCs/>
          <w:color w:val="000000"/>
          <w:sz w:val="24"/>
          <w:szCs w:val="24"/>
        </w:rPr>
        <w:t>предоставления муниципальной услуги</w:t>
      </w:r>
    </w:p>
    <w:p w:rsidR="00DE1069" w:rsidRPr="00B96DF5" w:rsidRDefault="00DE1069" w:rsidP="00DE1069">
      <w:pPr>
        <w:pStyle w:val="14"/>
        <w:spacing w:line="240" w:lineRule="auto"/>
        <w:ind w:firstLine="0"/>
        <w:jc w:val="center"/>
        <w:rPr>
          <w:rFonts w:ascii="Arial" w:hAnsi="Arial" w:cs="Arial"/>
          <w:sz w:val="24"/>
          <w:szCs w:val="24"/>
        </w:rPr>
      </w:pPr>
    </w:p>
    <w:p w:rsidR="00FB3EFB" w:rsidRPr="00B96DF5" w:rsidRDefault="00FB3EFB" w:rsidP="00FF211E">
      <w:pPr>
        <w:pStyle w:val="14"/>
        <w:numPr>
          <w:ilvl w:val="0"/>
          <w:numId w:val="10"/>
        </w:numPr>
        <w:tabs>
          <w:tab w:val="left" w:pos="1393"/>
        </w:tabs>
        <w:spacing w:line="240" w:lineRule="auto"/>
        <w:ind w:firstLine="709"/>
        <w:jc w:val="both"/>
        <w:rPr>
          <w:rFonts w:ascii="Arial" w:hAnsi="Arial" w:cs="Arial"/>
          <w:sz w:val="24"/>
          <w:szCs w:val="24"/>
        </w:rPr>
      </w:pPr>
      <w:bookmarkStart w:id="158" w:name="bookmark163"/>
      <w:bookmarkEnd w:id="158"/>
      <w:r w:rsidRPr="00B96DF5">
        <w:rPr>
          <w:rFonts w:ascii="Arial" w:hAnsi="Arial" w:cs="Arial"/>
          <w:color w:val="000000"/>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E1069" w:rsidRPr="00B96DF5" w:rsidRDefault="00DE1069" w:rsidP="00DE1069">
      <w:pPr>
        <w:pStyle w:val="14"/>
        <w:tabs>
          <w:tab w:val="left" w:pos="1393"/>
        </w:tabs>
        <w:spacing w:line="240" w:lineRule="auto"/>
        <w:ind w:left="720" w:firstLine="0"/>
        <w:jc w:val="both"/>
        <w:rPr>
          <w:rFonts w:ascii="Arial" w:hAnsi="Arial" w:cs="Arial"/>
          <w:sz w:val="24"/>
          <w:szCs w:val="24"/>
        </w:rPr>
      </w:pPr>
    </w:p>
    <w:p w:rsidR="00FB3EFB" w:rsidRPr="00B96DF5" w:rsidRDefault="00FB3EFB" w:rsidP="00DE1069">
      <w:pPr>
        <w:pStyle w:val="16"/>
        <w:spacing w:after="0" w:line="240" w:lineRule="auto"/>
        <w:rPr>
          <w:rFonts w:ascii="Arial" w:hAnsi="Arial" w:cs="Arial"/>
          <w:b w:val="0"/>
          <w:color w:val="000000"/>
          <w:sz w:val="24"/>
          <w:szCs w:val="24"/>
        </w:rPr>
      </w:pPr>
      <w:bookmarkStart w:id="159" w:name="bookmark164"/>
      <w:bookmarkStart w:id="160" w:name="bookmark165"/>
      <w:bookmarkStart w:id="161" w:name="bookmark166"/>
      <w:r w:rsidRPr="00B96DF5">
        <w:rPr>
          <w:rFonts w:ascii="Arial" w:hAnsi="Arial" w:cs="Arial"/>
          <w:b w:val="0"/>
          <w:color w:val="000000"/>
          <w:sz w:val="24"/>
          <w:szCs w:val="24"/>
        </w:rPr>
        <w:t>Срок и порядок регистрации запроса заявителя о предоставлении</w:t>
      </w:r>
      <w:r w:rsidR="00465E64">
        <w:rPr>
          <w:rFonts w:ascii="Arial" w:hAnsi="Arial" w:cs="Arial"/>
          <w:b w:val="0"/>
          <w:color w:val="000000"/>
          <w:sz w:val="24"/>
          <w:szCs w:val="24"/>
        </w:rPr>
        <w:t xml:space="preserve"> </w:t>
      </w:r>
      <w:r w:rsidRPr="00B96DF5">
        <w:rPr>
          <w:rFonts w:ascii="Arial" w:hAnsi="Arial" w:cs="Arial"/>
          <w:b w:val="0"/>
          <w:color w:val="000000"/>
          <w:sz w:val="24"/>
          <w:szCs w:val="24"/>
        </w:rPr>
        <w:t>муниципальной услуги, в том числе в электронной форме</w:t>
      </w:r>
      <w:bookmarkEnd w:id="159"/>
      <w:bookmarkEnd w:id="160"/>
      <w:bookmarkEnd w:id="161"/>
    </w:p>
    <w:p w:rsidR="00DE1069" w:rsidRPr="00B96DF5" w:rsidRDefault="00DE1069" w:rsidP="00DE1069">
      <w:pPr>
        <w:pStyle w:val="16"/>
        <w:spacing w:after="0" w:line="240" w:lineRule="auto"/>
        <w:rPr>
          <w:rFonts w:ascii="Arial" w:hAnsi="Arial" w:cs="Arial"/>
          <w:b w:val="0"/>
          <w:sz w:val="24"/>
          <w:szCs w:val="24"/>
        </w:rPr>
      </w:pPr>
    </w:p>
    <w:p w:rsidR="00FB3EFB" w:rsidRPr="00B96DF5" w:rsidRDefault="00FB3EFB" w:rsidP="00FF211E">
      <w:pPr>
        <w:pStyle w:val="14"/>
        <w:numPr>
          <w:ilvl w:val="0"/>
          <w:numId w:val="10"/>
        </w:numPr>
        <w:tabs>
          <w:tab w:val="left" w:pos="1393"/>
        </w:tabs>
        <w:spacing w:line="240" w:lineRule="auto"/>
        <w:ind w:firstLine="709"/>
        <w:jc w:val="both"/>
        <w:rPr>
          <w:rFonts w:ascii="Arial" w:hAnsi="Arial" w:cs="Arial"/>
          <w:sz w:val="24"/>
          <w:szCs w:val="24"/>
        </w:rPr>
      </w:pPr>
      <w:bookmarkStart w:id="162" w:name="bookmark167"/>
      <w:bookmarkEnd w:id="162"/>
      <w:r w:rsidRPr="00B96DF5">
        <w:rPr>
          <w:rFonts w:ascii="Arial" w:hAnsi="Arial" w:cs="Arial"/>
          <w:color w:val="000000"/>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DE1069" w:rsidRPr="00B96DF5" w:rsidRDefault="00FB3EFB" w:rsidP="00FF211E">
      <w:pPr>
        <w:pStyle w:val="14"/>
        <w:spacing w:line="240" w:lineRule="auto"/>
        <w:ind w:firstLine="709"/>
        <w:jc w:val="both"/>
        <w:rPr>
          <w:rFonts w:ascii="Arial" w:hAnsi="Arial" w:cs="Arial"/>
          <w:color w:val="000000"/>
          <w:sz w:val="24"/>
          <w:szCs w:val="24"/>
        </w:rPr>
      </w:pPr>
      <w:proofErr w:type="gramStart"/>
      <w:r w:rsidRPr="00B96DF5">
        <w:rPr>
          <w:rFonts w:ascii="Arial" w:hAnsi="Arial" w:cs="Arial"/>
          <w:color w:val="000000"/>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w:t>
      </w:r>
      <w:r w:rsidR="00465E64">
        <w:rPr>
          <w:rFonts w:ascii="Arial" w:hAnsi="Arial" w:cs="Arial"/>
          <w:color w:val="000000"/>
          <w:sz w:val="24"/>
          <w:szCs w:val="24"/>
        </w:rPr>
        <w:t xml:space="preserve">е об отказе в приеме документов, </w:t>
      </w:r>
      <w:r w:rsidRPr="00B96DF5">
        <w:rPr>
          <w:rFonts w:ascii="Arial" w:hAnsi="Arial" w:cs="Arial"/>
          <w:color w:val="000000"/>
          <w:sz w:val="24"/>
          <w:szCs w:val="24"/>
        </w:rPr>
        <w:t>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B96DF5">
        <w:rPr>
          <w:rFonts w:ascii="Arial" w:hAnsi="Arial" w:cs="Arial"/>
          <w:color w:val="000000"/>
          <w:sz w:val="24"/>
          <w:szCs w:val="24"/>
        </w:rPr>
        <w:t xml:space="preserve"> постановления Правительства Российско</w:t>
      </w:r>
      <w:r w:rsidR="00F55483" w:rsidRPr="00B96DF5">
        <w:rPr>
          <w:rFonts w:ascii="Arial" w:hAnsi="Arial" w:cs="Arial"/>
          <w:color w:val="000000"/>
          <w:sz w:val="24"/>
          <w:szCs w:val="24"/>
        </w:rPr>
        <w:t>й Федерации от 16 мая 2011</w:t>
      </w:r>
      <w:r w:rsidR="00465E64">
        <w:rPr>
          <w:rFonts w:ascii="Arial" w:hAnsi="Arial" w:cs="Arial"/>
          <w:color w:val="000000"/>
          <w:sz w:val="24"/>
          <w:szCs w:val="24"/>
        </w:rPr>
        <w:t>года</w:t>
      </w:r>
      <w:r w:rsidR="00F55483" w:rsidRPr="00B96DF5">
        <w:rPr>
          <w:rFonts w:ascii="Arial" w:hAnsi="Arial" w:cs="Arial"/>
          <w:color w:val="000000"/>
          <w:sz w:val="24"/>
          <w:szCs w:val="24"/>
        </w:rPr>
        <w:t xml:space="preserve"> №</w:t>
      </w:r>
      <w:r w:rsidRPr="00B96DF5">
        <w:rPr>
          <w:rFonts w:ascii="Arial" w:hAnsi="Arial" w:cs="Arial"/>
          <w:color w:val="000000"/>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413F4" w:rsidRPr="00B96DF5" w:rsidRDefault="009413F4" w:rsidP="009413F4">
      <w:pPr>
        <w:pStyle w:val="16"/>
        <w:spacing w:after="0" w:line="240" w:lineRule="auto"/>
        <w:rPr>
          <w:rFonts w:ascii="Arial" w:hAnsi="Arial" w:cs="Arial"/>
          <w:b w:val="0"/>
          <w:color w:val="000000"/>
          <w:sz w:val="24"/>
          <w:szCs w:val="24"/>
        </w:rPr>
      </w:pPr>
      <w:bookmarkStart w:id="163" w:name="bookmark168"/>
      <w:bookmarkStart w:id="164" w:name="bookmark169"/>
      <w:bookmarkStart w:id="165" w:name="bookmark170"/>
    </w:p>
    <w:p w:rsidR="00FB3EFB" w:rsidRPr="00B96DF5" w:rsidRDefault="00FB3EFB" w:rsidP="009413F4">
      <w:pPr>
        <w:pStyle w:val="16"/>
        <w:spacing w:after="0" w:line="240" w:lineRule="auto"/>
        <w:rPr>
          <w:rFonts w:ascii="Arial" w:hAnsi="Arial" w:cs="Arial"/>
          <w:b w:val="0"/>
          <w:color w:val="000000"/>
          <w:sz w:val="24"/>
          <w:szCs w:val="24"/>
        </w:rPr>
      </w:pPr>
      <w:r w:rsidRPr="00B96DF5">
        <w:rPr>
          <w:rFonts w:ascii="Arial" w:hAnsi="Arial" w:cs="Arial"/>
          <w:b w:val="0"/>
          <w:color w:val="000000"/>
          <w:sz w:val="24"/>
          <w:szCs w:val="24"/>
        </w:rPr>
        <w:t>Требования к помещениям, в которых предоставляется муниципальная услуга</w:t>
      </w:r>
      <w:bookmarkEnd w:id="163"/>
      <w:bookmarkEnd w:id="164"/>
      <w:bookmarkEnd w:id="165"/>
    </w:p>
    <w:p w:rsidR="00DE1069" w:rsidRPr="00B96DF5" w:rsidRDefault="00DE1069" w:rsidP="009413F4">
      <w:pPr>
        <w:pStyle w:val="16"/>
        <w:spacing w:after="0" w:line="240" w:lineRule="auto"/>
        <w:rPr>
          <w:rFonts w:ascii="Arial" w:hAnsi="Arial" w:cs="Arial"/>
          <w:b w:val="0"/>
          <w:sz w:val="24"/>
          <w:szCs w:val="24"/>
        </w:rPr>
      </w:pPr>
    </w:p>
    <w:p w:rsidR="00FB3EFB" w:rsidRPr="00B96DF5" w:rsidRDefault="00FB3EFB" w:rsidP="00FF211E">
      <w:pPr>
        <w:pStyle w:val="14"/>
        <w:numPr>
          <w:ilvl w:val="0"/>
          <w:numId w:val="10"/>
        </w:numPr>
        <w:tabs>
          <w:tab w:val="left" w:pos="1396"/>
        </w:tabs>
        <w:spacing w:line="240" w:lineRule="auto"/>
        <w:ind w:firstLine="709"/>
        <w:jc w:val="both"/>
        <w:rPr>
          <w:rFonts w:ascii="Arial" w:hAnsi="Arial" w:cs="Arial"/>
          <w:sz w:val="24"/>
          <w:szCs w:val="24"/>
        </w:rPr>
      </w:pPr>
      <w:bookmarkStart w:id="166" w:name="bookmark171"/>
      <w:bookmarkEnd w:id="166"/>
      <w:r w:rsidRPr="00B96DF5">
        <w:rPr>
          <w:rFonts w:ascii="Arial" w:hAnsi="Arial" w:cs="Arial"/>
          <w:color w:val="000000"/>
          <w:sz w:val="24"/>
          <w:szCs w:val="24"/>
        </w:rPr>
        <w:lastRenderedPageBreak/>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В случае</w:t>
      </w:r>
      <w:proofErr w:type="gramStart"/>
      <w:r w:rsidRPr="00B96DF5">
        <w:rPr>
          <w:rFonts w:ascii="Arial" w:hAnsi="Arial" w:cs="Arial"/>
          <w:color w:val="000000"/>
          <w:sz w:val="24"/>
          <w:szCs w:val="24"/>
        </w:rPr>
        <w:t>,</w:t>
      </w:r>
      <w:proofErr w:type="gramEnd"/>
      <w:r w:rsidRPr="00B96DF5">
        <w:rPr>
          <w:rFonts w:ascii="Arial" w:hAnsi="Arial" w:cs="Arial"/>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B96DF5">
        <w:rPr>
          <w:rFonts w:ascii="Arial" w:hAnsi="Arial" w:cs="Arial"/>
          <w:color w:val="000000"/>
          <w:sz w:val="24"/>
          <w:szCs w:val="24"/>
        </w:rPr>
        <w:t>й-</w:t>
      </w:r>
      <w:proofErr w:type="gramEnd"/>
      <w:r w:rsidRPr="00B96DF5">
        <w:rPr>
          <w:rFonts w:ascii="Arial" w:hAnsi="Arial" w:cs="Arial"/>
          <w:color w:val="000000"/>
          <w:sz w:val="24"/>
          <w:szCs w:val="24"/>
        </w:rPr>
        <w:t xml:space="preserve"> инвалидов.</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B3EFB" w:rsidRPr="00B96DF5" w:rsidRDefault="00FB3EFB" w:rsidP="00FF211E">
      <w:pPr>
        <w:pStyle w:val="14"/>
        <w:numPr>
          <w:ilvl w:val="0"/>
          <w:numId w:val="8"/>
        </w:numPr>
        <w:tabs>
          <w:tab w:val="left" w:pos="912"/>
        </w:tabs>
        <w:spacing w:line="240" w:lineRule="auto"/>
        <w:ind w:firstLine="709"/>
        <w:jc w:val="both"/>
        <w:rPr>
          <w:rFonts w:ascii="Arial" w:hAnsi="Arial" w:cs="Arial"/>
          <w:sz w:val="24"/>
          <w:szCs w:val="24"/>
        </w:rPr>
      </w:pPr>
      <w:bookmarkStart w:id="167" w:name="bookmark172"/>
      <w:bookmarkEnd w:id="167"/>
      <w:r w:rsidRPr="00B96DF5">
        <w:rPr>
          <w:rFonts w:ascii="Arial" w:hAnsi="Arial" w:cs="Arial"/>
          <w:color w:val="000000"/>
          <w:sz w:val="24"/>
          <w:szCs w:val="24"/>
        </w:rPr>
        <w:t>наименование;</w:t>
      </w:r>
    </w:p>
    <w:p w:rsidR="00FB3EFB" w:rsidRPr="00B96DF5" w:rsidRDefault="00FB3EFB" w:rsidP="00FF211E">
      <w:pPr>
        <w:pStyle w:val="14"/>
        <w:numPr>
          <w:ilvl w:val="0"/>
          <w:numId w:val="8"/>
        </w:numPr>
        <w:tabs>
          <w:tab w:val="left" w:pos="912"/>
        </w:tabs>
        <w:spacing w:line="240" w:lineRule="auto"/>
        <w:ind w:firstLine="709"/>
        <w:jc w:val="both"/>
        <w:rPr>
          <w:rFonts w:ascii="Arial" w:hAnsi="Arial" w:cs="Arial"/>
          <w:sz w:val="24"/>
          <w:szCs w:val="24"/>
        </w:rPr>
      </w:pPr>
      <w:bookmarkStart w:id="168" w:name="bookmark173"/>
      <w:bookmarkEnd w:id="168"/>
      <w:r w:rsidRPr="00B96DF5">
        <w:rPr>
          <w:rFonts w:ascii="Arial" w:hAnsi="Arial" w:cs="Arial"/>
          <w:color w:val="000000"/>
          <w:sz w:val="24"/>
          <w:szCs w:val="24"/>
        </w:rPr>
        <w:t>место нахождения и адрес;</w:t>
      </w:r>
    </w:p>
    <w:p w:rsidR="00FB3EFB" w:rsidRPr="00B96DF5" w:rsidRDefault="00FB3EFB" w:rsidP="00FF211E">
      <w:pPr>
        <w:pStyle w:val="14"/>
        <w:numPr>
          <w:ilvl w:val="0"/>
          <w:numId w:val="8"/>
        </w:numPr>
        <w:tabs>
          <w:tab w:val="left" w:pos="912"/>
        </w:tabs>
        <w:spacing w:line="240" w:lineRule="auto"/>
        <w:ind w:firstLine="709"/>
        <w:jc w:val="both"/>
        <w:rPr>
          <w:rFonts w:ascii="Arial" w:hAnsi="Arial" w:cs="Arial"/>
          <w:sz w:val="24"/>
          <w:szCs w:val="24"/>
        </w:rPr>
      </w:pPr>
      <w:bookmarkStart w:id="169" w:name="bookmark174"/>
      <w:bookmarkEnd w:id="169"/>
      <w:r w:rsidRPr="00B96DF5">
        <w:rPr>
          <w:rFonts w:ascii="Arial" w:hAnsi="Arial" w:cs="Arial"/>
          <w:color w:val="000000"/>
          <w:sz w:val="24"/>
          <w:szCs w:val="24"/>
        </w:rPr>
        <w:t>режим работы;</w:t>
      </w:r>
    </w:p>
    <w:p w:rsidR="00FB3EFB" w:rsidRPr="00B96DF5" w:rsidRDefault="00FB3EFB" w:rsidP="00FF211E">
      <w:pPr>
        <w:pStyle w:val="14"/>
        <w:numPr>
          <w:ilvl w:val="0"/>
          <w:numId w:val="8"/>
        </w:numPr>
        <w:tabs>
          <w:tab w:val="left" w:pos="912"/>
        </w:tabs>
        <w:spacing w:line="240" w:lineRule="auto"/>
        <w:ind w:firstLine="709"/>
        <w:jc w:val="both"/>
        <w:rPr>
          <w:rFonts w:ascii="Arial" w:hAnsi="Arial" w:cs="Arial"/>
          <w:sz w:val="24"/>
          <w:szCs w:val="24"/>
        </w:rPr>
      </w:pPr>
      <w:bookmarkStart w:id="170" w:name="bookmark175"/>
      <w:bookmarkEnd w:id="170"/>
      <w:r w:rsidRPr="00B96DF5">
        <w:rPr>
          <w:rFonts w:ascii="Arial" w:hAnsi="Arial" w:cs="Arial"/>
          <w:color w:val="000000"/>
          <w:sz w:val="24"/>
          <w:szCs w:val="24"/>
        </w:rPr>
        <w:t>график приема;</w:t>
      </w:r>
    </w:p>
    <w:p w:rsidR="00FB3EFB" w:rsidRPr="00B96DF5" w:rsidRDefault="00FB3EFB" w:rsidP="00FF211E">
      <w:pPr>
        <w:pStyle w:val="14"/>
        <w:numPr>
          <w:ilvl w:val="0"/>
          <w:numId w:val="8"/>
        </w:numPr>
        <w:tabs>
          <w:tab w:val="left" w:pos="912"/>
        </w:tabs>
        <w:spacing w:line="240" w:lineRule="auto"/>
        <w:ind w:firstLine="709"/>
        <w:jc w:val="both"/>
        <w:rPr>
          <w:rFonts w:ascii="Arial" w:hAnsi="Arial" w:cs="Arial"/>
          <w:sz w:val="24"/>
          <w:szCs w:val="24"/>
        </w:rPr>
      </w:pPr>
      <w:bookmarkStart w:id="171" w:name="bookmark176"/>
      <w:bookmarkEnd w:id="171"/>
      <w:r w:rsidRPr="00B96DF5">
        <w:rPr>
          <w:rFonts w:ascii="Arial" w:hAnsi="Arial" w:cs="Arial"/>
          <w:color w:val="000000"/>
          <w:sz w:val="24"/>
          <w:szCs w:val="24"/>
        </w:rPr>
        <w:t>номера телефонов для справок.</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Помещения, в которых предоставляется Услуга, оснащаются:</w:t>
      </w:r>
    </w:p>
    <w:p w:rsidR="00FB3EFB" w:rsidRPr="00B96DF5" w:rsidRDefault="00FB3EFB" w:rsidP="00FF211E">
      <w:pPr>
        <w:pStyle w:val="14"/>
        <w:numPr>
          <w:ilvl w:val="0"/>
          <w:numId w:val="8"/>
        </w:numPr>
        <w:tabs>
          <w:tab w:val="left" w:pos="982"/>
        </w:tabs>
        <w:spacing w:line="240" w:lineRule="auto"/>
        <w:ind w:firstLine="709"/>
        <w:jc w:val="both"/>
        <w:rPr>
          <w:rFonts w:ascii="Arial" w:hAnsi="Arial" w:cs="Arial"/>
          <w:sz w:val="24"/>
          <w:szCs w:val="24"/>
        </w:rPr>
      </w:pPr>
      <w:bookmarkStart w:id="172" w:name="bookmark177"/>
      <w:bookmarkEnd w:id="172"/>
      <w:r w:rsidRPr="00B96DF5">
        <w:rPr>
          <w:rFonts w:ascii="Arial" w:hAnsi="Arial" w:cs="Arial"/>
          <w:color w:val="000000"/>
          <w:sz w:val="24"/>
          <w:szCs w:val="24"/>
        </w:rPr>
        <w:t>противопожарной системой и средствами пожаротушения;</w:t>
      </w:r>
    </w:p>
    <w:p w:rsidR="00FB3EFB" w:rsidRPr="00B96DF5" w:rsidRDefault="00FB3EFB" w:rsidP="00FF211E">
      <w:pPr>
        <w:pStyle w:val="14"/>
        <w:numPr>
          <w:ilvl w:val="0"/>
          <w:numId w:val="8"/>
        </w:numPr>
        <w:tabs>
          <w:tab w:val="left" w:pos="982"/>
        </w:tabs>
        <w:spacing w:line="240" w:lineRule="auto"/>
        <w:ind w:firstLine="709"/>
        <w:jc w:val="both"/>
        <w:rPr>
          <w:rFonts w:ascii="Arial" w:hAnsi="Arial" w:cs="Arial"/>
          <w:sz w:val="24"/>
          <w:szCs w:val="24"/>
        </w:rPr>
      </w:pPr>
      <w:bookmarkStart w:id="173" w:name="bookmark178"/>
      <w:bookmarkEnd w:id="173"/>
      <w:r w:rsidRPr="00B96DF5">
        <w:rPr>
          <w:rFonts w:ascii="Arial" w:hAnsi="Arial" w:cs="Arial"/>
          <w:color w:val="000000"/>
          <w:sz w:val="24"/>
          <w:szCs w:val="24"/>
        </w:rPr>
        <w:t>системой оповещения о возникновении чрезвычайной ситуации;</w:t>
      </w:r>
    </w:p>
    <w:p w:rsidR="00FB3EFB" w:rsidRPr="00B96DF5" w:rsidRDefault="00FB3EFB" w:rsidP="00FF211E">
      <w:pPr>
        <w:pStyle w:val="14"/>
        <w:numPr>
          <w:ilvl w:val="0"/>
          <w:numId w:val="8"/>
        </w:numPr>
        <w:tabs>
          <w:tab w:val="left" w:pos="982"/>
        </w:tabs>
        <w:spacing w:line="240" w:lineRule="auto"/>
        <w:ind w:firstLine="709"/>
        <w:jc w:val="both"/>
        <w:rPr>
          <w:rFonts w:ascii="Arial" w:hAnsi="Arial" w:cs="Arial"/>
          <w:sz w:val="24"/>
          <w:szCs w:val="24"/>
        </w:rPr>
      </w:pPr>
      <w:bookmarkStart w:id="174" w:name="bookmark179"/>
      <w:bookmarkEnd w:id="174"/>
      <w:r w:rsidRPr="00B96DF5">
        <w:rPr>
          <w:rFonts w:ascii="Arial" w:hAnsi="Arial" w:cs="Arial"/>
          <w:color w:val="000000"/>
          <w:sz w:val="24"/>
          <w:szCs w:val="24"/>
        </w:rPr>
        <w:t>средствами оказания первой медицинской помощи;</w:t>
      </w:r>
    </w:p>
    <w:p w:rsidR="00FB3EFB" w:rsidRPr="00B96DF5" w:rsidRDefault="00FB3EFB" w:rsidP="00FF211E">
      <w:pPr>
        <w:pStyle w:val="14"/>
        <w:numPr>
          <w:ilvl w:val="0"/>
          <w:numId w:val="8"/>
        </w:numPr>
        <w:tabs>
          <w:tab w:val="left" w:pos="989"/>
        </w:tabs>
        <w:spacing w:line="240" w:lineRule="auto"/>
        <w:ind w:firstLine="709"/>
        <w:jc w:val="both"/>
        <w:rPr>
          <w:rFonts w:ascii="Arial" w:hAnsi="Arial" w:cs="Arial"/>
          <w:sz w:val="24"/>
          <w:szCs w:val="24"/>
        </w:rPr>
      </w:pPr>
      <w:bookmarkStart w:id="175" w:name="bookmark180"/>
      <w:bookmarkEnd w:id="175"/>
      <w:r w:rsidRPr="00B96DF5">
        <w:rPr>
          <w:rFonts w:ascii="Arial" w:hAnsi="Arial" w:cs="Arial"/>
          <w:color w:val="000000"/>
          <w:sz w:val="24"/>
          <w:szCs w:val="24"/>
        </w:rPr>
        <w:t>туалетными комнатами для посетителей.</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Места приема Заявителей оборудуются информационными табличками (вывесками) с указанием:</w:t>
      </w:r>
    </w:p>
    <w:p w:rsidR="00FB3EFB" w:rsidRPr="00B96DF5" w:rsidRDefault="00FB3EFB" w:rsidP="00FF211E">
      <w:pPr>
        <w:pStyle w:val="14"/>
        <w:numPr>
          <w:ilvl w:val="0"/>
          <w:numId w:val="8"/>
        </w:numPr>
        <w:tabs>
          <w:tab w:val="left" w:pos="989"/>
        </w:tabs>
        <w:spacing w:line="240" w:lineRule="auto"/>
        <w:ind w:firstLine="709"/>
        <w:jc w:val="both"/>
        <w:rPr>
          <w:rFonts w:ascii="Arial" w:hAnsi="Arial" w:cs="Arial"/>
          <w:sz w:val="24"/>
          <w:szCs w:val="24"/>
        </w:rPr>
      </w:pPr>
      <w:bookmarkStart w:id="176" w:name="bookmark181"/>
      <w:bookmarkEnd w:id="176"/>
      <w:r w:rsidRPr="00B96DF5">
        <w:rPr>
          <w:rFonts w:ascii="Arial" w:hAnsi="Arial" w:cs="Arial"/>
          <w:color w:val="000000"/>
          <w:sz w:val="24"/>
          <w:szCs w:val="24"/>
        </w:rPr>
        <w:t>номера кабинета и наименования отдела;</w:t>
      </w:r>
    </w:p>
    <w:p w:rsidR="00FB3EFB" w:rsidRPr="00B96DF5" w:rsidRDefault="00FB3EFB" w:rsidP="00FF211E">
      <w:pPr>
        <w:pStyle w:val="14"/>
        <w:numPr>
          <w:ilvl w:val="0"/>
          <w:numId w:val="8"/>
        </w:numPr>
        <w:tabs>
          <w:tab w:val="left" w:pos="975"/>
        </w:tabs>
        <w:spacing w:line="240" w:lineRule="auto"/>
        <w:ind w:firstLine="709"/>
        <w:jc w:val="both"/>
        <w:rPr>
          <w:rFonts w:ascii="Arial" w:hAnsi="Arial" w:cs="Arial"/>
          <w:sz w:val="24"/>
          <w:szCs w:val="24"/>
        </w:rPr>
      </w:pPr>
      <w:bookmarkStart w:id="177" w:name="bookmark182"/>
      <w:bookmarkEnd w:id="177"/>
      <w:r w:rsidRPr="00B96DF5">
        <w:rPr>
          <w:rFonts w:ascii="Arial" w:hAnsi="Arial" w:cs="Arial"/>
          <w:color w:val="000000"/>
          <w:sz w:val="24"/>
          <w:szCs w:val="24"/>
        </w:rPr>
        <w:t>фамилии, имени и отчества (последнее - при наличии), должности ответственного лица за прием документов;</w:t>
      </w:r>
    </w:p>
    <w:p w:rsidR="00FB3EFB" w:rsidRPr="00B96DF5" w:rsidRDefault="00FB3EFB" w:rsidP="00FF211E">
      <w:pPr>
        <w:pStyle w:val="14"/>
        <w:numPr>
          <w:ilvl w:val="0"/>
          <w:numId w:val="8"/>
        </w:numPr>
        <w:tabs>
          <w:tab w:val="left" w:pos="989"/>
        </w:tabs>
        <w:spacing w:line="240" w:lineRule="auto"/>
        <w:ind w:firstLine="709"/>
        <w:jc w:val="both"/>
        <w:rPr>
          <w:rFonts w:ascii="Arial" w:hAnsi="Arial" w:cs="Arial"/>
          <w:sz w:val="24"/>
          <w:szCs w:val="24"/>
        </w:rPr>
      </w:pPr>
      <w:bookmarkStart w:id="178" w:name="bookmark183"/>
      <w:bookmarkEnd w:id="178"/>
      <w:r w:rsidRPr="00B96DF5">
        <w:rPr>
          <w:rFonts w:ascii="Arial" w:hAnsi="Arial" w:cs="Arial"/>
          <w:color w:val="000000"/>
          <w:sz w:val="24"/>
          <w:szCs w:val="24"/>
        </w:rPr>
        <w:t>графика приема Заявителей.</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3EFB" w:rsidRPr="00B96DF5" w:rsidRDefault="00FB3EFB" w:rsidP="00FF211E">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При предоставлении Услуги инвалидам обеспечиваются:</w:t>
      </w:r>
    </w:p>
    <w:p w:rsidR="00FB3EFB" w:rsidRPr="00B96DF5" w:rsidRDefault="00FB3EFB" w:rsidP="00FF211E">
      <w:pPr>
        <w:pStyle w:val="14"/>
        <w:numPr>
          <w:ilvl w:val="0"/>
          <w:numId w:val="8"/>
        </w:numPr>
        <w:tabs>
          <w:tab w:val="left" w:pos="982"/>
        </w:tabs>
        <w:spacing w:line="240" w:lineRule="auto"/>
        <w:ind w:firstLine="709"/>
        <w:jc w:val="both"/>
        <w:rPr>
          <w:rFonts w:ascii="Arial" w:hAnsi="Arial" w:cs="Arial"/>
          <w:sz w:val="24"/>
          <w:szCs w:val="24"/>
        </w:rPr>
      </w:pPr>
      <w:bookmarkStart w:id="179" w:name="bookmark184"/>
      <w:bookmarkEnd w:id="179"/>
      <w:r w:rsidRPr="00B96DF5">
        <w:rPr>
          <w:rFonts w:ascii="Arial" w:hAnsi="Arial" w:cs="Arial"/>
          <w:color w:val="000000"/>
          <w:sz w:val="24"/>
          <w:szCs w:val="24"/>
        </w:rPr>
        <w:t>возможность беспрепятственного доступа к объекту (зданию, помещению), в котором предоставляется Услуга;</w:t>
      </w:r>
    </w:p>
    <w:p w:rsidR="00FB3EFB" w:rsidRPr="00B96DF5" w:rsidRDefault="00FB3EFB" w:rsidP="00FF211E">
      <w:pPr>
        <w:pStyle w:val="14"/>
        <w:numPr>
          <w:ilvl w:val="0"/>
          <w:numId w:val="8"/>
        </w:numPr>
        <w:tabs>
          <w:tab w:val="left" w:pos="989"/>
        </w:tabs>
        <w:spacing w:line="240" w:lineRule="auto"/>
        <w:ind w:firstLine="709"/>
        <w:jc w:val="both"/>
        <w:rPr>
          <w:rFonts w:ascii="Arial" w:hAnsi="Arial" w:cs="Arial"/>
          <w:sz w:val="24"/>
          <w:szCs w:val="24"/>
        </w:rPr>
      </w:pPr>
      <w:bookmarkStart w:id="180" w:name="bookmark185"/>
      <w:bookmarkEnd w:id="180"/>
      <w:r w:rsidRPr="00B96DF5">
        <w:rPr>
          <w:rFonts w:ascii="Arial" w:hAnsi="Arial" w:cs="Arial"/>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B3EFB" w:rsidRPr="00B96DF5" w:rsidRDefault="00FB3EFB" w:rsidP="00FF211E">
      <w:pPr>
        <w:pStyle w:val="14"/>
        <w:numPr>
          <w:ilvl w:val="0"/>
          <w:numId w:val="8"/>
        </w:numPr>
        <w:tabs>
          <w:tab w:val="left" w:pos="982"/>
        </w:tabs>
        <w:spacing w:line="240" w:lineRule="auto"/>
        <w:ind w:firstLine="709"/>
        <w:jc w:val="both"/>
        <w:rPr>
          <w:rFonts w:ascii="Arial" w:hAnsi="Arial" w:cs="Arial"/>
          <w:sz w:val="24"/>
          <w:szCs w:val="24"/>
        </w:rPr>
      </w:pPr>
      <w:bookmarkStart w:id="181" w:name="bookmark186"/>
      <w:bookmarkEnd w:id="181"/>
      <w:r w:rsidRPr="00B96DF5">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FB3EFB" w:rsidRPr="00B96DF5" w:rsidRDefault="00FB3EFB" w:rsidP="00FF211E">
      <w:pPr>
        <w:pStyle w:val="14"/>
        <w:numPr>
          <w:ilvl w:val="0"/>
          <w:numId w:val="8"/>
        </w:numPr>
        <w:tabs>
          <w:tab w:val="left" w:pos="982"/>
        </w:tabs>
        <w:spacing w:line="240" w:lineRule="auto"/>
        <w:ind w:firstLine="709"/>
        <w:jc w:val="both"/>
        <w:rPr>
          <w:rFonts w:ascii="Arial" w:hAnsi="Arial" w:cs="Arial"/>
          <w:sz w:val="24"/>
          <w:szCs w:val="24"/>
        </w:rPr>
      </w:pPr>
      <w:bookmarkStart w:id="182" w:name="bookmark187"/>
      <w:bookmarkEnd w:id="182"/>
      <w:r w:rsidRPr="00B96DF5">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B3EFB" w:rsidRPr="00B96DF5" w:rsidRDefault="00FB3EFB" w:rsidP="00FF211E">
      <w:pPr>
        <w:pStyle w:val="14"/>
        <w:numPr>
          <w:ilvl w:val="0"/>
          <w:numId w:val="8"/>
        </w:numPr>
        <w:tabs>
          <w:tab w:val="left" w:pos="989"/>
        </w:tabs>
        <w:spacing w:line="240" w:lineRule="auto"/>
        <w:ind w:firstLine="709"/>
        <w:jc w:val="both"/>
        <w:rPr>
          <w:rFonts w:ascii="Arial" w:hAnsi="Arial" w:cs="Arial"/>
          <w:sz w:val="24"/>
          <w:szCs w:val="24"/>
        </w:rPr>
      </w:pPr>
      <w:bookmarkStart w:id="183" w:name="bookmark188"/>
      <w:bookmarkEnd w:id="183"/>
      <w:r w:rsidRPr="00B96DF5">
        <w:rPr>
          <w:rFonts w:ascii="Arial"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3EFB" w:rsidRPr="00465E64" w:rsidRDefault="00FB3EFB" w:rsidP="00FF211E">
      <w:pPr>
        <w:pStyle w:val="14"/>
        <w:numPr>
          <w:ilvl w:val="0"/>
          <w:numId w:val="8"/>
        </w:numPr>
        <w:tabs>
          <w:tab w:val="left" w:pos="989"/>
        </w:tabs>
        <w:spacing w:line="240" w:lineRule="auto"/>
        <w:ind w:firstLine="709"/>
        <w:jc w:val="both"/>
        <w:rPr>
          <w:rFonts w:ascii="Arial" w:hAnsi="Arial" w:cs="Arial"/>
          <w:sz w:val="24"/>
          <w:szCs w:val="24"/>
        </w:rPr>
      </w:pPr>
      <w:bookmarkStart w:id="184" w:name="bookmark189"/>
      <w:bookmarkEnd w:id="184"/>
      <w:r w:rsidRPr="00465E64">
        <w:rPr>
          <w:rFonts w:ascii="Arial" w:hAnsi="Arial" w:cs="Arial"/>
          <w:color w:val="000000"/>
          <w:sz w:val="24"/>
          <w:szCs w:val="24"/>
        </w:rPr>
        <w:t xml:space="preserve">допуск </w:t>
      </w:r>
      <w:proofErr w:type="spellStart"/>
      <w:r w:rsidRPr="00465E64">
        <w:rPr>
          <w:rFonts w:ascii="Arial" w:hAnsi="Arial" w:cs="Arial"/>
          <w:color w:val="000000"/>
          <w:sz w:val="24"/>
          <w:szCs w:val="24"/>
        </w:rPr>
        <w:t>сурдопереводчика</w:t>
      </w:r>
      <w:proofErr w:type="spellEnd"/>
      <w:r w:rsidRPr="00465E64">
        <w:rPr>
          <w:rFonts w:ascii="Arial" w:hAnsi="Arial" w:cs="Arial"/>
          <w:color w:val="000000"/>
          <w:sz w:val="24"/>
          <w:szCs w:val="24"/>
        </w:rPr>
        <w:t xml:space="preserve"> и </w:t>
      </w:r>
      <w:proofErr w:type="spellStart"/>
      <w:r w:rsidRPr="00465E64">
        <w:rPr>
          <w:rFonts w:ascii="Arial" w:hAnsi="Arial" w:cs="Arial"/>
          <w:color w:val="000000"/>
          <w:sz w:val="24"/>
          <w:szCs w:val="24"/>
        </w:rPr>
        <w:t>тифлосурдопереводчика</w:t>
      </w:r>
      <w:proofErr w:type="spellEnd"/>
      <w:r w:rsidRPr="00465E64">
        <w:rPr>
          <w:rFonts w:ascii="Arial" w:hAnsi="Arial" w:cs="Arial"/>
          <w:color w:val="000000"/>
          <w:sz w:val="24"/>
          <w:szCs w:val="24"/>
        </w:rPr>
        <w:t>;</w:t>
      </w:r>
    </w:p>
    <w:p w:rsidR="00FB3EFB" w:rsidRPr="00B96DF5" w:rsidRDefault="00FB3EFB" w:rsidP="00FF211E">
      <w:pPr>
        <w:pStyle w:val="14"/>
        <w:numPr>
          <w:ilvl w:val="0"/>
          <w:numId w:val="8"/>
        </w:numPr>
        <w:tabs>
          <w:tab w:val="left" w:pos="951"/>
        </w:tabs>
        <w:spacing w:line="240" w:lineRule="auto"/>
        <w:ind w:firstLine="709"/>
        <w:jc w:val="both"/>
        <w:rPr>
          <w:rFonts w:ascii="Arial" w:hAnsi="Arial" w:cs="Arial"/>
          <w:sz w:val="24"/>
          <w:szCs w:val="24"/>
        </w:rPr>
      </w:pPr>
      <w:bookmarkStart w:id="185" w:name="bookmark190"/>
      <w:bookmarkEnd w:id="185"/>
      <w:r w:rsidRPr="00B96DF5">
        <w:rPr>
          <w:rFonts w:ascii="Arial" w:hAnsi="Arial" w:cs="Arial"/>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E1069" w:rsidRPr="00B96DF5" w:rsidRDefault="00FB3EFB" w:rsidP="00FF211E">
      <w:pPr>
        <w:pStyle w:val="14"/>
        <w:numPr>
          <w:ilvl w:val="0"/>
          <w:numId w:val="8"/>
        </w:numPr>
        <w:tabs>
          <w:tab w:val="left" w:pos="948"/>
        </w:tabs>
        <w:spacing w:line="240" w:lineRule="auto"/>
        <w:ind w:firstLine="709"/>
        <w:jc w:val="both"/>
        <w:rPr>
          <w:rFonts w:ascii="Arial" w:hAnsi="Arial" w:cs="Arial"/>
          <w:sz w:val="24"/>
          <w:szCs w:val="24"/>
        </w:rPr>
      </w:pPr>
      <w:bookmarkStart w:id="186" w:name="bookmark191"/>
      <w:bookmarkEnd w:id="186"/>
      <w:r w:rsidRPr="00B96DF5">
        <w:rPr>
          <w:rFonts w:ascii="Arial" w:hAnsi="Arial" w:cs="Arial"/>
          <w:color w:val="000000"/>
          <w:sz w:val="24"/>
          <w:szCs w:val="24"/>
        </w:rPr>
        <w:t>оказание инвалидам помощи в преодолении барьеров, мешающих получению ими Услуги наравне с другими лицами.</w:t>
      </w:r>
    </w:p>
    <w:p w:rsidR="00DE1069" w:rsidRPr="00B96DF5" w:rsidRDefault="00DE1069" w:rsidP="00FF211E">
      <w:pPr>
        <w:pStyle w:val="14"/>
        <w:numPr>
          <w:ilvl w:val="0"/>
          <w:numId w:val="8"/>
        </w:numPr>
        <w:tabs>
          <w:tab w:val="left" w:pos="948"/>
        </w:tabs>
        <w:spacing w:line="240" w:lineRule="auto"/>
        <w:ind w:firstLine="709"/>
        <w:jc w:val="both"/>
        <w:rPr>
          <w:rFonts w:ascii="Arial" w:hAnsi="Arial" w:cs="Arial"/>
          <w:sz w:val="24"/>
          <w:szCs w:val="24"/>
        </w:rPr>
      </w:pPr>
    </w:p>
    <w:p w:rsidR="00FB3EFB" w:rsidRPr="00B96DF5" w:rsidRDefault="00FB3EFB" w:rsidP="00DE1069">
      <w:pPr>
        <w:pStyle w:val="16"/>
        <w:spacing w:after="0" w:line="240" w:lineRule="auto"/>
        <w:rPr>
          <w:rFonts w:ascii="Arial" w:hAnsi="Arial" w:cs="Arial"/>
          <w:b w:val="0"/>
          <w:color w:val="000000"/>
          <w:sz w:val="24"/>
          <w:szCs w:val="24"/>
        </w:rPr>
      </w:pPr>
      <w:bookmarkStart w:id="187" w:name="bookmark192"/>
      <w:bookmarkStart w:id="188" w:name="bookmark193"/>
      <w:bookmarkStart w:id="189" w:name="bookmark194"/>
      <w:r w:rsidRPr="00B96DF5">
        <w:rPr>
          <w:rFonts w:ascii="Arial" w:hAnsi="Arial" w:cs="Arial"/>
          <w:b w:val="0"/>
          <w:color w:val="000000"/>
          <w:sz w:val="24"/>
          <w:szCs w:val="24"/>
        </w:rPr>
        <w:t>Показатели доступности и качества муниципальной услуги</w:t>
      </w:r>
      <w:bookmarkEnd w:id="187"/>
      <w:bookmarkEnd w:id="188"/>
      <w:bookmarkEnd w:id="189"/>
    </w:p>
    <w:p w:rsidR="00DE1069" w:rsidRPr="00B96DF5" w:rsidRDefault="00DE1069" w:rsidP="00DE1069">
      <w:pPr>
        <w:pStyle w:val="16"/>
        <w:spacing w:after="0" w:line="240" w:lineRule="auto"/>
        <w:rPr>
          <w:rFonts w:ascii="Arial" w:hAnsi="Arial" w:cs="Arial"/>
          <w:b w:val="0"/>
          <w:sz w:val="24"/>
          <w:szCs w:val="24"/>
        </w:rPr>
      </w:pPr>
    </w:p>
    <w:p w:rsidR="00FB3EFB" w:rsidRPr="00B96DF5" w:rsidRDefault="00FB3EFB" w:rsidP="00FF211E">
      <w:pPr>
        <w:pStyle w:val="14"/>
        <w:numPr>
          <w:ilvl w:val="0"/>
          <w:numId w:val="10"/>
        </w:numPr>
        <w:tabs>
          <w:tab w:val="left" w:pos="1416"/>
        </w:tabs>
        <w:spacing w:line="240" w:lineRule="auto"/>
        <w:ind w:firstLine="709"/>
        <w:jc w:val="both"/>
        <w:rPr>
          <w:rFonts w:ascii="Arial" w:hAnsi="Arial" w:cs="Arial"/>
          <w:sz w:val="24"/>
          <w:szCs w:val="24"/>
        </w:rPr>
      </w:pPr>
      <w:bookmarkStart w:id="190" w:name="bookmark195"/>
      <w:bookmarkEnd w:id="190"/>
      <w:r w:rsidRPr="00B96DF5">
        <w:rPr>
          <w:rFonts w:ascii="Arial" w:hAnsi="Arial" w:cs="Arial"/>
          <w:color w:val="000000"/>
          <w:sz w:val="24"/>
          <w:szCs w:val="24"/>
        </w:rPr>
        <w:t>Основными показателями доступности предоставления Услуги являются:</w:t>
      </w:r>
    </w:p>
    <w:p w:rsidR="00FB3EFB" w:rsidRPr="00B96DF5" w:rsidRDefault="00FB3EFB" w:rsidP="00FF211E">
      <w:pPr>
        <w:pStyle w:val="14"/>
        <w:numPr>
          <w:ilvl w:val="0"/>
          <w:numId w:val="8"/>
        </w:numPr>
        <w:tabs>
          <w:tab w:val="left" w:pos="951"/>
        </w:tabs>
        <w:spacing w:line="240" w:lineRule="auto"/>
        <w:ind w:firstLine="709"/>
        <w:jc w:val="both"/>
        <w:rPr>
          <w:rFonts w:ascii="Arial" w:hAnsi="Arial" w:cs="Arial"/>
          <w:sz w:val="24"/>
          <w:szCs w:val="24"/>
        </w:rPr>
      </w:pPr>
      <w:bookmarkStart w:id="191" w:name="bookmark196"/>
      <w:bookmarkEnd w:id="191"/>
      <w:r w:rsidRPr="00B96DF5">
        <w:rPr>
          <w:rFonts w:ascii="Arial" w:hAnsi="Arial" w:cs="Arial"/>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B3EFB" w:rsidRPr="00B96DF5" w:rsidRDefault="00FB3EFB" w:rsidP="00FF211E">
      <w:pPr>
        <w:pStyle w:val="14"/>
        <w:numPr>
          <w:ilvl w:val="0"/>
          <w:numId w:val="8"/>
        </w:numPr>
        <w:tabs>
          <w:tab w:val="left" w:pos="948"/>
        </w:tabs>
        <w:spacing w:line="240" w:lineRule="auto"/>
        <w:ind w:firstLine="709"/>
        <w:jc w:val="both"/>
        <w:rPr>
          <w:rFonts w:ascii="Arial" w:hAnsi="Arial" w:cs="Arial"/>
          <w:sz w:val="24"/>
          <w:szCs w:val="24"/>
        </w:rPr>
      </w:pPr>
      <w:bookmarkStart w:id="192" w:name="bookmark197"/>
      <w:bookmarkEnd w:id="192"/>
      <w:r w:rsidRPr="00B96DF5">
        <w:rPr>
          <w:rFonts w:ascii="Arial" w:hAnsi="Arial" w:cs="Arial"/>
          <w:color w:val="000000"/>
          <w:sz w:val="24"/>
          <w:szCs w:val="24"/>
        </w:rPr>
        <w:t>возможность получения заявителем уведомлений о предоставлении Услуги с помощью ЕПГУ или регионального портала;</w:t>
      </w:r>
    </w:p>
    <w:p w:rsidR="00FB3EFB" w:rsidRPr="00B96DF5" w:rsidRDefault="00FB3EFB" w:rsidP="00FF211E">
      <w:pPr>
        <w:pStyle w:val="14"/>
        <w:numPr>
          <w:ilvl w:val="0"/>
          <w:numId w:val="8"/>
        </w:numPr>
        <w:tabs>
          <w:tab w:val="left" w:pos="955"/>
        </w:tabs>
        <w:spacing w:line="240" w:lineRule="auto"/>
        <w:ind w:firstLine="709"/>
        <w:jc w:val="both"/>
        <w:rPr>
          <w:rFonts w:ascii="Arial" w:hAnsi="Arial" w:cs="Arial"/>
          <w:sz w:val="24"/>
          <w:szCs w:val="24"/>
        </w:rPr>
      </w:pPr>
      <w:bookmarkStart w:id="193" w:name="bookmark198"/>
      <w:bookmarkEnd w:id="193"/>
      <w:r w:rsidRPr="00B96DF5">
        <w:rPr>
          <w:rFonts w:ascii="Arial" w:hAnsi="Arial" w:cs="Arial"/>
          <w:color w:val="00000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FB3EFB" w:rsidRPr="00B96DF5" w:rsidRDefault="00FB3EFB" w:rsidP="00FF211E">
      <w:pPr>
        <w:pStyle w:val="14"/>
        <w:numPr>
          <w:ilvl w:val="0"/>
          <w:numId w:val="10"/>
        </w:numPr>
        <w:tabs>
          <w:tab w:val="left" w:pos="1416"/>
        </w:tabs>
        <w:spacing w:line="240" w:lineRule="auto"/>
        <w:ind w:firstLine="709"/>
        <w:jc w:val="both"/>
        <w:rPr>
          <w:rFonts w:ascii="Arial" w:hAnsi="Arial" w:cs="Arial"/>
          <w:sz w:val="24"/>
          <w:szCs w:val="24"/>
        </w:rPr>
      </w:pPr>
      <w:bookmarkStart w:id="194" w:name="bookmark199"/>
      <w:bookmarkEnd w:id="194"/>
      <w:r w:rsidRPr="00B96DF5">
        <w:rPr>
          <w:rFonts w:ascii="Arial" w:hAnsi="Arial" w:cs="Arial"/>
          <w:color w:val="000000"/>
          <w:sz w:val="24"/>
          <w:szCs w:val="24"/>
        </w:rPr>
        <w:t>Основными показателями качества предоставления Услуги являются:</w:t>
      </w:r>
    </w:p>
    <w:p w:rsidR="00FB3EFB" w:rsidRPr="00B96DF5" w:rsidRDefault="00FB3EFB" w:rsidP="00FF211E">
      <w:pPr>
        <w:pStyle w:val="14"/>
        <w:numPr>
          <w:ilvl w:val="0"/>
          <w:numId w:val="8"/>
        </w:numPr>
        <w:tabs>
          <w:tab w:val="left" w:pos="951"/>
        </w:tabs>
        <w:spacing w:line="240" w:lineRule="auto"/>
        <w:ind w:firstLine="709"/>
        <w:jc w:val="both"/>
        <w:rPr>
          <w:rFonts w:ascii="Arial" w:hAnsi="Arial" w:cs="Arial"/>
          <w:sz w:val="24"/>
          <w:szCs w:val="24"/>
        </w:rPr>
      </w:pPr>
      <w:bookmarkStart w:id="195" w:name="bookmark200"/>
      <w:bookmarkEnd w:id="195"/>
      <w:r w:rsidRPr="00B96DF5">
        <w:rPr>
          <w:rFonts w:ascii="Arial" w:hAnsi="Arial" w:cs="Arial"/>
          <w:color w:val="000000"/>
          <w:sz w:val="24"/>
          <w:szCs w:val="24"/>
        </w:rPr>
        <w:t>своевременность предоставления Услуги в соответствии со стандартом ее предоставления, определенным настоящим Регламентом;</w:t>
      </w:r>
    </w:p>
    <w:p w:rsidR="00FB3EFB" w:rsidRPr="00B96DF5" w:rsidRDefault="00FB3EFB" w:rsidP="00FF211E">
      <w:pPr>
        <w:pStyle w:val="14"/>
        <w:numPr>
          <w:ilvl w:val="0"/>
          <w:numId w:val="8"/>
        </w:numPr>
        <w:tabs>
          <w:tab w:val="left" w:pos="955"/>
        </w:tabs>
        <w:spacing w:line="240" w:lineRule="auto"/>
        <w:ind w:firstLine="709"/>
        <w:jc w:val="both"/>
        <w:rPr>
          <w:rFonts w:ascii="Arial" w:hAnsi="Arial" w:cs="Arial"/>
          <w:sz w:val="24"/>
          <w:szCs w:val="24"/>
        </w:rPr>
      </w:pPr>
      <w:bookmarkStart w:id="196" w:name="bookmark201"/>
      <w:bookmarkEnd w:id="196"/>
      <w:r w:rsidRPr="00B96DF5">
        <w:rPr>
          <w:rFonts w:ascii="Arial" w:hAnsi="Arial" w:cs="Arial"/>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rsidR="00FB3EFB" w:rsidRPr="00B96DF5" w:rsidRDefault="00FB3EFB" w:rsidP="00FF211E">
      <w:pPr>
        <w:pStyle w:val="14"/>
        <w:numPr>
          <w:ilvl w:val="0"/>
          <w:numId w:val="8"/>
        </w:numPr>
        <w:tabs>
          <w:tab w:val="left" w:pos="955"/>
        </w:tabs>
        <w:spacing w:line="240" w:lineRule="auto"/>
        <w:ind w:firstLine="709"/>
        <w:jc w:val="both"/>
        <w:rPr>
          <w:rFonts w:ascii="Arial" w:hAnsi="Arial" w:cs="Arial"/>
          <w:sz w:val="24"/>
          <w:szCs w:val="24"/>
        </w:rPr>
      </w:pPr>
      <w:bookmarkStart w:id="197" w:name="bookmark202"/>
      <w:bookmarkEnd w:id="197"/>
      <w:r w:rsidRPr="00B96DF5">
        <w:rPr>
          <w:rFonts w:ascii="Arial" w:hAnsi="Arial" w:cs="Arial"/>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B3EFB" w:rsidRPr="00B96DF5" w:rsidRDefault="00FB3EFB" w:rsidP="00FF211E">
      <w:pPr>
        <w:pStyle w:val="14"/>
        <w:numPr>
          <w:ilvl w:val="0"/>
          <w:numId w:val="8"/>
        </w:numPr>
        <w:tabs>
          <w:tab w:val="left" w:pos="955"/>
        </w:tabs>
        <w:spacing w:line="240" w:lineRule="auto"/>
        <w:ind w:firstLine="709"/>
        <w:jc w:val="both"/>
        <w:rPr>
          <w:rFonts w:ascii="Arial" w:hAnsi="Arial" w:cs="Arial"/>
          <w:sz w:val="24"/>
          <w:szCs w:val="24"/>
        </w:rPr>
      </w:pPr>
      <w:bookmarkStart w:id="198" w:name="bookmark203"/>
      <w:bookmarkEnd w:id="198"/>
      <w:r w:rsidRPr="00B96DF5">
        <w:rPr>
          <w:rFonts w:ascii="Arial" w:hAnsi="Arial" w:cs="Arial"/>
          <w:color w:val="000000"/>
          <w:sz w:val="24"/>
          <w:szCs w:val="24"/>
        </w:rPr>
        <w:t>отсутствие нарушений установленных сроков в процессе предоставления Услуги;</w:t>
      </w:r>
    </w:p>
    <w:p w:rsidR="00FB3EFB" w:rsidRPr="00B96DF5" w:rsidRDefault="00FB3EFB" w:rsidP="00FF211E">
      <w:pPr>
        <w:pStyle w:val="14"/>
        <w:numPr>
          <w:ilvl w:val="0"/>
          <w:numId w:val="8"/>
        </w:numPr>
        <w:tabs>
          <w:tab w:val="left" w:pos="966"/>
        </w:tabs>
        <w:spacing w:line="240" w:lineRule="auto"/>
        <w:ind w:firstLine="709"/>
        <w:jc w:val="both"/>
        <w:rPr>
          <w:rFonts w:ascii="Arial" w:hAnsi="Arial" w:cs="Arial"/>
          <w:sz w:val="24"/>
          <w:szCs w:val="24"/>
        </w:rPr>
      </w:pPr>
      <w:bookmarkStart w:id="199" w:name="bookmark204"/>
      <w:bookmarkEnd w:id="199"/>
      <w:r w:rsidRPr="00B96DF5">
        <w:rPr>
          <w:rFonts w:ascii="Arial" w:hAnsi="Arial" w:cs="Arial"/>
          <w:color w:val="000000"/>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w:t>
      </w:r>
      <w:r w:rsidRPr="00B96DF5">
        <w:rPr>
          <w:rFonts w:ascii="Arial" w:hAnsi="Arial" w:cs="Arial"/>
          <w:color w:val="000000"/>
          <w:sz w:val="24"/>
          <w:szCs w:val="24"/>
        </w:rPr>
        <w:lastRenderedPageBreak/>
        <w:t xml:space="preserve">работников, принимаемых (совершенных) при предоставлении Услуги, по </w:t>
      </w:r>
      <w:proofErr w:type="gramStart"/>
      <w:r w:rsidRPr="00B96DF5">
        <w:rPr>
          <w:rFonts w:ascii="Arial" w:hAnsi="Arial" w:cs="Arial"/>
          <w:color w:val="000000"/>
          <w:sz w:val="24"/>
          <w:szCs w:val="24"/>
        </w:rPr>
        <w:t>итогам</w:t>
      </w:r>
      <w:proofErr w:type="gramEnd"/>
      <w:r w:rsidRPr="00B96DF5">
        <w:rPr>
          <w:rFonts w:ascii="Arial" w:hAnsi="Arial" w:cs="Arial"/>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DE1069" w:rsidRPr="00B96DF5" w:rsidRDefault="00DE1069" w:rsidP="00DE1069">
      <w:pPr>
        <w:pStyle w:val="14"/>
        <w:tabs>
          <w:tab w:val="left" w:pos="966"/>
        </w:tabs>
        <w:spacing w:line="240" w:lineRule="auto"/>
        <w:ind w:left="720" w:firstLine="0"/>
        <w:jc w:val="both"/>
        <w:rPr>
          <w:rFonts w:ascii="Arial" w:hAnsi="Arial" w:cs="Arial"/>
          <w:sz w:val="24"/>
          <w:szCs w:val="24"/>
        </w:rPr>
      </w:pPr>
    </w:p>
    <w:p w:rsidR="00FB3EFB" w:rsidRPr="00B96DF5" w:rsidRDefault="00FB3EFB" w:rsidP="00DE1069">
      <w:pPr>
        <w:pStyle w:val="14"/>
        <w:spacing w:line="240" w:lineRule="auto"/>
        <w:ind w:firstLine="0"/>
        <w:jc w:val="center"/>
        <w:rPr>
          <w:rFonts w:ascii="Arial" w:hAnsi="Arial" w:cs="Arial"/>
          <w:bCs/>
          <w:color w:val="000000"/>
          <w:sz w:val="24"/>
          <w:szCs w:val="24"/>
        </w:rPr>
      </w:pPr>
      <w:r w:rsidRPr="00B96DF5">
        <w:rPr>
          <w:rFonts w:ascii="Arial" w:hAnsi="Arial" w:cs="Arial"/>
          <w:bCs/>
          <w:color w:val="000000"/>
          <w:sz w:val="24"/>
          <w:szCs w:val="24"/>
        </w:rPr>
        <w:t>Иные требования, в том числе учитывающие особенности предоставления</w:t>
      </w:r>
      <w:r w:rsidR="00465E64">
        <w:rPr>
          <w:rFonts w:ascii="Arial" w:hAnsi="Arial" w:cs="Arial"/>
          <w:bCs/>
          <w:color w:val="000000"/>
          <w:sz w:val="24"/>
          <w:szCs w:val="24"/>
        </w:rPr>
        <w:t xml:space="preserve"> </w:t>
      </w:r>
      <w:r w:rsidRPr="00B96DF5">
        <w:rPr>
          <w:rFonts w:ascii="Arial" w:hAnsi="Arial" w:cs="Arial"/>
          <w:bCs/>
          <w:color w:val="000000"/>
          <w:sz w:val="24"/>
          <w:szCs w:val="24"/>
        </w:rPr>
        <w:t>муниципальной услуги в многофункциональных центрах, особенности</w:t>
      </w:r>
      <w:r w:rsidR="00465E64">
        <w:rPr>
          <w:rFonts w:ascii="Arial" w:hAnsi="Arial" w:cs="Arial"/>
          <w:bCs/>
          <w:color w:val="000000"/>
          <w:sz w:val="24"/>
          <w:szCs w:val="24"/>
        </w:rPr>
        <w:t xml:space="preserve"> </w:t>
      </w:r>
      <w:r w:rsidRPr="00B96DF5">
        <w:rPr>
          <w:rFonts w:ascii="Arial" w:hAnsi="Arial" w:cs="Arial"/>
          <w:bCs/>
          <w:color w:val="000000"/>
          <w:sz w:val="24"/>
          <w:szCs w:val="24"/>
        </w:rPr>
        <w:t>предоставления муниципальной услуги по экстерриториальному принципу</w:t>
      </w:r>
      <w:r w:rsidR="00465E64">
        <w:rPr>
          <w:rFonts w:ascii="Arial" w:hAnsi="Arial" w:cs="Arial"/>
          <w:bCs/>
          <w:color w:val="000000"/>
          <w:sz w:val="24"/>
          <w:szCs w:val="24"/>
        </w:rPr>
        <w:t xml:space="preserve"> </w:t>
      </w:r>
      <w:r w:rsidRPr="00B96DF5">
        <w:rPr>
          <w:rFonts w:ascii="Arial" w:hAnsi="Arial" w:cs="Arial"/>
          <w:bCs/>
          <w:color w:val="000000"/>
          <w:sz w:val="24"/>
          <w:szCs w:val="24"/>
        </w:rPr>
        <w:t>и особенности предоставления муниципальной услуги в электронной форме</w:t>
      </w:r>
    </w:p>
    <w:p w:rsidR="00DE1069" w:rsidRPr="00B96DF5" w:rsidRDefault="00DE1069" w:rsidP="00DE1069">
      <w:pPr>
        <w:pStyle w:val="14"/>
        <w:spacing w:line="240" w:lineRule="auto"/>
        <w:ind w:firstLine="0"/>
        <w:jc w:val="center"/>
        <w:rPr>
          <w:rFonts w:ascii="Arial" w:hAnsi="Arial" w:cs="Arial"/>
          <w:sz w:val="24"/>
          <w:szCs w:val="24"/>
        </w:rPr>
      </w:pPr>
    </w:p>
    <w:p w:rsidR="00FB3EFB" w:rsidRPr="00B96DF5" w:rsidRDefault="00FB3EFB" w:rsidP="00C537FC">
      <w:pPr>
        <w:pStyle w:val="14"/>
        <w:numPr>
          <w:ilvl w:val="0"/>
          <w:numId w:val="10"/>
        </w:numPr>
        <w:tabs>
          <w:tab w:val="left" w:pos="1409"/>
        </w:tabs>
        <w:spacing w:line="240" w:lineRule="auto"/>
        <w:ind w:firstLine="709"/>
        <w:jc w:val="both"/>
        <w:rPr>
          <w:rFonts w:ascii="Arial" w:hAnsi="Arial" w:cs="Arial"/>
          <w:sz w:val="24"/>
          <w:szCs w:val="24"/>
        </w:rPr>
      </w:pPr>
      <w:bookmarkStart w:id="200" w:name="bookmark205"/>
      <w:bookmarkEnd w:id="200"/>
      <w:r w:rsidRPr="00B96DF5">
        <w:rPr>
          <w:rFonts w:ascii="Arial" w:hAnsi="Arial" w:cs="Arial"/>
          <w:color w:val="000000"/>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B3EFB" w:rsidRPr="00B96DF5" w:rsidRDefault="00465E64" w:rsidP="00C537FC">
      <w:pPr>
        <w:spacing w:after="0" w:line="1" w:lineRule="exact"/>
        <w:ind w:firstLine="709"/>
        <w:rPr>
          <w:rFonts w:ascii="Arial" w:hAnsi="Arial" w:cs="Arial"/>
          <w:sz w:val="24"/>
          <w:szCs w:val="24"/>
        </w:rPr>
      </w:pPr>
      <w:r>
        <w:rPr>
          <w:rFonts w:ascii="Arial" w:hAnsi="Arial" w:cs="Arial"/>
          <w:sz w:val="24"/>
          <w:szCs w:val="24"/>
        </w:rPr>
        <w:t xml:space="preserve"> </w:t>
      </w:r>
    </w:p>
    <w:p w:rsidR="00FB3EFB" w:rsidRPr="00B96DF5" w:rsidRDefault="00FB3EFB" w:rsidP="00C537FC">
      <w:pPr>
        <w:pStyle w:val="14"/>
        <w:numPr>
          <w:ilvl w:val="0"/>
          <w:numId w:val="10"/>
        </w:numPr>
        <w:tabs>
          <w:tab w:val="left" w:pos="1434"/>
        </w:tabs>
        <w:spacing w:line="240" w:lineRule="auto"/>
        <w:ind w:firstLine="709"/>
        <w:jc w:val="both"/>
        <w:rPr>
          <w:rFonts w:ascii="Arial" w:hAnsi="Arial" w:cs="Arial"/>
          <w:sz w:val="24"/>
          <w:szCs w:val="24"/>
        </w:rPr>
      </w:pPr>
      <w:bookmarkStart w:id="201" w:name="bookmark206"/>
      <w:bookmarkEnd w:id="201"/>
      <w:r w:rsidRPr="00B96DF5">
        <w:rPr>
          <w:rFonts w:ascii="Arial" w:hAnsi="Arial" w:cs="Arial"/>
          <w:color w:val="000000"/>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B3EFB" w:rsidRPr="00B96DF5" w:rsidRDefault="00FB3EFB" w:rsidP="00C537FC">
      <w:pPr>
        <w:pStyle w:val="14"/>
        <w:numPr>
          <w:ilvl w:val="0"/>
          <w:numId w:val="10"/>
        </w:numPr>
        <w:tabs>
          <w:tab w:val="left" w:pos="1438"/>
        </w:tabs>
        <w:spacing w:line="240" w:lineRule="auto"/>
        <w:ind w:firstLine="709"/>
        <w:jc w:val="both"/>
        <w:rPr>
          <w:rFonts w:ascii="Arial" w:hAnsi="Arial" w:cs="Arial"/>
          <w:sz w:val="24"/>
          <w:szCs w:val="24"/>
        </w:rPr>
      </w:pPr>
      <w:bookmarkStart w:id="202" w:name="bookmark207"/>
      <w:bookmarkEnd w:id="202"/>
      <w:r w:rsidRPr="00B96DF5">
        <w:rPr>
          <w:rFonts w:ascii="Arial" w:hAnsi="Arial" w:cs="Arial"/>
          <w:color w:val="000000"/>
          <w:sz w:val="24"/>
          <w:szCs w:val="24"/>
        </w:rPr>
        <w:t>Электронные документы представляются в следующих форматах:</w:t>
      </w:r>
    </w:p>
    <w:p w:rsidR="00FB3EFB" w:rsidRPr="00B96DF5" w:rsidRDefault="00FB3EFB" w:rsidP="00C537FC">
      <w:pPr>
        <w:pStyle w:val="14"/>
        <w:tabs>
          <w:tab w:val="left" w:pos="1100"/>
        </w:tabs>
        <w:spacing w:line="240" w:lineRule="auto"/>
        <w:ind w:firstLine="709"/>
        <w:jc w:val="both"/>
        <w:rPr>
          <w:rFonts w:ascii="Arial" w:hAnsi="Arial" w:cs="Arial"/>
          <w:sz w:val="24"/>
          <w:szCs w:val="24"/>
        </w:rPr>
      </w:pPr>
      <w:bookmarkStart w:id="203" w:name="bookmark208"/>
      <w:r w:rsidRPr="00B96DF5">
        <w:rPr>
          <w:rFonts w:ascii="Arial" w:hAnsi="Arial" w:cs="Arial"/>
          <w:color w:val="000000"/>
          <w:sz w:val="24"/>
          <w:szCs w:val="24"/>
        </w:rPr>
        <w:t>а</w:t>
      </w:r>
      <w:bookmarkEnd w:id="203"/>
      <w:r w:rsidRPr="00B96DF5">
        <w:rPr>
          <w:rFonts w:ascii="Arial" w:hAnsi="Arial" w:cs="Arial"/>
          <w:color w:val="000000"/>
          <w:sz w:val="24"/>
          <w:szCs w:val="24"/>
        </w:rPr>
        <w:t>)</w:t>
      </w:r>
      <w:r w:rsidRPr="00B96DF5">
        <w:rPr>
          <w:rFonts w:ascii="Arial" w:hAnsi="Arial" w:cs="Arial"/>
          <w:color w:val="000000"/>
          <w:sz w:val="24"/>
          <w:szCs w:val="24"/>
        </w:rPr>
        <w:tab/>
      </w:r>
      <w:proofErr w:type="spellStart"/>
      <w:r w:rsidRPr="00B96DF5">
        <w:rPr>
          <w:rFonts w:ascii="Arial" w:hAnsi="Arial" w:cs="Arial"/>
          <w:color w:val="000000"/>
          <w:sz w:val="24"/>
          <w:szCs w:val="24"/>
        </w:rPr>
        <w:t>xml</w:t>
      </w:r>
      <w:proofErr w:type="spellEnd"/>
      <w:r w:rsidRPr="00B96DF5">
        <w:rPr>
          <w:rFonts w:ascii="Arial" w:hAnsi="Arial" w:cs="Arial"/>
          <w:color w:val="000000"/>
          <w:sz w:val="24"/>
          <w:szCs w:val="24"/>
        </w:rPr>
        <w:t xml:space="preserve"> - для формализованных документов;</w:t>
      </w:r>
    </w:p>
    <w:p w:rsidR="00FB3EFB" w:rsidRPr="00B96DF5" w:rsidRDefault="00FB3EFB" w:rsidP="00C537FC">
      <w:pPr>
        <w:pStyle w:val="14"/>
        <w:tabs>
          <w:tab w:val="left" w:pos="1114"/>
        </w:tabs>
        <w:spacing w:line="240" w:lineRule="auto"/>
        <w:ind w:firstLine="709"/>
        <w:jc w:val="both"/>
        <w:rPr>
          <w:rFonts w:ascii="Arial" w:hAnsi="Arial" w:cs="Arial"/>
          <w:sz w:val="24"/>
          <w:szCs w:val="24"/>
        </w:rPr>
      </w:pPr>
      <w:bookmarkStart w:id="204" w:name="bookmark209"/>
      <w:r w:rsidRPr="00B96DF5">
        <w:rPr>
          <w:rFonts w:ascii="Arial" w:hAnsi="Arial" w:cs="Arial"/>
          <w:color w:val="000000"/>
          <w:sz w:val="24"/>
          <w:szCs w:val="24"/>
        </w:rPr>
        <w:t>б</w:t>
      </w:r>
      <w:bookmarkEnd w:id="204"/>
      <w:r w:rsidRPr="00B96DF5">
        <w:rPr>
          <w:rFonts w:ascii="Arial" w:hAnsi="Arial" w:cs="Arial"/>
          <w:color w:val="000000"/>
          <w:sz w:val="24"/>
          <w:szCs w:val="24"/>
        </w:rPr>
        <w:t>)</w:t>
      </w:r>
      <w:r w:rsidRPr="00B96DF5">
        <w:rPr>
          <w:rFonts w:ascii="Arial" w:hAnsi="Arial" w:cs="Arial"/>
          <w:color w:val="000000"/>
          <w:sz w:val="24"/>
          <w:szCs w:val="24"/>
        </w:rPr>
        <w:tab/>
      </w:r>
      <w:proofErr w:type="spellStart"/>
      <w:r w:rsidRPr="00B96DF5">
        <w:rPr>
          <w:rFonts w:ascii="Arial" w:hAnsi="Arial" w:cs="Arial"/>
          <w:color w:val="000000"/>
          <w:sz w:val="24"/>
          <w:szCs w:val="24"/>
        </w:rPr>
        <w:t>doc</w:t>
      </w:r>
      <w:proofErr w:type="spellEnd"/>
      <w:r w:rsidRPr="00B96DF5">
        <w:rPr>
          <w:rFonts w:ascii="Arial" w:hAnsi="Arial" w:cs="Arial"/>
          <w:color w:val="000000"/>
          <w:sz w:val="24"/>
          <w:szCs w:val="24"/>
        </w:rPr>
        <w:t xml:space="preserve">, </w:t>
      </w:r>
      <w:proofErr w:type="spellStart"/>
      <w:r w:rsidRPr="00B96DF5">
        <w:rPr>
          <w:rFonts w:ascii="Arial" w:hAnsi="Arial" w:cs="Arial"/>
          <w:color w:val="000000"/>
          <w:sz w:val="24"/>
          <w:szCs w:val="24"/>
        </w:rPr>
        <w:t>docx</w:t>
      </w:r>
      <w:proofErr w:type="spellEnd"/>
      <w:r w:rsidRPr="00B96DF5">
        <w:rPr>
          <w:rFonts w:ascii="Arial" w:hAnsi="Arial" w:cs="Arial"/>
          <w:color w:val="000000"/>
          <w:sz w:val="24"/>
          <w:szCs w:val="24"/>
        </w:rPr>
        <w:t xml:space="preserve">, </w:t>
      </w:r>
      <w:proofErr w:type="spellStart"/>
      <w:r w:rsidRPr="00B96DF5">
        <w:rPr>
          <w:rFonts w:ascii="Arial" w:hAnsi="Arial" w:cs="Arial"/>
          <w:color w:val="000000"/>
          <w:sz w:val="24"/>
          <w:szCs w:val="24"/>
        </w:rPr>
        <w:t>odt</w:t>
      </w:r>
      <w:proofErr w:type="spellEnd"/>
      <w:r w:rsidRPr="00B96DF5">
        <w:rPr>
          <w:rFonts w:ascii="Arial" w:hAnsi="Arial" w:cs="Arial"/>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B3EFB" w:rsidRPr="00B96DF5" w:rsidRDefault="00FB3EFB" w:rsidP="00C537FC">
      <w:pPr>
        <w:pStyle w:val="14"/>
        <w:tabs>
          <w:tab w:val="left" w:pos="1121"/>
        </w:tabs>
        <w:spacing w:line="240" w:lineRule="auto"/>
        <w:ind w:firstLine="709"/>
        <w:jc w:val="both"/>
        <w:rPr>
          <w:rFonts w:ascii="Arial" w:hAnsi="Arial" w:cs="Arial"/>
          <w:sz w:val="24"/>
          <w:szCs w:val="24"/>
        </w:rPr>
      </w:pPr>
      <w:bookmarkStart w:id="205" w:name="bookmark210"/>
      <w:r w:rsidRPr="00B96DF5">
        <w:rPr>
          <w:rFonts w:ascii="Arial" w:hAnsi="Arial" w:cs="Arial"/>
          <w:color w:val="000000"/>
          <w:sz w:val="24"/>
          <w:szCs w:val="24"/>
        </w:rPr>
        <w:t>в</w:t>
      </w:r>
      <w:bookmarkEnd w:id="205"/>
      <w:r w:rsidRPr="00B96DF5">
        <w:rPr>
          <w:rFonts w:ascii="Arial" w:hAnsi="Arial" w:cs="Arial"/>
          <w:color w:val="000000"/>
          <w:sz w:val="24"/>
          <w:szCs w:val="24"/>
        </w:rPr>
        <w:t>)</w:t>
      </w:r>
      <w:r w:rsidRPr="00B96DF5">
        <w:rPr>
          <w:rFonts w:ascii="Arial" w:hAnsi="Arial" w:cs="Arial"/>
          <w:color w:val="000000"/>
          <w:sz w:val="24"/>
          <w:szCs w:val="24"/>
        </w:rPr>
        <w:tab/>
      </w:r>
      <w:proofErr w:type="spellStart"/>
      <w:r w:rsidRPr="00B96DF5">
        <w:rPr>
          <w:rFonts w:ascii="Arial" w:hAnsi="Arial" w:cs="Arial"/>
          <w:color w:val="000000"/>
          <w:sz w:val="24"/>
          <w:szCs w:val="24"/>
        </w:rPr>
        <w:t>xls</w:t>
      </w:r>
      <w:proofErr w:type="spellEnd"/>
      <w:r w:rsidRPr="00B96DF5">
        <w:rPr>
          <w:rFonts w:ascii="Arial" w:hAnsi="Arial" w:cs="Arial"/>
          <w:color w:val="000000"/>
          <w:sz w:val="24"/>
          <w:szCs w:val="24"/>
        </w:rPr>
        <w:t xml:space="preserve">, </w:t>
      </w:r>
      <w:proofErr w:type="spellStart"/>
      <w:r w:rsidRPr="00B96DF5">
        <w:rPr>
          <w:rFonts w:ascii="Arial" w:hAnsi="Arial" w:cs="Arial"/>
          <w:color w:val="000000"/>
          <w:sz w:val="24"/>
          <w:szCs w:val="24"/>
        </w:rPr>
        <w:t>xlsx</w:t>
      </w:r>
      <w:proofErr w:type="spellEnd"/>
      <w:r w:rsidRPr="00B96DF5">
        <w:rPr>
          <w:rFonts w:ascii="Arial" w:hAnsi="Arial" w:cs="Arial"/>
          <w:color w:val="000000"/>
          <w:sz w:val="24"/>
          <w:szCs w:val="24"/>
        </w:rPr>
        <w:t xml:space="preserve">, </w:t>
      </w:r>
      <w:proofErr w:type="spellStart"/>
      <w:r w:rsidRPr="00B96DF5">
        <w:rPr>
          <w:rFonts w:ascii="Arial" w:hAnsi="Arial" w:cs="Arial"/>
          <w:color w:val="000000"/>
          <w:sz w:val="24"/>
          <w:szCs w:val="24"/>
        </w:rPr>
        <w:t>ods</w:t>
      </w:r>
      <w:proofErr w:type="spellEnd"/>
      <w:r w:rsidRPr="00B96DF5">
        <w:rPr>
          <w:rFonts w:ascii="Arial" w:hAnsi="Arial" w:cs="Arial"/>
          <w:color w:val="000000"/>
          <w:sz w:val="24"/>
          <w:szCs w:val="24"/>
        </w:rPr>
        <w:t xml:space="preserve"> - для документов, содержащих расчеты;</w:t>
      </w:r>
    </w:p>
    <w:p w:rsidR="00FB3EFB" w:rsidRPr="00B96DF5" w:rsidRDefault="00FB3EFB" w:rsidP="00C537FC">
      <w:pPr>
        <w:pStyle w:val="14"/>
        <w:tabs>
          <w:tab w:val="left" w:pos="1114"/>
        </w:tabs>
        <w:spacing w:line="240" w:lineRule="auto"/>
        <w:ind w:firstLine="709"/>
        <w:jc w:val="both"/>
        <w:rPr>
          <w:rFonts w:ascii="Arial" w:hAnsi="Arial" w:cs="Arial"/>
          <w:sz w:val="24"/>
          <w:szCs w:val="24"/>
        </w:rPr>
      </w:pPr>
      <w:bookmarkStart w:id="206" w:name="bookmark211"/>
      <w:r w:rsidRPr="00B96DF5">
        <w:rPr>
          <w:rFonts w:ascii="Arial" w:hAnsi="Arial" w:cs="Arial"/>
          <w:color w:val="000000"/>
          <w:sz w:val="24"/>
          <w:szCs w:val="24"/>
        </w:rPr>
        <w:t>г</w:t>
      </w:r>
      <w:bookmarkEnd w:id="206"/>
      <w:r w:rsidRPr="00B96DF5">
        <w:rPr>
          <w:rFonts w:ascii="Arial" w:hAnsi="Arial" w:cs="Arial"/>
          <w:color w:val="000000"/>
          <w:sz w:val="24"/>
          <w:szCs w:val="24"/>
        </w:rPr>
        <w:t>)</w:t>
      </w:r>
      <w:r w:rsidRPr="00B96DF5">
        <w:rPr>
          <w:rFonts w:ascii="Arial" w:hAnsi="Arial" w:cs="Arial"/>
          <w:color w:val="000000"/>
          <w:sz w:val="24"/>
          <w:szCs w:val="24"/>
        </w:rPr>
        <w:tab/>
      </w:r>
      <w:proofErr w:type="spellStart"/>
      <w:r w:rsidRPr="00B96DF5">
        <w:rPr>
          <w:rFonts w:ascii="Arial" w:hAnsi="Arial" w:cs="Arial"/>
          <w:color w:val="000000"/>
          <w:sz w:val="24"/>
          <w:szCs w:val="24"/>
        </w:rPr>
        <w:t>pdf</w:t>
      </w:r>
      <w:proofErr w:type="spellEnd"/>
      <w:r w:rsidRPr="00B96DF5">
        <w:rPr>
          <w:rFonts w:ascii="Arial" w:hAnsi="Arial" w:cs="Arial"/>
          <w:color w:val="000000"/>
          <w:sz w:val="24"/>
          <w:szCs w:val="24"/>
        </w:rPr>
        <w:t xml:space="preserve">, </w:t>
      </w:r>
      <w:proofErr w:type="spellStart"/>
      <w:r w:rsidRPr="00B96DF5">
        <w:rPr>
          <w:rFonts w:ascii="Arial" w:hAnsi="Arial" w:cs="Arial"/>
          <w:color w:val="000000"/>
          <w:sz w:val="24"/>
          <w:szCs w:val="24"/>
        </w:rPr>
        <w:t>jpg</w:t>
      </w:r>
      <w:proofErr w:type="spellEnd"/>
      <w:r w:rsidRPr="00B96DF5">
        <w:rPr>
          <w:rFonts w:ascii="Arial" w:hAnsi="Arial" w:cs="Arial"/>
          <w:color w:val="000000"/>
          <w:sz w:val="24"/>
          <w:szCs w:val="24"/>
        </w:rPr>
        <w:t xml:space="preserve">, </w:t>
      </w:r>
      <w:proofErr w:type="spellStart"/>
      <w:r w:rsidRPr="00B96DF5">
        <w:rPr>
          <w:rFonts w:ascii="Arial" w:hAnsi="Arial" w:cs="Arial"/>
          <w:color w:val="000000"/>
          <w:sz w:val="24"/>
          <w:szCs w:val="24"/>
        </w:rPr>
        <w:t>jpeg</w:t>
      </w:r>
      <w:proofErr w:type="spellEnd"/>
      <w:r w:rsidRPr="00B96DF5">
        <w:rPr>
          <w:rFonts w:ascii="Arial" w:hAnsi="Arial" w:cs="Arial"/>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B3EFB" w:rsidRPr="00B96DF5" w:rsidRDefault="00FB3EFB" w:rsidP="00C537FC">
      <w:pPr>
        <w:pStyle w:val="14"/>
        <w:spacing w:line="240" w:lineRule="auto"/>
        <w:ind w:firstLine="709"/>
        <w:jc w:val="both"/>
        <w:rPr>
          <w:rFonts w:ascii="Arial" w:hAnsi="Arial" w:cs="Arial"/>
          <w:sz w:val="24"/>
          <w:szCs w:val="24"/>
        </w:rPr>
      </w:pPr>
      <w:r w:rsidRPr="00B96DF5">
        <w:rPr>
          <w:rFonts w:ascii="Arial" w:hAnsi="Arial" w:cs="Arial"/>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96DF5">
        <w:rPr>
          <w:rFonts w:ascii="Arial" w:hAnsi="Arial" w:cs="Arial"/>
          <w:color w:val="000000"/>
          <w:sz w:val="24"/>
          <w:szCs w:val="24"/>
        </w:rPr>
        <w:t>dpi</w:t>
      </w:r>
      <w:proofErr w:type="spellEnd"/>
      <w:r w:rsidRPr="00B96DF5">
        <w:rPr>
          <w:rFonts w:ascii="Arial" w:hAnsi="Arial" w:cs="Arial"/>
          <w:color w:val="000000"/>
          <w:sz w:val="24"/>
          <w:szCs w:val="24"/>
        </w:rPr>
        <w:t xml:space="preserve"> (масштаб 1:1) с использованием следующих режимов:</w:t>
      </w:r>
    </w:p>
    <w:p w:rsidR="00FB3EFB" w:rsidRPr="00B96DF5" w:rsidRDefault="00FB3EFB" w:rsidP="00C537FC">
      <w:pPr>
        <w:pStyle w:val="14"/>
        <w:numPr>
          <w:ilvl w:val="0"/>
          <w:numId w:val="8"/>
        </w:numPr>
        <w:tabs>
          <w:tab w:val="left" w:pos="963"/>
        </w:tabs>
        <w:spacing w:line="240" w:lineRule="auto"/>
        <w:ind w:firstLine="709"/>
        <w:jc w:val="both"/>
        <w:rPr>
          <w:rFonts w:ascii="Arial" w:hAnsi="Arial" w:cs="Arial"/>
          <w:sz w:val="24"/>
          <w:szCs w:val="24"/>
        </w:rPr>
      </w:pPr>
      <w:bookmarkStart w:id="207" w:name="bookmark212"/>
      <w:bookmarkEnd w:id="207"/>
      <w:r w:rsidRPr="00B96DF5">
        <w:rPr>
          <w:rFonts w:ascii="Arial" w:hAnsi="Arial" w:cs="Arial"/>
          <w:color w:val="000000"/>
          <w:sz w:val="24"/>
          <w:szCs w:val="24"/>
        </w:rPr>
        <w:t>«черно-белый» (при отсутствии в документе графических изображений и (или) цветного текста);</w:t>
      </w:r>
    </w:p>
    <w:p w:rsidR="00FB3EFB" w:rsidRPr="00465E64" w:rsidRDefault="00FB3EFB" w:rsidP="00C537FC">
      <w:pPr>
        <w:pStyle w:val="14"/>
        <w:numPr>
          <w:ilvl w:val="0"/>
          <w:numId w:val="8"/>
        </w:numPr>
        <w:tabs>
          <w:tab w:val="left" w:pos="963"/>
        </w:tabs>
        <w:spacing w:line="240" w:lineRule="auto"/>
        <w:ind w:firstLine="709"/>
        <w:jc w:val="both"/>
        <w:rPr>
          <w:rFonts w:ascii="Arial" w:hAnsi="Arial" w:cs="Arial"/>
          <w:sz w:val="24"/>
          <w:szCs w:val="28"/>
        </w:rPr>
      </w:pPr>
      <w:bookmarkStart w:id="208" w:name="bookmark213"/>
      <w:bookmarkEnd w:id="208"/>
      <w:r w:rsidRPr="00465E64">
        <w:rPr>
          <w:rFonts w:ascii="Arial" w:hAnsi="Arial" w:cs="Arial"/>
          <w:color w:val="000000"/>
          <w:sz w:val="24"/>
          <w:szCs w:val="28"/>
        </w:rPr>
        <w:t>«оттенки серого» (при наличии в документе графических изображений, отличных от цветного графического изображения);</w:t>
      </w:r>
    </w:p>
    <w:p w:rsidR="00FB3EFB" w:rsidRPr="00465E64" w:rsidRDefault="00FB3EFB" w:rsidP="00C537FC">
      <w:pPr>
        <w:pStyle w:val="14"/>
        <w:numPr>
          <w:ilvl w:val="0"/>
          <w:numId w:val="8"/>
        </w:numPr>
        <w:tabs>
          <w:tab w:val="left" w:pos="970"/>
        </w:tabs>
        <w:spacing w:line="240" w:lineRule="auto"/>
        <w:ind w:firstLine="709"/>
        <w:jc w:val="both"/>
        <w:rPr>
          <w:rFonts w:ascii="Arial" w:hAnsi="Arial" w:cs="Arial"/>
          <w:sz w:val="24"/>
          <w:szCs w:val="28"/>
        </w:rPr>
      </w:pPr>
      <w:bookmarkStart w:id="209" w:name="bookmark214"/>
      <w:bookmarkEnd w:id="209"/>
      <w:r w:rsidRPr="00465E64">
        <w:rPr>
          <w:rFonts w:ascii="Arial" w:hAnsi="Arial" w:cs="Arial"/>
          <w:color w:val="000000"/>
          <w:sz w:val="24"/>
          <w:szCs w:val="28"/>
        </w:rPr>
        <w:t>«цветной» или «режим полной цветопередачи» (при наличии в документе цветных графических изображений либо цветного текста);</w:t>
      </w:r>
    </w:p>
    <w:p w:rsidR="00FB3EFB" w:rsidRPr="00465E64" w:rsidRDefault="00FB3EFB" w:rsidP="00C537FC">
      <w:pPr>
        <w:pStyle w:val="14"/>
        <w:numPr>
          <w:ilvl w:val="0"/>
          <w:numId w:val="8"/>
        </w:numPr>
        <w:tabs>
          <w:tab w:val="left" w:pos="970"/>
        </w:tabs>
        <w:spacing w:line="240" w:lineRule="auto"/>
        <w:ind w:firstLine="709"/>
        <w:jc w:val="both"/>
        <w:rPr>
          <w:rFonts w:ascii="Arial" w:hAnsi="Arial" w:cs="Arial"/>
          <w:sz w:val="24"/>
          <w:szCs w:val="28"/>
        </w:rPr>
      </w:pPr>
      <w:bookmarkStart w:id="210" w:name="bookmark215"/>
      <w:bookmarkEnd w:id="210"/>
      <w:r w:rsidRPr="00465E64">
        <w:rPr>
          <w:rFonts w:ascii="Arial" w:hAnsi="Arial" w:cs="Arial"/>
          <w:color w:val="000000"/>
          <w:sz w:val="24"/>
          <w:szCs w:val="28"/>
        </w:rPr>
        <w:t>с сохранением всех аутентичных признаков подлинности, а именно: графической подписи лица, печати, углового штампа бланка;</w:t>
      </w:r>
    </w:p>
    <w:p w:rsidR="00FB3EFB" w:rsidRPr="00465E64" w:rsidRDefault="00FB3EFB" w:rsidP="00C537FC">
      <w:pPr>
        <w:pStyle w:val="14"/>
        <w:spacing w:line="240" w:lineRule="auto"/>
        <w:ind w:firstLine="709"/>
        <w:jc w:val="both"/>
        <w:rPr>
          <w:rFonts w:ascii="Arial" w:hAnsi="Arial" w:cs="Arial"/>
          <w:sz w:val="24"/>
          <w:szCs w:val="28"/>
        </w:rPr>
      </w:pPr>
      <w:r w:rsidRPr="00465E64">
        <w:rPr>
          <w:rFonts w:ascii="Arial" w:hAnsi="Arial" w:cs="Arial"/>
          <w:color w:val="000000"/>
          <w:sz w:val="24"/>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B3EFB" w:rsidRPr="00465E64" w:rsidRDefault="00FB3EFB" w:rsidP="00C537FC">
      <w:pPr>
        <w:pStyle w:val="14"/>
        <w:spacing w:line="240" w:lineRule="auto"/>
        <w:ind w:firstLine="709"/>
        <w:jc w:val="both"/>
        <w:rPr>
          <w:rFonts w:ascii="Arial" w:hAnsi="Arial" w:cs="Arial"/>
          <w:sz w:val="24"/>
          <w:szCs w:val="28"/>
        </w:rPr>
      </w:pPr>
      <w:r w:rsidRPr="00465E64">
        <w:rPr>
          <w:rFonts w:ascii="Arial" w:hAnsi="Arial" w:cs="Arial"/>
          <w:color w:val="000000"/>
          <w:sz w:val="24"/>
          <w:szCs w:val="28"/>
        </w:rPr>
        <w:t>Электронные документы должны обеспечивать:</w:t>
      </w:r>
    </w:p>
    <w:p w:rsidR="00FB3EFB" w:rsidRPr="00465E64" w:rsidRDefault="00FB3EFB" w:rsidP="00C537FC">
      <w:pPr>
        <w:pStyle w:val="14"/>
        <w:numPr>
          <w:ilvl w:val="0"/>
          <w:numId w:val="8"/>
        </w:numPr>
        <w:tabs>
          <w:tab w:val="left" w:pos="977"/>
        </w:tabs>
        <w:spacing w:line="240" w:lineRule="auto"/>
        <w:ind w:firstLine="709"/>
        <w:jc w:val="both"/>
        <w:rPr>
          <w:rFonts w:ascii="Arial" w:hAnsi="Arial" w:cs="Arial"/>
          <w:sz w:val="24"/>
          <w:szCs w:val="28"/>
        </w:rPr>
      </w:pPr>
      <w:bookmarkStart w:id="211" w:name="bookmark216"/>
      <w:bookmarkEnd w:id="211"/>
      <w:r w:rsidRPr="00465E64">
        <w:rPr>
          <w:rFonts w:ascii="Arial" w:hAnsi="Arial" w:cs="Arial"/>
          <w:color w:val="000000"/>
          <w:sz w:val="24"/>
          <w:szCs w:val="28"/>
        </w:rPr>
        <w:t>возможность идентифицировать документ и количество листов в документе;</w:t>
      </w:r>
    </w:p>
    <w:p w:rsidR="00FB3EFB" w:rsidRPr="00465E64" w:rsidRDefault="00FB3EFB" w:rsidP="00C537FC">
      <w:pPr>
        <w:pStyle w:val="14"/>
        <w:numPr>
          <w:ilvl w:val="0"/>
          <w:numId w:val="8"/>
        </w:numPr>
        <w:tabs>
          <w:tab w:val="left" w:pos="970"/>
        </w:tabs>
        <w:spacing w:line="240" w:lineRule="auto"/>
        <w:ind w:firstLine="709"/>
        <w:jc w:val="both"/>
        <w:rPr>
          <w:rFonts w:ascii="Arial" w:hAnsi="Arial" w:cs="Arial"/>
          <w:sz w:val="24"/>
          <w:szCs w:val="28"/>
        </w:rPr>
      </w:pPr>
      <w:bookmarkStart w:id="212" w:name="bookmark217"/>
      <w:bookmarkEnd w:id="212"/>
      <w:r w:rsidRPr="00465E64">
        <w:rPr>
          <w:rFonts w:ascii="Arial" w:hAnsi="Arial" w:cs="Arial"/>
          <w:color w:val="000000"/>
          <w:sz w:val="24"/>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B3EFB" w:rsidRPr="00465E64" w:rsidRDefault="00FB3EFB" w:rsidP="00C537FC">
      <w:pPr>
        <w:pStyle w:val="14"/>
        <w:spacing w:line="240" w:lineRule="auto"/>
        <w:ind w:firstLine="709"/>
        <w:jc w:val="both"/>
        <w:rPr>
          <w:rFonts w:ascii="Arial" w:hAnsi="Arial" w:cs="Arial"/>
          <w:color w:val="000000"/>
          <w:sz w:val="24"/>
          <w:szCs w:val="28"/>
        </w:rPr>
      </w:pPr>
      <w:r w:rsidRPr="00465E64">
        <w:rPr>
          <w:rFonts w:ascii="Arial" w:hAnsi="Arial" w:cs="Arial"/>
          <w:color w:val="000000"/>
          <w:sz w:val="24"/>
          <w:szCs w:val="28"/>
        </w:rPr>
        <w:t xml:space="preserve">Документы, подлежащие представлению в форматах </w:t>
      </w:r>
      <w:proofErr w:type="spellStart"/>
      <w:r w:rsidRPr="00465E64">
        <w:rPr>
          <w:rFonts w:ascii="Arial" w:hAnsi="Arial" w:cs="Arial"/>
          <w:color w:val="000000"/>
          <w:sz w:val="24"/>
          <w:szCs w:val="28"/>
        </w:rPr>
        <w:t>xls</w:t>
      </w:r>
      <w:proofErr w:type="spellEnd"/>
      <w:r w:rsidRPr="00465E64">
        <w:rPr>
          <w:rFonts w:ascii="Arial" w:hAnsi="Arial" w:cs="Arial"/>
          <w:color w:val="000000"/>
          <w:sz w:val="24"/>
          <w:szCs w:val="28"/>
        </w:rPr>
        <w:t xml:space="preserve">, </w:t>
      </w:r>
      <w:proofErr w:type="spellStart"/>
      <w:r w:rsidRPr="00465E64">
        <w:rPr>
          <w:rFonts w:ascii="Arial" w:hAnsi="Arial" w:cs="Arial"/>
          <w:color w:val="000000"/>
          <w:sz w:val="24"/>
          <w:szCs w:val="28"/>
        </w:rPr>
        <w:t>xlsx</w:t>
      </w:r>
      <w:proofErr w:type="spellEnd"/>
      <w:r w:rsidRPr="00465E64">
        <w:rPr>
          <w:rFonts w:ascii="Arial" w:hAnsi="Arial" w:cs="Arial"/>
          <w:color w:val="000000"/>
          <w:sz w:val="24"/>
          <w:szCs w:val="28"/>
        </w:rPr>
        <w:t xml:space="preserve"> или </w:t>
      </w:r>
      <w:proofErr w:type="spellStart"/>
      <w:r w:rsidRPr="00465E64">
        <w:rPr>
          <w:rFonts w:ascii="Arial" w:hAnsi="Arial" w:cs="Arial"/>
          <w:color w:val="000000"/>
          <w:sz w:val="24"/>
          <w:szCs w:val="28"/>
        </w:rPr>
        <w:t>ods</w:t>
      </w:r>
      <w:proofErr w:type="spellEnd"/>
      <w:r w:rsidRPr="00465E64">
        <w:rPr>
          <w:rFonts w:ascii="Arial" w:hAnsi="Arial" w:cs="Arial"/>
          <w:color w:val="000000"/>
          <w:sz w:val="24"/>
          <w:szCs w:val="28"/>
        </w:rPr>
        <w:t>, формируются в виде отдельного электронного документа.</w:t>
      </w:r>
    </w:p>
    <w:p w:rsidR="00DE1069" w:rsidRPr="00465E64" w:rsidRDefault="00DE1069" w:rsidP="00DE1069">
      <w:pPr>
        <w:pStyle w:val="14"/>
        <w:spacing w:line="240" w:lineRule="auto"/>
        <w:ind w:firstLine="720"/>
        <w:jc w:val="both"/>
        <w:rPr>
          <w:rFonts w:ascii="Arial" w:hAnsi="Arial" w:cs="Arial"/>
          <w:sz w:val="24"/>
          <w:szCs w:val="28"/>
        </w:rPr>
      </w:pPr>
    </w:p>
    <w:p w:rsidR="00FB3EFB" w:rsidRPr="00465E64" w:rsidRDefault="00FB3EFB" w:rsidP="00021915">
      <w:pPr>
        <w:pStyle w:val="14"/>
        <w:numPr>
          <w:ilvl w:val="0"/>
          <w:numId w:val="23"/>
        </w:numPr>
        <w:tabs>
          <w:tab w:val="left" w:pos="804"/>
        </w:tabs>
        <w:spacing w:line="240" w:lineRule="auto"/>
        <w:ind w:left="0" w:firstLine="0"/>
        <w:jc w:val="center"/>
        <w:rPr>
          <w:rFonts w:ascii="Arial" w:hAnsi="Arial" w:cs="Arial"/>
          <w:sz w:val="24"/>
          <w:szCs w:val="28"/>
        </w:rPr>
      </w:pPr>
      <w:bookmarkStart w:id="213" w:name="bookmark218"/>
      <w:bookmarkEnd w:id="213"/>
      <w:r w:rsidRPr="00465E64">
        <w:rPr>
          <w:rFonts w:ascii="Arial" w:hAnsi="Arial" w:cs="Arial"/>
          <w:bCs/>
          <w:color w:val="000000"/>
          <w:sz w:val="24"/>
          <w:szCs w:val="28"/>
        </w:rPr>
        <w:t>Состав, последовательность и сроки выполнения административных</w:t>
      </w:r>
      <w:r w:rsidR="00465E64">
        <w:rPr>
          <w:rFonts w:ascii="Arial" w:hAnsi="Arial" w:cs="Arial"/>
          <w:bCs/>
          <w:color w:val="000000"/>
          <w:sz w:val="24"/>
          <w:szCs w:val="28"/>
        </w:rPr>
        <w:t xml:space="preserve"> </w:t>
      </w:r>
      <w:r w:rsidRPr="00465E64">
        <w:rPr>
          <w:rFonts w:ascii="Arial" w:hAnsi="Arial" w:cs="Arial"/>
          <w:bCs/>
          <w:color w:val="000000"/>
          <w:sz w:val="24"/>
          <w:szCs w:val="28"/>
        </w:rPr>
        <w:t>процедур (действий), требования к порядку их выполнения, в том числе</w:t>
      </w:r>
      <w:r w:rsidR="00465E64">
        <w:rPr>
          <w:rFonts w:ascii="Arial" w:hAnsi="Arial" w:cs="Arial"/>
          <w:bCs/>
          <w:color w:val="000000"/>
          <w:sz w:val="24"/>
          <w:szCs w:val="28"/>
        </w:rPr>
        <w:t xml:space="preserve"> </w:t>
      </w:r>
      <w:r w:rsidRPr="00465E64">
        <w:rPr>
          <w:rFonts w:ascii="Arial" w:hAnsi="Arial" w:cs="Arial"/>
          <w:bCs/>
          <w:color w:val="000000"/>
          <w:sz w:val="24"/>
          <w:szCs w:val="28"/>
        </w:rPr>
        <w:t>особенности выполнения административных процедур в электронной форме</w:t>
      </w:r>
    </w:p>
    <w:p w:rsidR="00465E64" w:rsidRPr="00465E64" w:rsidRDefault="00465E64" w:rsidP="00465E64">
      <w:pPr>
        <w:pStyle w:val="14"/>
        <w:tabs>
          <w:tab w:val="left" w:pos="804"/>
        </w:tabs>
        <w:spacing w:line="240" w:lineRule="auto"/>
        <w:ind w:left="1080" w:firstLine="0"/>
        <w:jc w:val="center"/>
        <w:rPr>
          <w:rFonts w:ascii="Arial" w:hAnsi="Arial" w:cs="Arial"/>
          <w:sz w:val="24"/>
          <w:szCs w:val="28"/>
        </w:rPr>
      </w:pPr>
    </w:p>
    <w:p w:rsidR="00FB3EFB" w:rsidRDefault="00FB3EFB" w:rsidP="00DE1069">
      <w:pPr>
        <w:pStyle w:val="14"/>
        <w:spacing w:line="240" w:lineRule="auto"/>
        <w:ind w:firstLine="0"/>
        <w:jc w:val="center"/>
        <w:rPr>
          <w:rFonts w:ascii="Arial" w:hAnsi="Arial" w:cs="Arial"/>
          <w:bCs/>
          <w:color w:val="000000"/>
          <w:sz w:val="24"/>
          <w:szCs w:val="28"/>
        </w:rPr>
      </w:pPr>
      <w:r w:rsidRPr="00465E64">
        <w:rPr>
          <w:rFonts w:ascii="Arial" w:hAnsi="Arial" w:cs="Arial"/>
          <w:bCs/>
          <w:color w:val="000000"/>
          <w:sz w:val="24"/>
          <w:szCs w:val="28"/>
        </w:rPr>
        <w:t>Исчерпывающий перечень административных процедур</w:t>
      </w:r>
    </w:p>
    <w:p w:rsidR="00FB3EFB" w:rsidRPr="00DE1069" w:rsidRDefault="00FB3EFB" w:rsidP="00DE1069">
      <w:pPr>
        <w:spacing w:after="0" w:line="240" w:lineRule="auto"/>
        <w:rPr>
          <w:rFonts w:ascii="Times New Roman" w:hAnsi="Times New Roman" w:cs="Times New Roman"/>
          <w:sz w:val="28"/>
          <w:szCs w:val="28"/>
        </w:rPr>
      </w:pPr>
    </w:p>
    <w:p w:rsidR="00FB3EFB" w:rsidRPr="00465E64" w:rsidRDefault="00FB3EFB" w:rsidP="00C537FC">
      <w:pPr>
        <w:pStyle w:val="14"/>
        <w:numPr>
          <w:ilvl w:val="0"/>
          <w:numId w:val="12"/>
        </w:numPr>
        <w:tabs>
          <w:tab w:val="left" w:pos="1309"/>
        </w:tabs>
        <w:spacing w:line="240" w:lineRule="auto"/>
        <w:ind w:firstLine="709"/>
        <w:jc w:val="both"/>
        <w:rPr>
          <w:rFonts w:ascii="Arial" w:hAnsi="Arial" w:cs="Arial"/>
          <w:sz w:val="24"/>
          <w:szCs w:val="28"/>
        </w:rPr>
      </w:pPr>
      <w:bookmarkStart w:id="214" w:name="bookmark219"/>
      <w:bookmarkEnd w:id="214"/>
      <w:r w:rsidRPr="00465E64">
        <w:rPr>
          <w:rFonts w:ascii="Arial" w:hAnsi="Arial" w:cs="Arial"/>
          <w:color w:val="000000"/>
          <w:sz w:val="24"/>
          <w:szCs w:val="28"/>
        </w:rPr>
        <w:t>Предоставление Услуги включает в себя следующие</w:t>
      </w:r>
      <w:r w:rsidRPr="00465E64">
        <w:rPr>
          <w:color w:val="000000"/>
          <w:sz w:val="24"/>
          <w:szCs w:val="28"/>
        </w:rPr>
        <w:t xml:space="preserve"> </w:t>
      </w:r>
      <w:r w:rsidRPr="00465E64">
        <w:rPr>
          <w:rFonts w:ascii="Arial" w:hAnsi="Arial" w:cs="Arial"/>
          <w:color w:val="000000"/>
          <w:sz w:val="24"/>
          <w:szCs w:val="28"/>
        </w:rPr>
        <w:t>административные процедуры:</w:t>
      </w:r>
    </w:p>
    <w:p w:rsidR="00FB3EFB" w:rsidRPr="00465E64" w:rsidRDefault="00FB3EFB" w:rsidP="00C537FC">
      <w:pPr>
        <w:pStyle w:val="14"/>
        <w:spacing w:line="240" w:lineRule="auto"/>
        <w:ind w:firstLine="709"/>
        <w:jc w:val="both"/>
        <w:rPr>
          <w:rFonts w:ascii="Arial" w:hAnsi="Arial" w:cs="Arial"/>
          <w:sz w:val="24"/>
          <w:szCs w:val="28"/>
        </w:rPr>
      </w:pPr>
      <w:r w:rsidRPr="00465E64">
        <w:rPr>
          <w:rFonts w:ascii="Arial" w:hAnsi="Arial" w:cs="Arial"/>
          <w:color w:val="000000"/>
          <w:sz w:val="24"/>
          <w:szCs w:val="28"/>
        </w:rPr>
        <w:t>установление личности Заявителя (представителя Заявителя);</w:t>
      </w:r>
    </w:p>
    <w:p w:rsidR="00FB3EFB" w:rsidRPr="00465E64" w:rsidRDefault="00FB3EFB" w:rsidP="00C537FC">
      <w:pPr>
        <w:pStyle w:val="14"/>
        <w:spacing w:line="240" w:lineRule="auto"/>
        <w:ind w:firstLine="709"/>
        <w:jc w:val="both"/>
        <w:rPr>
          <w:rFonts w:ascii="Arial" w:hAnsi="Arial" w:cs="Arial"/>
          <w:sz w:val="24"/>
          <w:szCs w:val="28"/>
        </w:rPr>
      </w:pPr>
      <w:r w:rsidRPr="00465E64">
        <w:rPr>
          <w:rFonts w:ascii="Arial" w:hAnsi="Arial" w:cs="Arial"/>
          <w:color w:val="000000"/>
          <w:sz w:val="24"/>
          <w:szCs w:val="28"/>
        </w:rPr>
        <w:t>регистрация заявления;</w:t>
      </w:r>
    </w:p>
    <w:p w:rsidR="00FB3EFB" w:rsidRPr="00465E64" w:rsidRDefault="00FB3EFB" w:rsidP="00C537FC">
      <w:pPr>
        <w:pStyle w:val="14"/>
        <w:spacing w:line="240" w:lineRule="auto"/>
        <w:ind w:firstLine="709"/>
        <w:jc w:val="both"/>
        <w:rPr>
          <w:rFonts w:ascii="Arial" w:hAnsi="Arial" w:cs="Arial"/>
          <w:sz w:val="24"/>
          <w:szCs w:val="28"/>
        </w:rPr>
      </w:pPr>
      <w:r w:rsidRPr="00465E64">
        <w:rPr>
          <w:rFonts w:ascii="Arial" w:hAnsi="Arial" w:cs="Arial"/>
          <w:color w:val="000000"/>
          <w:sz w:val="24"/>
          <w:szCs w:val="28"/>
        </w:rPr>
        <w:t>проверка комплектности документов, необходимых для предоставления Услуги;</w:t>
      </w:r>
    </w:p>
    <w:p w:rsidR="00FB3EFB" w:rsidRPr="00465E64" w:rsidRDefault="00FB3EFB" w:rsidP="00C537FC">
      <w:pPr>
        <w:pStyle w:val="14"/>
        <w:spacing w:line="240" w:lineRule="auto"/>
        <w:ind w:firstLine="709"/>
        <w:jc w:val="both"/>
        <w:rPr>
          <w:rFonts w:ascii="Arial" w:hAnsi="Arial" w:cs="Arial"/>
          <w:sz w:val="24"/>
          <w:szCs w:val="28"/>
        </w:rPr>
      </w:pPr>
      <w:r w:rsidRPr="00465E64">
        <w:rPr>
          <w:rFonts w:ascii="Arial" w:hAnsi="Arial" w:cs="Arial"/>
          <w:color w:val="000000"/>
          <w:sz w:val="24"/>
          <w:szCs w:val="28"/>
        </w:rPr>
        <w:t>получение сведений посредством единой системы межведомственного электронного взаимодействия (далее - СМЭВ);</w:t>
      </w:r>
    </w:p>
    <w:p w:rsidR="00FB3EFB" w:rsidRPr="00465E64" w:rsidRDefault="00FB3EFB" w:rsidP="00C537FC">
      <w:pPr>
        <w:pStyle w:val="14"/>
        <w:spacing w:line="240" w:lineRule="auto"/>
        <w:ind w:firstLine="709"/>
        <w:jc w:val="both"/>
        <w:rPr>
          <w:rFonts w:ascii="Arial" w:hAnsi="Arial" w:cs="Arial"/>
          <w:sz w:val="24"/>
          <w:szCs w:val="28"/>
        </w:rPr>
      </w:pPr>
      <w:r w:rsidRPr="00465E64">
        <w:rPr>
          <w:rFonts w:ascii="Arial" w:hAnsi="Arial" w:cs="Arial"/>
          <w:color w:val="000000"/>
          <w:sz w:val="24"/>
          <w:szCs w:val="28"/>
        </w:rPr>
        <w:t>рассмотрение документов, необходимых для предоставления Услуги;</w:t>
      </w:r>
    </w:p>
    <w:p w:rsidR="00FB3EFB" w:rsidRPr="00465E64" w:rsidRDefault="00FB3EFB" w:rsidP="00C537FC">
      <w:pPr>
        <w:pStyle w:val="14"/>
        <w:spacing w:line="240" w:lineRule="auto"/>
        <w:ind w:firstLine="709"/>
        <w:jc w:val="both"/>
        <w:rPr>
          <w:rFonts w:ascii="Arial" w:hAnsi="Arial" w:cs="Arial"/>
          <w:sz w:val="24"/>
          <w:szCs w:val="28"/>
        </w:rPr>
      </w:pPr>
      <w:r w:rsidRPr="00465E64">
        <w:rPr>
          <w:rFonts w:ascii="Arial" w:hAnsi="Arial" w:cs="Arial"/>
          <w:color w:val="000000"/>
          <w:sz w:val="24"/>
          <w:szCs w:val="28"/>
        </w:rPr>
        <w:t>принятие решения по результатам оказания Услуги;</w:t>
      </w:r>
    </w:p>
    <w:p w:rsidR="00FB3EFB" w:rsidRPr="00465E64" w:rsidRDefault="00FB3EFB" w:rsidP="00C537FC">
      <w:pPr>
        <w:pStyle w:val="14"/>
        <w:spacing w:line="240" w:lineRule="auto"/>
        <w:ind w:firstLine="709"/>
        <w:jc w:val="both"/>
        <w:rPr>
          <w:rFonts w:ascii="Arial" w:hAnsi="Arial" w:cs="Arial"/>
          <w:sz w:val="24"/>
          <w:szCs w:val="28"/>
        </w:rPr>
      </w:pPr>
      <w:r w:rsidRPr="00465E64">
        <w:rPr>
          <w:rFonts w:ascii="Arial" w:hAnsi="Arial" w:cs="Arial"/>
          <w:color w:val="000000"/>
          <w:sz w:val="24"/>
          <w:szCs w:val="28"/>
        </w:rPr>
        <w:t>внесение результата оказания Услуги в государственный адресный реестр, ведение которого осуществляется в электронном виде;</w:t>
      </w:r>
    </w:p>
    <w:p w:rsidR="00FB3EFB" w:rsidRPr="00465E64" w:rsidRDefault="00FB3EFB" w:rsidP="00C537FC">
      <w:pPr>
        <w:pStyle w:val="14"/>
        <w:spacing w:line="240" w:lineRule="auto"/>
        <w:ind w:firstLine="709"/>
        <w:jc w:val="both"/>
        <w:rPr>
          <w:rFonts w:ascii="Arial" w:hAnsi="Arial" w:cs="Arial"/>
          <w:color w:val="000000"/>
          <w:sz w:val="24"/>
          <w:szCs w:val="28"/>
        </w:rPr>
      </w:pPr>
      <w:r w:rsidRPr="00465E64">
        <w:rPr>
          <w:rFonts w:ascii="Arial" w:hAnsi="Arial" w:cs="Arial"/>
          <w:color w:val="000000"/>
          <w:sz w:val="24"/>
          <w:szCs w:val="28"/>
        </w:rPr>
        <w:t>выдача результата оказания Услуги.</w:t>
      </w:r>
    </w:p>
    <w:p w:rsidR="00DE1069" w:rsidRPr="00465E64" w:rsidRDefault="00DE1069" w:rsidP="00DE1069">
      <w:pPr>
        <w:pStyle w:val="14"/>
        <w:spacing w:line="240" w:lineRule="auto"/>
        <w:ind w:firstLine="720"/>
        <w:jc w:val="both"/>
        <w:rPr>
          <w:rFonts w:ascii="Arial" w:hAnsi="Arial" w:cs="Arial"/>
          <w:sz w:val="24"/>
          <w:szCs w:val="28"/>
        </w:rPr>
      </w:pPr>
    </w:p>
    <w:p w:rsidR="00FB3EFB" w:rsidRPr="00465E64" w:rsidRDefault="00FB3EFB" w:rsidP="00DE1069">
      <w:pPr>
        <w:pStyle w:val="16"/>
        <w:spacing w:after="0" w:line="240" w:lineRule="auto"/>
        <w:rPr>
          <w:rFonts w:ascii="Arial" w:hAnsi="Arial" w:cs="Arial"/>
          <w:b w:val="0"/>
          <w:color w:val="000000"/>
          <w:sz w:val="24"/>
          <w:szCs w:val="28"/>
        </w:rPr>
      </w:pPr>
      <w:bookmarkStart w:id="215" w:name="bookmark220"/>
      <w:bookmarkStart w:id="216" w:name="bookmark221"/>
      <w:bookmarkStart w:id="217" w:name="bookmark222"/>
      <w:r w:rsidRPr="00465E64">
        <w:rPr>
          <w:rFonts w:ascii="Arial" w:hAnsi="Arial" w:cs="Arial"/>
          <w:b w:val="0"/>
          <w:color w:val="000000"/>
          <w:sz w:val="24"/>
          <w:szCs w:val="28"/>
        </w:rPr>
        <w:t>Перечень административных процедур (действий) при предоставлении</w:t>
      </w:r>
      <w:r w:rsidR="00465E64">
        <w:rPr>
          <w:rFonts w:ascii="Arial" w:hAnsi="Arial" w:cs="Arial"/>
          <w:b w:val="0"/>
          <w:color w:val="000000"/>
          <w:sz w:val="24"/>
          <w:szCs w:val="28"/>
        </w:rPr>
        <w:t xml:space="preserve"> </w:t>
      </w:r>
      <w:r w:rsidRPr="00465E64">
        <w:rPr>
          <w:rFonts w:ascii="Arial" w:hAnsi="Arial" w:cs="Arial"/>
          <w:b w:val="0"/>
          <w:color w:val="000000"/>
          <w:sz w:val="24"/>
          <w:szCs w:val="28"/>
        </w:rPr>
        <w:t>муниципальной услуги услуг в электронной форме</w:t>
      </w:r>
      <w:bookmarkEnd w:id="215"/>
      <w:bookmarkEnd w:id="216"/>
      <w:bookmarkEnd w:id="217"/>
    </w:p>
    <w:p w:rsidR="00DE1069" w:rsidRPr="00465E64" w:rsidRDefault="00DE1069" w:rsidP="00DE1069">
      <w:pPr>
        <w:pStyle w:val="16"/>
        <w:spacing w:after="0" w:line="240" w:lineRule="auto"/>
        <w:rPr>
          <w:rFonts w:ascii="Arial" w:hAnsi="Arial" w:cs="Arial"/>
          <w:b w:val="0"/>
          <w:sz w:val="24"/>
          <w:szCs w:val="28"/>
        </w:rPr>
      </w:pPr>
    </w:p>
    <w:p w:rsidR="00FB3EFB" w:rsidRPr="00465E64" w:rsidRDefault="00FB3EFB" w:rsidP="00C537FC">
      <w:pPr>
        <w:pStyle w:val="14"/>
        <w:numPr>
          <w:ilvl w:val="0"/>
          <w:numId w:val="12"/>
        </w:numPr>
        <w:tabs>
          <w:tab w:val="left" w:pos="1312"/>
        </w:tabs>
        <w:spacing w:line="240" w:lineRule="auto"/>
        <w:ind w:firstLine="709"/>
        <w:jc w:val="both"/>
        <w:rPr>
          <w:rFonts w:ascii="Arial" w:hAnsi="Arial" w:cs="Arial"/>
          <w:sz w:val="24"/>
          <w:szCs w:val="28"/>
        </w:rPr>
      </w:pPr>
      <w:bookmarkStart w:id="218" w:name="bookmark223"/>
      <w:bookmarkEnd w:id="218"/>
      <w:r w:rsidRPr="00465E64">
        <w:rPr>
          <w:rFonts w:ascii="Arial" w:hAnsi="Arial" w:cs="Arial"/>
          <w:color w:val="000000"/>
          <w:sz w:val="24"/>
          <w:szCs w:val="28"/>
        </w:rPr>
        <w:t>При предоставлении Услуги в электронной форме заявителю обеспечивается возможность:</w:t>
      </w:r>
    </w:p>
    <w:p w:rsidR="00FB3EFB" w:rsidRPr="00465E64" w:rsidRDefault="00FB3EFB" w:rsidP="00C537FC">
      <w:pPr>
        <w:pStyle w:val="14"/>
        <w:numPr>
          <w:ilvl w:val="0"/>
          <w:numId w:val="8"/>
        </w:numPr>
        <w:tabs>
          <w:tab w:val="left" w:pos="992"/>
        </w:tabs>
        <w:spacing w:line="240" w:lineRule="auto"/>
        <w:ind w:firstLine="709"/>
        <w:jc w:val="both"/>
        <w:rPr>
          <w:rFonts w:ascii="Arial" w:hAnsi="Arial" w:cs="Arial"/>
          <w:sz w:val="24"/>
          <w:szCs w:val="28"/>
        </w:rPr>
      </w:pPr>
      <w:bookmarkStart w:id="219" w:name="bookmark224"/>
      <w:bookmarkEnd w:id="219"/>
      <w:r w:rsidRPr="00465E64">
        <w:rPr>
          <w:rFonts w:ascii="Arial" w:hAnsi="Arial" w:cs="Arial"/>
          <w:color w:val="000000"/>
          <w:sz w:val="24"/>
          <w:szCs w:val="28"/>
        </w:rPr>
        <w:t>получения информации о порядке и сроках предоставления Услуги;</w:t>
      </w:r>
    </w:p>
    <w:p w:rsidR="00FB3EFB" w:rsidRPr="00465E64" w:rsidRDefault="00FB3EFB" w:rsidP="00C537FC">
      <w:pPr>
        <w:pStyle w:val="14"/>
        <w:numPr>
          <w:ilvl w:val="0"/>
          <w:numId w:val="8"/>
        </w:numPr>
        <w:tabs>
          <w:tab w:val="left" w:pos="988"/>
        </w:tabs>
        <w:spacing w:line="240" w:lineRule="auto"/>
        <w:ind w:firstLine="709"/>
        <w:jc w:val="both"/>
        <w:rPr>
          <w:rFonts w:ascii="Arial" w:hAnsi="Arial" w:cs="Arial"/>
          <w:sz w:val="24"/>
          <w:szCs w:val="24"/>
        </w:rPr>
      </w:pPr>
      <w:bookmarkStart w:id="220" w:name="bookmark225"/>
      <w:bookmarkEnd w:id="220"/>
      <w:r w:rsidRPr="00465E64">
        <w:rPr>
          <w:rFonts w:ascii="Arial" w:hAnsi="Arial" w:cs="Arial"/>
          <w:color w:val="000000"/>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B3EFB" w:rsidRPr="00465E64" w:rsidRDefault="00FB3EFB" w:rsidP="00C537FC">
      <w:pPr>
        <w:pStyle w:val="14"/>
        <w:numPr>
          <w:ilvl w:val="0"/>
          <w:numId w:val="8"/>
        </w:numPr>
        <w:tabs>
          <w:tab w:val="left" w:pos="992"/>
        </w:tabs>
        <w:spacing w:line="240" w:lineRule="auto"/>
        <w:ind w:firstLine="709"/>
        <w:jc w:val="both"/>
        <w:rPr>
          <w:rFonts w:ascii="Arial" w:hAnsi="Arial" w:cs="Arial"/>
          <w:sz w:val="24"/>
          <w:szCs w:val="24"/>
        </w:rPr>
      </w:pPr>
      <w:bookmarkStart w:id="221" w:name="bookmark226"/>
      <w:bookmarkEnd w:id="221"/>
      <w:r w:rsidRPr="00465E64">
        <w:rPr>
          <w:rFonts w:ascii="Arial" w:hAnsi="Arial" w:cs="Arial"/>
          <w:color w:val="000000"/>
          <w:sz w:val="24"/>
          <w:szCs w:val="24"/>
        </w:rPr>
        <w:t>приема и регистрации Уполномоченным органом заявления и прилагаемых документов;</w:t>
      </w:r>
    </w:p>
    <w:p w:rsidR="00FB3EFB" w:rsidRPr="00465E64" w:rsidRDefault="00FB3EFB" w:rsidP="00C537FC">
      <w:pPr>
        <w:pStyle w:val="14"/>
        <w:numPr>
          <w:ilvl w:val="0"/>
          <w:numId w:val="8"/>
        </w:numPr>
        <w:tabs>
          <w:tab w:val="left" w:pos="985"/>
        </w:tabs>
        <w:spacing w:line="240" w:lineRule="auto"/>
        <w:ind w:firstLine="709"/>
        <w:jc w:val="both"/>
        <w:rPr>
          <w:rFonts w:ascii="Arial" w:hAnsi="Arial" w:cs="Arial"/>
          <w:sz w:val="24"/>
          <w:szCs w:val="24"/>
        </w:rPr>
      </w:pPr>
      <w:bookmarkStart w:id="222" w:name="bookmark227"/>
      <w:bookmarkEnd w:id="222"/>
      <w:r w:rsidRPr="00465E64">
        <w:rPr>
          <w:rFonts w:ascii="Arial" w:hAnsi="Arial" w:cs="Arial"/>
          <w:color w:val="000000"/>
          <w:sz w:val="24"/>
          <w:szCs w:val="24"/>
        </w:rPr>
        <w:t>получения Заявителем (представителем Заявителя) результата предоставления Услуги в форме электронного документа;</w:t>
      </w:r>
    </w:p>
    <w:p w:rsidR="00FB3EFB" w:rsidRPr="00465E64" w:rsidRDefault="00FB3EFB" w:rsidP="00C537FC">
      <w:pPr>
        <w:pStyle w:val="14"/>
        <w:numPr>
          <w:ilvl w:val="0"/>
          <w:numId w:val="8"/>
        </w:numPr>
        <w:tabs>
          <w:tab w:val="left" w:pos="992"/>
        </w:tabs>
        <w:spacing w:line="240" w:lineRule="auto"/>
        <w:ind w:firstLine="709"/>
        <w:jc w:val="both"/>
        <w:rPr>
          <w:rFonts w:ascii="Arial" w:hAnsi="Arial" w:cs="Arial"/>
          <w:sz w:val="24"/>
          <w:szCs w:val="24"/>
        </w:rPr>
      </w:pPr>
      <w:bookmarkStart w:id="223" w:name="bookmark228"/>
      <w:bookmarkEnd w:id="223"/>
      <w:r w:rsidRPr="00465E64">
        <w:rPr>
          <w:rFonts w:ascii="Arial" w:hAnsi="Arial" w:cs="Arial"/>
          <w:color w:val="000000"/>
          <w:sz w:val="24"/>
          <w:szCs w:val="24"/>
        </w:rPr>
        <w:t>получения сведений о ходе рассмотрения заявления;</w:t>
      </w:r>
    </w:p>
    <w:p w:rsidR="00FB3EFB" w:rsidRPr="00465E64" w:rsidRDefault="00FB3EFB" w:rsidP="00C537FC">
      <w:pPr>
        <w:pStyle w:val="14"/>
        <w:numPr>
          <w:ilvl w:val="0"/>
          <w:numId w:val="8"/>
        </w:numPr>
        <w:tabs>
          <w:tab w:val="left" w:pos="992"/>
        </w:tabs>
        <w:spacing w:line="240" w:lineRule="auto"/>
        <w:ind w:firstLine="709"/>
        <w:jc w:val="both"/>
        <w:rPr>
          <w:rFonts w:ascii="Arial" w:hAnsi="Arial" w:cs="Arial"/>
          <w:sz w:val="24"/>
          <w:szCs w:val="24"/>
        </w:rPr>
      </w:pPr>
      <w:bookmarkStart w:id="224" w:name="bookmark229"/>
      <w:bookmarkEnd w:id="224"/>
      <w:r w:rsidRPr="00465E64">
        <w:rPr>
          <w:rFonts w:ascii="Arial" w:hAnsi="Arial" w:cs="Arial"/>
          <w:color w:val="000000"/>
          <w:sz w:val="24"/>
          <w:szCs w:val="24"/>
        </w:rPr>
        <w:t>осуществления оценки качества предоставления Услуги;</w:t>
      </w:r>
    </w:p>
    <w:p w:rsidR="00FB3EFB" w:rsidRPr="00465E64" w:rsidRDefault="00FB3EFB" w:rsidP="00C537FC">
      <w:pPr>
        <w:pStyle w:val="14"/>
        <w:numPr>
          <w:ilvl w:val="0"/>
          <w:numId w:val="8"/>
        </w:numPr>
        <w:tabs>
          <w:tab w:val="left" w:pos="992"/>
        </w:tabs>
        <w:spacing w:line="240" w:lineRule="auto"/>
        <w:ind w:firstLine="709"/>
        <w:jc w:val="both"/>
        <w:rPr>
          <w:rFonts w:ascii="Arial" w:hAnsi="Arial" w:cs="Arial"/>
          <w:sz w:val="24"/>
          <w:szCs w:val="24"/>
        </w:rPr>
      </w:pPr>
      <w:bookmarkStart w:id="225" w:name="bookmark230"/>
      <w:bookmarkEnd w:id="225"/>
      <w:r w:rsidRPr="00465E64">
        <w:rPr>
          <w:rFonts w:ascii="Arial" w:hAnsi="Arial" w:cs="Arial"/>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413F4" w:rsidRPr="00465E64" w:rsidRDefault="009413F4" w:rsidP="00DE1069">
      <w:pPr>
        <w:pStyle w:val="16"/>
        <w:spacing w:after="0" w:line="240" w:lineRule="auto"/>
        <w:rPr>
          <w:rFonts w:ascii="Arial" w:hAnsi="Arial" w:cs="Arial"/>
          <w:b w:val="0"/>
          <w:color w:val="000000"/>
          <w:sz w:val="24"/>
          <w:szCs w:val="24"/>
        </w:rPr>
      </w:pPr>
      <w:bookmarkStart w:id="226" w:name="bookmark231"/>
      <w:bookmarkStart w:id="227" w:name="bookmark232"/>
      <w:bookmarkStart w:id="228" w:name="bookmark233"/>
    </w:p>
    <w:p w:rsidR="00FB3EFB" w:rsidRPr="00465E64" w:rsidRDefault="00FB3EFB" w:rsidP="00DE1069">
      <w:pPr>
        <w:pStyle w:val="16"/>
        <w:spacing w:after="0" w:line="240" w:lineRule="auto"/>
        <w:rPr>
          <w:rFonts w:ascii="Arial" w:hAnsi="Arial" w:cs="Arial"/>
          <w:b w:val="0"/>
          <w:color w:val="000000"/>
          <w:sz w:val="24"/>
          <w:szCs w:val="24"/>
        </w:rPr>
      </w:pPr>
      <w:r w:rsidRPr="00465E64">
        <w:rPr>
          <w:rFonts w:ascii="Arial" w:hAnsi="Arial" w:cs="Arial"/>
          <w:b w:val="0"/>
          <w:color w:val="000000"/>
          <w:sz w:val="24"/>
          <w:szCs w:val="24"/>
        </w:rPr>
        <w:t>Порядок осуществления административных процедур (действий)</w:t>
      </w:r>
      <w:r w:rsidR="00465E64">
        <w:rPr>
          <w:rFonts w:ascii="Arial" w:hAnsi="Arial" w:cs="Arial"/>
          <w:b w:val="0"/>
          <w:color w:val="000000"/>
          <w:sz w:val="24"/>
          <w:szCs w:val="24"/>
        </w:rPr>
        <w:t xml:space="preserve"> </w:t>
      </w:r>
      <w:r w:rsidRPr="00465E64">
        <w:rPr>
          <w:rFonts w:ascii="Arial" w:hAnsi="Arial" w:cs="Arial"/>
          <w:b w:val="0"/>
          <w:color w:val="000000"/>
          <w:sz w:val="24"/>
          <w:szCs w:val="24"/>
        </w:rPr>
        <w:t>в электронной форме</w:t>
      </w:r>
      <w:bookmarkEnd w:id="226"/>
      <w:bookmarkEnd w:id="227"/>
      <w:bookmarkEnd w:id="228"/>
    </w:p>
    <w:p w:rsidR="00DE1069" w:rsidRPr="00465E64" w:rsidRDefault="00DE1069" w:rsidP="00DE1069">
      <w:pPr>
        <w:pStyle w:val="16"/>
        <w:spacing w:after="0" w:line="240" w:lineRule="auto"/>
        <w:rPr>
          <w:rFonts w:ascii="Arial" w:hAnsi="Arial" w:cs="Arial"/>
          <w:b w:val="0"/>
          <w:sz w:val="24"/>
          <w:szCs w:val="24"/>
        </w:rPr>
      </w:pPr>
    </w:p>
    <w:p w:rsidR="00FB3EFB" w:rsidRPr="00465E64" w:rsidRDefault="00FB3EFB" w:rsidP="00C537FC">
      <w:pPr>
        <w:pStyle w:val="14"/>
        <w:numPr>
          <w:ilvl w:val="0"/>
          <w:numId w:val="12"/>
        </w:numPr>
        <w:tabs>
          <w:tab w:val="left" w:pos="1309"/>
        </w:tabs>
        <w:spacing w:line="240" w:lineRule="auto"/>
        <w:ind w:firstLine="709"/>
        <w:jc w:val="both"/>
        <w:rPr>
          <w:rFonts w:ascii="Arial" w:hAnsi="Arial" w:cs="Arial"/>
          <w:sz w:val="24"/>
          <w:szCs w:val="24"/>
        </w:rPr>
      </w:pPr>
      <w:bookmarkStart w:id="229" w:name="bookmark234"/>
      <w:bookmarkEnd w:id="229"/>
      <w:r w:rsidRPr="00465E64">
        <w:rPr>
          <w:rFonts w:ascii="Arial" w:hAnsi="Arial" w:cs="Arial"/>
          <w:color w:val="000000"/>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w:t>
      </w:r>
      <w:r w:rsidR="00465E64" w:rsidRPr="00465E64">
        <w:rPr>
          <w:rFonts w:ascii="Arial" w:hAnsi="Arial" w:cs="Arial"/>
          <w:color w:val="000000"/>
          <w:sz w:val="24"/>
          <w:szCs w:val="24"/>
        </w:rPr>
        <w:t xml:space="preserve"> </w:t>
      </w:r>
      <w:r w:rsidRPr="00465E64">
        <w:rPr>
          <w:rFonts w:ascii="Arial" w:hAnsi="Arial" w:cs="Arial"/>
          <w:color w:val="000000"/>
          <w:sz w:val="24"/>
          <w:szCs w:val="24"/>
        </w:rPr>
        <w:t>портала ФИАС без необходимости дополнительной подачи заявления в какой-либо иной форме.</w:t>
      </w:r>
    </w:p>
    <w:p w:rsidR="00FB3EFB" w:rsidRPr="00465E64" w:rsidRDefault="00FB3EFB" w:rsidP="00C537FC">
      <w:pPr>
        <w:pStyle w:val="14"/>
        <w:spacing w:line="240" w:lineRule="auto"/>
        <w:ind w:firstLine="709"/>
        <w:jc w:val="both"/>
        <w:rPr>
          <w:rFonts w:ascii="Arial" w:hAnsi="Arial" w:cs="Arial"/>
          <w:sz w:val="24"/>
          <w:szCs w:val="24"/>
        </w:rPr>
      </w:pPr>
      <w:r w:rsidRPr="00465E64">
        <w:rPr>
          <w:rFonts w:ascii="Arial" w:hAnsi="Arial" w:cs="Arial"/>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B3EFB" w:rsidRPr="00465E64" w:rsidRDefault="00FB3EFB" w:rsidP="00C537FC">
      <w:pPr>
        <w:pStyle w:val="14"/>
        <w:spacing w:line="240" w:lineRule="auto"/>
        <w:ind w:firstLine="709"/>
        <w:jc w:val="both"/>
        <w:rPr>
          <w:rFonts w:ascii="Arial" w:hAnsi="Arial" w:cs="Arial"/>
          <w:sz w:val="24"/>
          <w:szCs w:val="24"/>
        </w:rPr>
      </w:pPr>
      <w:r w:rsidRPr="00465E64">
        <w:rPr>
          <w:rFonts w:ascii="Arial" w:hAnsi="Arial" w:cs="Arial"/>
          <w:color w:val="000000"/>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3EFB" w:rsidRPr="00465E64" w:rsidRDefault="00FB3EFB" w:rsidP="00C537FC">
      <w:pPr>
        <w:pStyle w:val="14"/>
        <w:spacing w:line="240" w:lineRule="auto"/>
        <w:ind w:firstLine="709"/>
        <w:jc w:val="both"/>
        <w:rPr>
          <w:rFonts w:ascii="Arial" w:hAnsi="Arial" w:cs="Arial"/>
          <w:sz w:val="24"/>
          <w:szCs w:val="24"/>
        </w:rPr>
      </w:pPr>
      <w:r w:rsidRPr="00465E64">
        <w:rPr>
          <w:rFonts w:ascii="Arial" w:hAnsi="Arial" w:cs="Arial"/>
          <w:color w:val="000000"/>
          <w:sz w:val="24"/>
          <w:szCs w:val="24"/>
        </w:rPr>
        <w:lastRenderedPageBreak/>
        <w:t>При формировании заявления Заявителю обеспечивается:</w:t>
      </w:r>
    </w:p>
    <w:p w:rsidR="00FB3EFB" w:rsidRPr="00465E64" w:rsidRDefault="00FB3EFB" w:rsidP="00C537FC">
      <w:pPr>
        <w:pStyle w:val="14"/>
        <w:tabs>
          <w:tab w:val="left" w:pos="1062"/>
        </w:tabs>
        <w:spacing w:line="240" w:lineRule="auto"/>
        <w:ind w:firstLine="709"/>
        <w:jc w:val="both"/>
        <w:rPr>
          <w:rFonts w:ascii="Arial" w:hAnsi="Arial" w:cs="Arial"/>
          <w:sz w:val="24"/>
          <w:szCs w:val="24"/>
        </w:rPr>
      </w:pPr>
      <w:bookmarkStart w:id="230" w:name="bookmark235"/>
      <w:r w:rsidRPr="00465E64">
        <w:rPr>
          <w:rFonts w:ascii="Arial" w:hAnsi="Arial" w:cs="Arial"/>
          <w:color w:val="000000"/>
          <w:sz w:val="24"/>
          <w:szCs w:val="24"/>
        </w:rPr>
        <w:t>а</w:t>
      </w:r>
      <w:bookmarkEnd w:id="230"/>
      <w:r w:rsidRPr="00465E64">
        <w:rPr>
          <w:rFonts w:ascii="Arial" w:hAnsi="Arial" w:cs="Arial"/>
          <w:color w:val="000000"/>
          <w:sz w:val="24"/>
          <w:szCs w:val="24"/>
        </w:rPr>
        <w:t>)</w:t>
      </w:r>
      <w:r w:rsidRPr="00465E64">
        <w:rPr>
          <w:rFonts w:ascii="Arial" w:hAnsi="Arial" w:cs="Arial"/>
          <w:color w:val="000000"/>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FB3EFB" w:rsidRPr="00465E64" w:rsidRDefault="00FB3EFB" w:rsidP="00C537FC">
      <w:pPr>
        <w:pStyle w:val="14"/>
        <w:tabs>
          <w:tab w:val="left" w:pos="1087"/>
        </w:tabs>
        <w:spacing w:line="240" w:lineRule="auto"/>
        <w:ind w:firstLine="709"/>
        <w:jc w:val="both"/>
        <w:rPr>
          <w:rFonts w:ascii="Arial" w:hAnsi="Arial" w:cs="Arial"/>
          <w:sz w:val="24"/>
          <w:szCs w:val="24"/>
        </w:rPr>
      </w:pPr>
      <w:bookmarkStart w:id="231" w:name="bookmark236"/>
      <w:r w:rsidRPr="00465E64">
        <w:rPr>
          <w:rFonts w:ascii="Arial" w:hAnsi="Arial" w:cs="Arial"/>
          <w:color w:val="000000"/>
          <w:sz w:val="24"/>
          <w:szCs w:val="24"/>
        </w:rPr>
        <w:t>б</w:t>
      </w:r>
      <w:bookmarkEnd w:id="231"/>
      <w:r w:rsidRPr="00465E64">
        <w:rPr>
          <w:rFonts w:ascii="Arial" w:hAnsi="Arial" w:cs="Arial"/>
          <w:color w:val="000000"/>
          <w:sz w:val="24"/>
          <w:szCs w:val="24"/>
        </w:rPr>
        <w:t>)</w:t>
      </w:r>
      <w:r w:rsidRPr="00465E64">
        <w:rPr>
          <w:rFonts w:ascii="Arial" w:hAnsi="Arial" w:cs="Arial"/>
          <w:color w:val="000000"/>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B3EFB" w:rsidRPr="00465E64" w:rsidRDefault="00FB3EFB" w:rsidP="00C537FC">
      <w:pPr>
        <w:pStyle w:val="14"/>
        <w:tabs>
          <w:tab w:val="left" w:pos="1076"/>
        </w:tabs>
        <w:spacing w:line="240" w:lineRule="auto"/>
        <w:ind w:firstLine="709"/>
        <w:jc w:val="both"/>
        <w:rPr>
          <w:rFonts w:ascii="Arial" w:hAnsi="Arial" w:cs="Arial"/>
          <w:sz w:val="24"/>
          <w:szCs w:val="24"/>
        </w:rPr>
      </w:pPr>
      <w:bookmarkStart w:id="232" w:name="bookmark237"/>
      <w:r w:rsidRPr="00465E64">
        <w:rPr>
          <w:rFonts w:ascii="Arial" w:hAnsi="Arial" w:cs="Arial"/>
          <w:color w:val="000000"/>
          <w:sz w:val="24"/>
          <w:szCs w:val="24"/>
        </w:rPr>
        <w:t>в</w:t>
      </w:r>
      <w:bookmarkEnd w:id="232"/>
      <w:r w:rsidRPr="00465E64">
        <w:rPr>
          <w:rFonts w:ascii="Arial" w:hAnsi="Arial" w:cs="Arial"/>
          <w:color w:val="000000"/>
          <w:sz w:val="24"/>
          <w:szCs w:val="24"/>
        </w:rPr>
        <w:t>)</w:t>
      </w:r>
      <w:r w:rsidRPr="00465E64">
        <w:rPr>
          <w:rFonts w:ascii="Arial" w:hAnsi="Arial" w:cs="Arial"/>
          <w:color w:val="000000"/>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B3EFB" w:rsidRPr="00465E64" w:rsidRDefault="00FB3EFB" w:rsidP="00C537FC">
      <w:pPr>
        <w:pStyle w:val="14"/>
        <w:tabs>
          <w:tab w:val="left" w:pos="1076"/>
        </w:tabs>
        <w:spacing w:line="240" w:lineRule="auto"/>
        <w:ind w:firstLine="709"/>
        <w:jc w:val="both"/>
        <w:rPr>
          <w:rFonts w:ascii="Arial" w:hAnsi="Arial" w:cs="Arial"/>
          <w:sz w:val="24"/>
          <w:szCs w:val="24"/>
        </w:rPr>
      </w:pPr>
      <w:bookmarkStart w:id="233" w:name="bookmark238"/>
      <w:r w:rsidRPr="00465E64">
        <w:rPr>
          <w:rFonts w:ascii="Arial" w:hAnsi="Arial" w:cs="Arial"/>
          <w:color w:val="000000"/>
          <w:sz w:val="24"/>
          <w:szCs w:val="24"/>
        </w:rPr>
        <w:t>г</w:t>
      </w:r>
      <w:bookmarkEnd w:id="233"/>
      <w:r w:rsidRPr="00465E64">
        <w:rPr>
          <w:rFonts w:ascii="Arial" w:hAnsi="Arial" w:cs="Arial"/>
          <w:color w:val="000000"/>
          <w:sz w:val="24"/>
          <w:szCs w:val="24"/>
        </w:rPr>
        <w:t>)</w:t>
      </w:r>
      <w:r w:rsidRPr="00465E64">
        <w:rPr>
          <w:rFonts w:ascii="Arial" w:hAnsi="Arial" w:cs="Arial"/>
          <w:color w:val="00000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B3EFB" w:rsidRPr="00465E64" w:rsidRDefault="00FB3EFB" w:rsidP="00C537FC">
      <w:pPr>
        <w:pStyle w:val="14"/>
        <w:tabs>
          <w:tab w:val="left" w:pos="1090"/>
        </w:tabs>
        <w:spacing w:line="240" w:lineRule="auto"/>
        <w:ind w:firstLine="709"/>
        <w:jc w:val="both"/>
        <w:rPr>
          <w:rFonts w:ascii="Arial" w:hAnsi="Arial" w:cs="Arial"/>
          <w:sz w:val="24"/>
          <w:szCs w:val="24"/>
        </w:rPr>
      </w:pPr>
      <w:bookmarkStart w:id="234" w:name="bookmark239"/>
      <w:r w:rsidRPr="00465E64">
        <w:rPr>
          <w:rFonts w:ascii="Arial" w:hAnsi="Arial" w:cs="Arial"/>
          <w:color w:val="000000"/>
          <w:sz w:val="24"/>
          <w:szCs w:val="24"/>
        </w:rPr>
        <w:t>д</w:t>
      </w:r>
      <w:bookmarkEnd w:id="234"/>
      <w:r w:rsidRPr="00465E64">
        <w:rPr>
          <w:rFonts w:ascii="Arial" w:hAnsi="Arial" w:cs="Arial"/>
          <w:color w:val="000000"/>
          <w:sz w:val="24"/>
          <w:szCs w:val="24"/>
        </w:rPr>
        <w:t>)</w:t>
      </w:r>
      <w:r w:rsidRPr="00465E64">
        <w:rPr>
          <w:rFonts w:ascii="Arial" w:hAnsi="Arial" w:cs="Arial"/>
          <w:color w:val="000000"/>
          <w:sz w:val="24"/>
          <w:szCs w:val="24"/>
        </w:rPr>
        <w:tab/>
        <w:t xml:space="preserve">возможность вернуться на любой из этапов заполнения электронной формы заявления без </w:t>
      </w:r>
      <w:proofErr w:type="gramStart"/>
      <w:r w:rsidRPr="00465E64">
        <w:rPr>
          <w:rFonts w:ascii="Arial" w:hAnsi="Arial" w:cs="Arial"/>
          <w:color w:val="000000"/>
          <w:sz w:val="24"/>
          <w:szCs w:val="24"/>
        </w:rPr>
        <w:t>потери</w:t>
      </w:r>
      <w:proofErr w:type="gramEnd"/>
      <w:r w:rsidRPr="00465E64">
        <w:rPr>
          <w:rFonts w:ascii="Arial" w:hAnsi="Arial" w:cs="Arial"/>
          <w:color w:val="000000"/>
          <w:sz w:val="24"/>
          <w:szCs w:val="24"/>
        </w:rPr>
        <w:t xml:space="preserve"> ранее введенной информации;</w:t>
      </w:r>
    </w:p>
    <w:p w:rsidR="00FB3EFB" w:rsidRPr="00465E64" w:rsidRDefault="00FB3EFB" w:rsidP="00C537FC">
      <w:pPr>
        <w:pStyle w:val="14"/>
        <w:tabs>
          <w:tab w:val="left" w:pos="1098"/>
        </w:tabs>
        <w:spacing w:line="240" w:lineRule="auto"/>
        <w:ind w:firstLine="709"/>
        <w:jc w:val="both"/>
        <w:rPr>
          <w:rFonts w:ascii="Arial" w:hAnsi="Arial" w:cs="Arial"/>
          <w:sz w:val="24"/>
          <w:szCs w:val="24"/>
        </w:rPr>
      </w:pPr>
      <w:bookmarkStart w:id="235" w:name="bookmark240"/>
      <w:r w:rsidRPr="00465E64">
        <w:rPr>
          <w:rFonts w:ascii="Arial" w:hAnsi="Arial" w:cs="Arial"/>
          <w:color w:val="000000"/>
          <w:sz w:val="24"/>
          <w:szCs w:val="24"/>
        </w:rPr>
        <w:t>е</w:t>
      </w:r>
      <w:bookmarkEnd w:id="235"/>
      <w:r w:rsidRPr="00465E64">
        <w:rPr>
          <w:rFonts w:ascii="Arial" w:hAnsi="Arial" w:cs="Arial"/>
          <w:color w:val="000000"/>
          <w:sz w:val="24"/>
          <w:szCs w:val="24"/>
        </w:rPr>
        <w:t>)</w:t>
      </w:r>
      <w:r w:rsidRPr="00465E64">
        <w:rPr>
          <w:rFonts w:ascii="Arial" w:hAnsi="Arial" w:cs="Arial"/>
          <w:color w:val="000000"/>
          <w:sz w:val="24"/>
          <w:szCs w:val="24"/>
        </w:rPr>
        <w:tab/>
        <w:t>возможность доступа Заявителя к заявлениям, поданным им ранее в течение не менее</w:t>
      </w:r>
      <w:proofErr w:type="gramStart"/>
      <w:r w:rsidRPr="00465E64">
        <w:rPr>
          <w:rFonts w:ascii="Arial" w:hAnsi="Arial" w:cs="Arial"/>
          <w:color w:val="000000"/>
          <w:sz w:val="24"/>
          <w:szCs w:val="24"/>
        </w:rPr>
        <w:t>,</w:t>
      </w:r>
      <w:proofErr w:type="gramEnd"/>
      <w:r w:rsidRPr="00465E64">
        <w:rPr>
          <w:rFonts w:ascii="Arial" w:hAnsi="Arial" w:cs="Arial"/>
          <w:color w:val="000000"/>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B3EFB" w:rsidRPr="00465E64" w:rsidRDefault="00FB3EFB" w:rsidP="00C537FC">
      <w:pPr>
        <w:pStyle w:val="14"/>
        <w:spacing w:line="240" w:lineRule="auto"/>
        <w:ind w:firstLine="709"/>
        <w:jc w:val="both"/>
        <w:rPr>
          <w:rFonts w:ascii="Arial" w:hAnsi="Arial" w:cs="Arial"/>
          <w:sz w:val="24"/>
          <w:szCs w:val="24"/>
        </w:rPr>
      </w:pPr>
      <w:r w:rsidRPr="00465E64">
        <w:rPr>
          <w:rFonts w:ascii="Arial" w:hAnsi="Arial" w:cs="Arial"/>
          <w:color w:val="000000"/>
          <w:sz w:val="24"/>
          <w:szCs w:val="24"/>
        </w:rPr>
        <w:t xml:space="preserve">Сформированное и подписанное </w:t>
      </w:r>
      <w:proofErr w:type="gramStart"/>
      <w:r w:rsidRPr="00465E64">
        <w:rPr>
          <w:rFonts w:ascii="Arial" w:hAnsi="Arial" w:cs="Arial"/>
          <w:color w:val="000000"/>
          <w:sz w:val="24"/>
          <w:szCs w:val="24"/>
        </w:rPr>
        <w:t>заявление</w:t>
      </w:r>
      <w:proofErr w:type="gramEnd"/>
      <w:r w:rsidRPr="00465E64">
        <w:rPr>
          <w:rFonts w:ascii="Arial" w:hAnsi="Arial" w:cs="Arial"/>
          <w:color w:val="000000"/>
          <w:sz w:val="24"/>
          <w:szCs w:val="24"/>
        </w:rPr>
        <w:t xml:space="preserve"> и иные документы, необходимые для предоставления Услуги, направляются в Уполномоченный орган в электронной форме.</w:t>
      </w:r>
    </w:p>
    <w:p w:rsidR="00FB3EFB" w:rsidRPr="00465E64" w:rsidRDefault="00FB3EFB" w:rsidP="00C537FC">
      <w:pPr>
        <w:pStyle w:val="14"/>
        <w:numPr>
          <w:ilvl w:val="0"/>
          <w:numId w:val="12"/>
        </w:numPr>
        <w:tabs>
          <w:tab w:val="left" w:pos="1249"/>
        </w:tabs>
        <w:spacing w:line="240" w:lineRule="auto"/>
        <w:ind w:firstLine="709"/>
        <w:jc w:val="both"/>
        <w:rPr>
          <w:rFonts w:ascii="Arial" w:hAnsi="Arial" w:cs="Arial"/>
          <w:sz w:val="24"/>
          <w:szCs w:val="24"/>
        </w:rPr>
      </w:pPr>
      <w:bookmarkStart w:id="236" w:name="bookmark241"/>
      <w:bookmarkEnd w:id="236"/>
      <w:r w:rsidRPr="00465E64">
        <w:rPr>
          <w:rFonts w:ascii="Arial" w:hAnsi="Arial" w:cs="Arial"/>
          <w:color w:val="000000"/>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B3EFB" w:rsidRPr="00465E64" w:rsidRDefault="00FB3EFB" w:rsidP="00C537FC">
      <w:pPr>
        <w:pStyle w:val="14"/>
        <w:tabs>
          <w:tab w:val="left" w:pos="1062"/>
        </w:tabs>
        <w:spacing w:line="240" w:lineRule="auto"/>
        <w:ind w:firstLine="709"/>
        <w:jc w:val="both"/>
        <w:rPr>
          <w:rFonts w:ascii="Arial" w:hAnsi="Arial" w:cs="Arial"/>
          <w:sz w:val="24"/>
          <w:szCs w:val="24"/>
        </w:rPr>
      </w:pPr>
      <w:bookmarkStart w:id="237" w:name="bookmark242"/>
      <w:r w:rsidRPr="00465E64">
        <w:rPr>
          <w:rFonts w:ascii="Arial" w:hAnsi="Arial" w:cs="Arial"/>
          <w:color w:val="000000"/>
          <w:sz w:val="24"/>
          <w:szCs w:val="24"/>
        </w:rPr>
        <w:t>а</w:t>
      </w:r>
      <w:bookmarkEnd w:id="237"/>
      <w:r w:rsidRPr="00465E64">
        <w:rPr>
          <w:rFonts w:ascii="Arial" w:hAnsi="Arial" w:cs="Arial"/>
          <w:color w:val="000000"/>
          <w:sz w:val="24"/>
          <w:szCs w:val="24"/>
        </w:rPr>
        <w:t>)</w:t>
      </w:r>
      <w:r w:rsidRPr="00465E64">
        <w:rPr>
          <w:rFonts w:ascii="Arial" w:hAnsi="Arial" w:cs="Arial"/>
          <w:color w:val="000000"/>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FB3EFB" w:rsidRPr="00465E64" w:rsidRDefault="00FB3EFB" w:rsidP="00C537FC">
      <w:pPr>
        <w:pStyle w:val="14"/>
        <w:tabs>
          <w:tab w:val="left" w:pos="1083"/>
        </w:tabs>
        <w:spacing w:line="240" w:lineRule="auto"/>
        <w:ind w:firstLine="709"/>
        <w:jc w:val="both"/>
        <w:rPr>
          <w:rFonts w:ascii="Arial" w:hAnsi="Arial" w:cs="Arial"/>
          <w:sz w:val="24"/>
          <w:szCs w:val="24"/>
        </w:rPr>
      </w:pPr>
      <w:bookmarkStart w:id="238" w:name="bookmark243"/>
      <w:r w:rsidRPr="00465E64">
        <w:rPr>
          <w:rFonts w:ascii="Arial" w:hAnsi="Arial" w:cs="Arial"/>
          <w:color w:val="000000"/>
          <w:sz w:val="24"/>
          <w:szCs w:val="24"/>
        </w:rPr>
        <w:t>б</w:t>
      </w:r>
      <w:bookmarkEnd w:id="238"/>
      <w:r w:rsidRPr="00465E64">
        <w:rPr>
          <w:rFonts w:ascii="Arial" w:hAnsi="Arial" w:cs="Arial"/>
          <w:color w:val="000000"/>
          <w:sz w:val="24"/>
          <w:szCs w:val="24"/>
        </w:rPr>
        <w:t>)</w:t>
      </w:r>
      <w:r w:rsidRPr="00465E64">
        <w:rPr>
          <w:rFonts w:ascii="Arial" w:hAnsi="Arial" w:cs="Arial"/>
          <w:color w:val="00000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B3EFB" w:rsidRPr="00465E64" w:rsidRDefault="00FB3EFB" w:rsidP="00C537FC">
      <w:pPr>
        <w:pStyle w:val="14"/>
        <w:numPr>
          <w:ilvl w:val="0"/>
          <w:numId w:val="12"/>
        </w:numPr>
        <w:tabs>
          <w:tab w:val="left" w:pos="1249"/>
        </w:tabs>
        <w:spacing w:line="240" w:lineRule="auto"/>
        <w:ind w:firstLine="709"/>
        <w:jc w:val="both"/>
        <w:rPr>
          <w:rFonts w:ascii="Arial" w:hAnsi="Arial" w:cs="Arial"/>
          <w:sz w:val="24"/>
          <w:szCs w:val="24"/>
        </w:rPr>
      </w:pPr>
      <w:bookmarkStart w:id="239" w:name="bookmark244"/>
      <w:bookmarkEnd w:id="239"/>
      <w:r w:rsidRPr="00465E64">
        <w:rPr>
          <w:rFonts w:ascii="Arial" w:hAnsi="Arial" w:cs="Arial"/>
          <w:color w:val="000000"/>
          <w:sz w:val="24"/>
          <w:szCs w:val="24"/>
        </w:rPr>
        <w:t>Заявителю в качестве результата предоставления Услуги обеспечивается возможность получения документа:</w:t>
      </w:r>
    </w:p>
    <w:p w:rsidR="00FB3EFB" w:rsidRPr="00465E64" w:rsidRDefault="00FB3EFB" w:rsidP="00C537FC">
      <w:pPr>
        <w:pStyle w:val="14"/>
        <w:numPr>
          <w:ilvl w:val="0"/>
          <w:numId w:val="8"/>
        </w:numPr>
        <w:tabs>
          <w:tab w:val="left" w:pos="936"/>
        </w:tabs>
        <w:spacing w:line="240" w:lineRule="auto"/>
        <w:ind w:firstLine="709"/>
        <w:jc w:val="both"/>
        <w:rPr>
          <w:rFonts w:ascii="Arial" w:hAnsi="Arial" w:cs="Arial"/>
          <w:sz w:val="24"/>
          <w:szCs w:val="24"/>
        </w:rPr>
      </w:pPr>
      <w:bookmarkStart w:id="240" w:name="bookmark245"/>
      <w:bookmarkEnd w:id="240"/>
      <w:r w:rsidRPr="00465E64">
        <w:rPr>
          <w:rFonts w:ascii="Arial" w:hAnsi="Arial" w:cs="Arial"/>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B3EFB" w:rsidRPr="00465E64" w:rsidRDefault="00FB3EFB" w:rsidP="00C537FC">
      <w:pPr>
        <w:pStyle w:val="14"/>
        <w:numPr>
          <w:ilvl w:val="0"/>
          <w:numId w:val="8"/>
        </w:numPr>
        <w:tabs>
          <w:tab w:val="left" w:pos="932"/>
        </w:tabs>
        <w:spacing w:line="240" w:lineRule="auto"/>
        <w:ind w:firstLine="709"/>
        <w:jc w:val="both"/>
        <w:rPr>
          <w:rFonts w:ascii="Arial" w:hAnsi="Arial" w:cs="Arial"/>
          <w:sz w:val="24"/>
          <w:szCs w:val="24"/>
        </w:rPr>
      </w:pPr>
      <w:bookmarkStart w:id="241" w:name="bookmark246"/>
      <w:bookmarkEnd w:id="241"/>
      <w:r w:rsidRPr="00465E64">
        <w:rPr>
          <w:rFonts w:ascii="Arial" w:hAnsi="Arial" w:cs="Arial"/>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FB3EFB" w:rsidRPr="00465E64" w:rsidRDefault="00FB3EFB" w:rsidP="00C537FC">
      <w:pPr>
        <w:pStyle w:val="14"/>
        <w:numPr>
          <w:ilvl w:val="0"/>
          <w:numId w:val="12"/>
        </w:numPr>
        <w:tabs>
          <w:tab w:val="left" w:pos="1263"/>
        </w:tabs>
        <w:spacing w:line="240" w:lineRule="auto"/>
        <w:ind w:firstLine="709"/>
        <w:jc w:val="both"/>
        <w:rPr>
          <w:rFonts w:ascii="Arial" w:hAnsi="Arial" w:cs="Arial"/>
          <w:sz w:val="24"/>
          <w:szCs w:val="24"/>
        </w:rPr>
      </w:pPr>
      <w:bookmarkStart w:id="242" w:name="bookmark247"/>
      <w:bookmarkEnd w:id="242"/>
      <w:proofErr w:type="gramStart"/>
      <w:r w:rsidRPr="00465E64">
        <w:rPr>
          <w:rFonts w:ascii="Arial" w:hAnsi="Arial" w:cs="Arial"/>
          <w:color w:val="000000"/>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F55483" w:rsidRPr="00465E64">
        <w:rPr>
          <w:rFonts w:ascii="Arial" w:hAnsi="Arial" w:cs="Arial"/>
          <w:color w:val="000000"/>
          <w:sz w:val="24"/>
          <w:szCs w:val="24"/>
        </w:rPr>
        <w:t>дерации от</w:t>
      </w:r>
      <w:r w:rsidR="00465E64">
        <w:rPr>
          <w:rFonts w:ascii="Arial" w:hAnsi="Arial" w:cs="Arial"/>
          <w:color w:val="000000"/>
          <w:sz w:val="24"/>
          <w:szCs w:val="24"/>
        </w:rPr>
        <w:t xml:space="preserve"> 12 декабря 2012года</w:t>
      </w:r>
      <w:r w:rsidR="00F55483" w:rsidRPr="00465E64">
        <w:rPr>
          <w:rFonts w:ascii="Arial" w:hAnsi="Arial" w:cs="Arial"/>
          <w:color w:val="000000"/>
          <w:sz w:val="24"/>
          <w:szCs w:val="24"/>
        </w:rPr>
        <w:t xml:space="preserve"> №</w:t>
      </w:r>
      <w:r w:rsidRPr="00465E64">
        <w:rPr>
          <w:rFonts w:ascii="Arial" w:hAnsi="Arial" w:cs="Arial"/>
          <w:color w:val="000000"/>
          <w:sz w:val="24"/>
          <w:szCs w:val="24"/>
        </w:rPr>
        <w:t>1284.</w:t>
      </w:r>
      <w:proofErr w:type="gramEnd"/>
    </w:p>
    <w:p w:rsidR="00FB3EFB" w:rsidRPr="00465E64" w:rsidRDefault="00FB3EFB" w:rsidP="00C537FC">
      <w:pPr>
        <w:pStyle w:val="14"/>
        <w:spacing w:line="240" w:lineRule="auto"/>
        <w:ind w:firstLine="709"/>
        <w:jc w:val="both"/>
        <w:rPr>
          <w:rFonts w:ascii="Arial" w:hAnsi="Arial" w:cs="Arial"/>
          <w:sz w:val="24"/>
          <w:szCs w:val="24"/>
        </w:rPr>
      </w:pPr>
      <w:r w:rsidRPr="00465E64">
        <w:rPr>
          <w:rFonts w:ascii="Arial" w:hAnsi="Arial" w:cs="Arial"/>
          <w:color w:val="000000"/>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B3EFB" w:rsidRPr="00465E64" w:rsidRDefault="00FB3EFB" w:rsidP="00C537FC">
      <w:pPr>
        <w:pStyle w:val="14"/>
        <w:numPr>
          <w:ilvl w:val="0"/>
          <w:numId w:val="12"/>
        </w:numPr>
        <w:tabs>
          <w:tab w:val="left" w:pos="1260"/>
        </w:tabs>
        <w:spacing w:line="240" w:lineRule="auto"/>
        <w:ind w:firstLine="709"/>
        <w:jc w:val="both"/>
        <w:rPr>
          <w:rFonts w:ascii="Arial" w:hAnsi="Arial" w:cs="Arial"/>
          <w:sz w:val="24"/>
          <w:szCs w:val="24"/>
        </w:rPr>
      </w:pPr>
      <w:bookmarkStart w:id="243" w:name="bookmark248"/>
      <w:bookmarkEnd w:id="243"/>
      <w:proofErr w:type="gramStart"/>
      <w:r w:rsidRPr="00465E64">
        <w:rPr>
          <w:rFonts w:ascii="Arial" w:hAnsi="Arial" w:cs="Arial"/>
          <w:color w:val="000000"/>
          <w:sz w:val="24"/>
          <w:szCs w:val="24"/>
        </w:rPr>
        <w:lastRenderedPageBreak/>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w:t>
      </w:r>
      <w:r w:rsidR="00F55483" w:rsidRPr="00465E64">
        <w:rPr>
          <w:rFonts w:ascii="Arial" w:hAnsi="Arial" w:cs="Arial"/>
          <w:color w:val="000000"/>
          <w:sz w:val="24"/>
          <w:szCs w:val="24"/>
        </w:rPr>
        <w:t>2 Федерального закона №</w:t>
      </w:r>
      <w:r w:rsidRPr="00465E64">
        <w:rPr>
          <w:rFonts w:ascii="Arial" w:hAnsi="Arial" w:cs="Arial"/>
          <w:color w:val="000000"/>
          <w:sz w:val="24"/>
          <w:szCs w:val="24"/>
        </w:rPr>
        <w:t>210-ФЗ и в порядке, установленном постановлением Правительства Российской Ф</w:t>
      </w:r>
      <w:r w:rsidR="00F55483" w:rsidRPr="00465E64">
        <w:rPr>
          <w:rFonts w:ascii="Arial" w:hAnsi="Arial" w:cs="Arial"/>
          <w:color w:val="000000"/>
          <w:sz w:val="24"/>
          <w:szCs w:val="24"/>
        </w:rPr>
        <w:t>едерации от 20 ноября 2012</w:t>
      </w:r>
      <w:r w:rsidR="00465E64">
        <w:rPr>
          <w:rFonts w:ascii="Arial" w:hAnsi="Arial" w:cs="Arial"/>
          <w:color w:val="000000"/>
          <w:sz w:val="24"/>
          <w:szCs w:val="24"/>
        </w:rPr>
        <w:t>года</w:t>
      </w:r>
      <w:r w:rsidR="00F55483" w:rsidRPr="00465E64">
        <w:rPr>
          <w:rFonts w:ascii="Arial" w:hAnsi="Arial" w:cs="Arial"/>
          <w:color w:val="000000"/>
          <w:sz w:val="24"/>
          <w:szCs w:val="24"/>
        </w:rPr>
        <w:t xml:space="preserve"> №</w:t>
      </w:r>
      <w:r w:rsidRPr="00465E64">
        <w:rPr>
          <w:rFonts w:ascii="Arial" w:hAnsi="Arial" w:cs="Arial"/>
          <w:color w:val="000000"/>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9239E" w:rsidRPr="00465E64" w:rsidRDefault="00E9239E" w:rsidP="00E9239E">
      <w:pPr>
        <w:pStyle w:val="14"/>
        <w:tabs>
          <w:tab w:val="left" w:pos="1260"/>
        </w:tabs>
        <w:spacing w:line="240" w:lineRule="auto"/>
        <w:ind w:left="720" w:firstLine="0"/>
        <w:jc w:val="both"/>
        <w:rPr>
          <w:rFonts w:ascii="Arial" w:hAnsi="Arial" w:cs="Arial"/>
          <w:sz w:val="24"/>
          <w:szCs w:val="24"/>
        </w:rPr>
      </w:pPr>
    </w:p>
    <w:p w:rsidR="00FB3EFB" w:rsidRPr="00465E64" w:rsidRDefault="00FB3EFB" w:rsidP="00E9239E">
      <w:pPr>
        <w:pStyle w:val="16"/>
        <w:spacing w:after="0" w:line="240" w:lineRule="auto"/>
        <w:rPr>
          <w:rFonts w:ascii="Arial" w:hAnsi="Arial" w:cs="Arial"/>
          <w:b w:val="0"/>
          <w:color w:val="000000"/>
          <w:sz w:val="24"/>
          <w:szCs w:val="24"/>
        </w:rPr>
      </w:pPr>
      <w:bookmarkStart w:id="244" w:name="bookmark249"/>
      <w:bookmarkStart w:id="245" w:name="bookmark250"/>
      <w:bookmarkStart w:id="246" w:name="bookmark251"/>
      <w:r w:rsidRPr="00465E64">
        <w:rPr>
          <w:rFonts w:ascii="Arial" w:hAnsi="Arial" w:cs="Arial"/>
          <w:b w:val="0"/>
          <w:color w:val="000000"/>
          <w:sz w:val="24"/>
          <w:szCs w:val="24"/>
        </w:rPr>
        <w:t>Порядок исправления допущенных опечаток и ошибок в выданных</w:t>
      </w:r>
      <w:r w:rsidR="00465E64">
        <w:rPr>
          <w:rFonts w:ascii="Arial" w:hAnsi="Arial" w:cs="Arial"/>
          <w:b w:val="0"/>
          <w:color w:val="000000"/>
          <w:sz w:val="24"/>
          <w:szCs w:val="24"/>
        </w:rPr>
        <w:t xml:space="preserve"> </w:t>
      </w:r>
      <w:r w:rsidRPr="00465E64">
        <w:rPr>
          <w:rFonts w:ascii="Arial" w:hAnsi="Arial" w:cs="Arial"/>
          <w:b w:val="0"/>
          <w:color w:val="000000"/>
          <w:sz w:val="24"/>
          <w:szCs w:val="24"/>
        </w:rPr>
        <w:t>в результате предоставления муниципальной услуги документах</w:t>
      </w:r>
      <w:bookmarkEnd w:id="244"/>
      <w:bookmarkEnd w:id="245"/>
      <w:bookmarkEnd w:id="246"/>
    </w:p>
    <w:p w:rsidR="00E9239E" w:rsidRPr="00465E64" w:rsidRDefault="00E9239E" w:rsidP="00E9239E">
      <w:pPr>
        <w:pStyle w:val="16"/>
        <w:spacing w:after="0" w:line="240" w:lineRule="auto"/>
        <w:rPr>
          <w:rFonts w:ascii="Arial" w:hAnsi="Arial" w:cs="Arial"/>
          <w:b w:val="0"/>
          <w:sz w:val="24"/>
          <w:szCs w:val="24"/>
        </w:rPr>
      </w:pPr>
    </w:p>
    <w:p w:rsidR="00FB3EFB" w:rsidRPr="00465E64" w:rsidRDefault="00FB3EFB" w:rsidP="00C537FC">
      <w:pPr>
        <w:pStyle w:val="14"/>
        <w:numPr>
          <w:ilvl w:val="0"/>
          <w:numId w:val="12"/>
        </w:numPr>
        <w:tabs>
          <w:tab w:val="left" w:pos="1260"/>
        </w:tabs>
        <w:spacing w:line="240" w:lineRule="auto"/>
        <w:ind w:firstLine="709"/>
        <w:jc w:val="both"/>
        <w:rPr>
          <w:rFonts w:ascii="Arial" w:hAnsi="Arial" w:cs="Arial"/>
          <w:sz w:val="24"/>
          <w:szCs w:val="24"/>
        </w:rPr>
      </w:pPr>
      <w:bookmarkStart w:id="247" w:name="bookmark252"/>
      <w:bookmarkEnd w:id="247"/>
      <w:r w:rsidRPr="00465E64">
        <w:rPr>
          <w:rFonts w:ascii="Arial" w:hAnsi="Arial" w:cs="Arial"/>
          <w:color w:val="000000"/>
          <w:sz w:val="24"/>
          <w:szCs w:val="24"/>
        </w:rPr>
        <w:t xml:space="preserve">В случае обнаружения уполномоченным органом опечаток и ошибок </w:t>
      </w:r>
      <w:proofErr w:type="gramStart"/>
      <w:r w:rsidRPr="00465E64">
        <w:rPr>
          <w:rFonts w:ascii="Arial" w:hAnsi="Arial" w:cs="Arial"/>
          <w:color w:val="000000"/>
          <w:sz w:val="24"/>
          <w:szCs w:val="24"/>
        </w:rPr>
        <w:t>в</w:t>
      </w:r>
      <w:proofErr w:type="gramEnd"/>
      <w:r w:rsidRPr="00465E64">
        <w:rPr>
          <w:rFonts w:ascii="Arial" w:hAnsi="Arial" w:cs="Arial"/>
          <w:color w:val="000000"/>
          <w:sz w:val="24"/>
          <w:szCs w:val="24"/>
        </w:rPr>
        <w:t xml:space="preserve"> </w:t>
      </w:r>
      <w:proofErr w:type="gramStart"/>
      <w:r w:rsidRPr="00465E64">
        <w:rPr>
          <w:rFonts w:ascii="Arial" w:hAnsi="Arial" w:cs="Arial"/>
          <w:color w:val="000000"/>
          <w:sz w:val="24"/>
          <w:szCs w:val="24"/>
        </w:rPr>
        <w:t>выданных</w:t>
      </w:r>
      <w:proofErr w:type="gramEnd"/>
      <w:r w:rsidRPr="00465E64">
        <w:rPr>
          <w:rFonts w:ascii="Arial" w:hAnsi="Arial" w:cs="Arial"/>
          <w:color w:val="000000"/>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B3EFB" w:rsidRPr="00465E64" w:rsidRDefault="00FB3EFB" w:rsidP="00C537FC">
      <w:pPr>
        <w:pStyle w:val="14"/>
        <w:spacing w:line="240" w:lineRule="auto"/>
        <w:ind w:firstLine="709"/>
        <w:jc w:val="both"/>
        <w:rPr>
          <w:rFonts w:ascii="Arial" w:hAnsi="Arial" w:cs="Arial"/>
          <w:sz w:val="24"/>
          <w:szCs w:val="24"/>
        </w:rPr>
      </w:pPr>
      <w:proofErr w:type="gramStart"/>
      <w:r w:rsidRPr="00465E64">
        <w:rPr>
          <w:rFonts w:ascii="Arial" w:hAnsi="Arial" w:cs="Arial"/>
          <w:color w:val="000000"/>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465E64">
        <w:rPr>
          <w:rFonts w:ascii="Arial" w:hAnsi="Arial" w:cs="Arial"/>
          <w:color w:val="000000"/>
          <w:sz w:val="24"/>
          <w:szCs w:val="24"/>
        </w:rPr>
        <w:t xml:space="preserve"> К письменному заявлению прилагаются документы, обосновывающие необходимость вносимых изменений.</w:t>
      </w:r>
    </w:p>
    <w:p w:rsidR="00FB3EFB" w:rsidRPr="00465E64" w:rsidRDefault="00FB3EFB" w:rsidP="00C537FC">
      <w:pPr>
        <w:pStyle w:val="14"/>
        <w:spacing w:line="240" w:lineRule="auto"/>
        <w:ind w:firstLine="709"/>
        <w:jc w:val="both"/>
        <w:rPr>
          <w:rFonts w:ascii="Arial" w:hAnsi="Arial" w:cs="Arial"/>
          <w:sz w:val="24"/>
          <w:szCs w:val="24"/>
        </w:rPr>
      </w:pPr>
      <w:r w:rsidRPr="00465E64">
        <w:rPr>
          <w:rFonts w:ascii="Arial" w:hAnsi="Arial" w:cs="Arial"/>
          <w:color w:val="000000"/>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B3EFB" w:rsidRPr="00465E64" w:rsidRDefault="00FB3EFB" w:rsidP="00C537FC">
      <w:pPr>
        <w:pStyle w:val="14"/>
        <w:spacing w:line="240" w:lineRule="auto"/>
        <w:ind w:firstLine="709"/>
        <w:jc w:val="both"/>
        <w:rPr>
          <w:rFonts w:ascii="Arial" w:hAnsi="Arial" w:cs="Arial"/>
          <w:color w:val="000000"/>
          <w:sz w:val="24"/>
          <w:szCs w:val="24"/>
        </w:rPr>
      </w:pPr>
      <w:r w:rsidRPr="00465E64">
        <w:rPr>
          <w:rFonts w:ascii="Arial" w:hAnsi="Arial" w:cs="Arial"/>
          <w:color w:val="000000"/>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9239E" w:rsidRPr="00465E64" w:rsidRDefault="00E9239E" w:rsidP="00E9239E">
      <w:pPr>
        <w:pStyle w:val="14"/>
        <w:spacing w:line="240" w:lineRule="auto"/>
        <w:ind w:firstLine="700"/>
        <w:jc w:val="both"/>
        <w:rPr>
          <w:rFonts w:ascii="Arial" w:hAnsi="Arial" w:cs="Arial"/>
          <w:sz w:val="24"/>
          <w:szCs w:val="24"/>
        </w:rPr>
      </w:pPr>
    </w:p>
    <w:p w:rsidR="00FB3EFB" w:rsidRPr="00465E64" w:rsidRDefault="00FB3EFB" w:rsidP="00731EFD">
      <w:pPr>
        <w:pStyle w:val="14"/>
        <w:numPr>
          <w:ilvl w:val="0"/>
          <w:numId w:val="23"/>
        </w:numPr>
        <w:tabs>
          <w:tab w:val="left" w:pos="1178"/>
        </w:tabs>
        <w:spacing w:line="240" w:lineRule="auto"/>
        <w:jc w:val="both"/>
        <w:rPr>
          <w:rFonts w:ascii="Arial" w:hAnsi="Arial" w:cs="Arial"/>
          <w:sz w:val="24"/>
          <w:szCs w:val="24"/>
        </w:rPr>
      </w:pPr>
      <w:bookmarkStart w:id="248" w:name="bookmark253"/>
      <w:bookmarkEnd w:id="248"/>
      <w:r w:rsidRPr="00465E64">
        <w:rPr>
          <w:rFonts w:ascii="Arial" w:hAnsi="Arial" w:cs="Arial"/>
          <w:bCs/>
          <w:color w:val="000000"/>
          <w:sz w:val="24"/>
          <w:szCs w:val="24"/>
        </w:rPr>
        <w:t xml:space="preserve">Формы </w:t>
      </w:r>
      <w:proofErr w:type="gramStart"/>
      <w:r w:rsidRPr="00465E64">
        <w:rPr>
          <w:rFonts w:ascii="Arial" w:hAnsi="Arial" w:cs="Arial"/>
          <w:bCs/>
          <w:color w:val="000000"/>
          <w:sz w:val="24"/>
          <w:szCs w:val="24"/>
        </w:rPr>
        <w:t>контроля за</w:t>
      </w:r>
      <w:proofErr w:type="gramEnd"/>
      <w:r w:rsidRPr="00465E64">
        <w:rPr>
          <w:rFonts w:ascii="Arial" w:hAnsi="Arial" w:cs="Arial"/>
          <w:bCs/>
          <w:color w:val="000000"/>
          <w:sz w:val="24"/>
          <w:szCs w:val="24"/>
        </w:rPr>
        <w:t xml:space="preserve"> исполнением административного регламента</w:t>
      </w:r>
    </w:p>
    <w:p w:rsidR="00465E64" w:rsidRPr="00465E64" w:rsidRDefault="00465E64" w:rsidP="00465E64">
      <w:pPr>
        <w:pStyle w:val="14"/>
        <w:tabs>
          <w:tab w:val="left" w:pos="1178"/>
        </w:tabs>
        <w:spacing w:line="240" w:lineRule="auto"/>
        <w:ind w:left="1080" w:firstLine="0"/>
        <w:jc w:val="both"/>
        <w:rPr>
          <w:rFonts w:ascii="Arial" w:hAnsi="Arial" w:cs="Arial"/>
          <w:sz w:val="24"/>
          <w:szCs w:val="24"/>
        </w:rPr>
      </w:pPr>
    </w:p>
    <w:p w:rsidR="00FB3EFB" w:rsidRPr="00465E64" w:rsidRDefault="00FB3EFB" w:rsidP="00E9239E">
      <w:pPr>
        <w:pStyle w:val="14"/>
        <w:spacing w:line="240" w:lineRule="auto"/>
        <w:ind w:firstLine="0"/>
        <w:jc w:val="center"/>
        <w:rPr>
          <w:rFonts w:ascii="Arial" w:hAnsi="Arial" w:cs="Arial"/>
          <w:bCs/>
          <w:color w:val="000000"/>
          <w:sz w:val="24"/>
          <w:szCs w:val="24"/>
        </w:rPr>
      </w:pPr>
      <w:r w:rsidRPr="00465E64">
        <w:rPr>
          <w:rFonts w:ascii="Arial" w:hAnsi="Arial" w:cs="Arial"/>
          <w:bCs/>
          <w:color w:val="000000"/>
          <w:sz w:val="24"/>
          <w:szCs w:val="24"/>
        </w:rPr>
        <w:t xml:space="preserve">Порядок осуществления текущего </w:t>
      </w:r>
      <w:proofErr w:type="gramStart"/>
      <w:r w:rsidRPr="00465E64">
        <w:rPr>
          <w:rFonts w:ascii="Arial" w:hAnsi="Arial" w:cs="Arial"/>
          <w:bCs/>
          <w:color w:val="000000"/>
          <w:sz w:val="24"/>
          <w:szCs w:val="24"/>
        </w:rPr>
        <w:t>контроля за</w:t>
      </w:r>
      <w:proofErr w:type="gramEnd"/>
      <w:r w:rsidRPr="00465E64">
        <w:rPr>
          <w:rFonts w:ascii="Arial" w:hAnsi="Arial" w:cs="Arial"/>
          <w:bCs/>
          <w:color w:val="000000"/>
          <w:sz w:val="24"/>
          <w:szCs w:val="24"/>
        </w:rPr>
        <w:t xml:space="preserve"> соблюдением и исполнением</w:t>
      </w:r>
      <w:r w:rsidR="00465E64">
        <w:rPr>
          <w:rFonts w:ascii="Arial" w:hAnsi="Arial" w:cs="Arial"/>
          <w:bCs/>
          <w:color w:val="000000"/>
          <w:sz w:val="24"/>
          <w:szCs w:val="24"/>
        </w:rPr>
        <w:t xml:space="preserve"> </w:t>
      </w:r>
      <w:r w:rsidRPr="00465E64">
        <w:rPr>
          <w:rFonts w:ascii="Arial" w:hAnsi="Arial" w:cs="Arial"/>
          <w:bCs/>
          <w:color w:val="000000"/>
          <w:sz w:val="24"/>
          <w:szCs w:val="24"/>
        </w:rPr>
        <w:t>ответственными должностными лицами положений регламента</w:t>
      </w:r>
      <w:r w:rsidR="00465E64">
        <w:rPr>
          <w:rFonts w:ascii="Arial" w:hAnsi="Arial" w:cs="Arial"/>
          <w:bCs/>
          <w:color w:val="000000"/>
          <w:sz w:val="24"/>
          <w:szCs w:val="24"/>
        </w:rPr>
        <w:t xml:space="preserve"> </w:t>
      </w:r>
      <w:r w:rsidRPr="00465E64">
        <w:rPr>
          <w:rFonts w:ascii="Arial" w:hAnsi="Arial" w:cs="Arial"/>
          <w:bCs/>
          <w:color w:val="000000"/>
          <w:sz w:val="24"/>
          <w:szCs w:val="24"/>
        </w:rPr>
        <w:t>и иных нормативных правовых актов, устанавливающих требования</w:t>
      </w:r>
      <w:r w:rsidR="00465E64">
        <w:rPr>
          <w:rFonts w:ascii="Arial" w:hAnsi="Arial" w:cs="Arial"/>
          <w:bCs/>
          <w:color w:val="000000"/>
          <w:sz w:val="24"/>
          <w:szCs w:val="24"/>
        </w:rPr>
        <w:t xml:space="preserve"> </w:t>
      </w:r>
      <w:r w:rsidRPr="00465E64">
        <w:rPr>
          <w:rFonts w:ascii="Arial" w:hAnsi="Arial" w:cs="Arial"/>
          <w:bCs/>
          <w:color w:val="000000"/>
          <w:sz w:val="24"/>
          <w:szCs w:val="24"/>
        </w:rPr>
        <w:t>к предоставлению муниципальной услуги, а также принятием ими решений</w:t>
      </w:r>
    </w:p>
    <w:p w:rsidR="00E9239E" w:rsidRPr="00465E64" w:rsidRDefault="00E9239E" w:rsidP="00E9239E">
      <w:pPr>
        <w:pStyle w:val="14"/>
        <w:spacing w:line="240" w:lineRule="auto"/>
        <w:ind w:firstLine="0"/>
        <w:jc w:val="center"/>
        <w:rPr>
          <w:rFonts w:ascii="Arial" w:hAnsi="Arial" w:cs="Arial"/>
          <w:sz w:val="24"/>
          <w:szCs w:val="24"/>
        </w:rPr>
      </w:pPr>
    </w:p>
    <w:p w:rsidR="00FB3EFB" w:rsidRPr="00465E64" w:rsidRDefault="00FB3EFB" w:rsidP="00C537FC">
      <w:pPr>
        <w:pStyle w:val="14"/>
        <w:numPr>
          <w:ilvl w:val="0"/>
          <w:numId w:val="13"/>
        </w:numPr>
        <w:tabs>
          <w:tab w:val="left" w:pos="1249"/>
        </w:tabs>
        <w:spacing w:line="240" w:lineRule="auto"/>
        <w:ind w:firstLine="709"/>
        <w:jc w:val="both"/>
        <w:rPr>
          <w:rFonts w:ascii="Arial" w:hAnsi="Arial" w:cs="Arial"/>
          <w:sz w:val="24"/>
          <w:szCs w:val="24"/>
        </w:rPr>
      </w:pPr>
      <w:bookmarkStart w:id="249" w:name="bookmark254"/>
      <w:bookmarkEnd w:id="249"/>
      <w:r w:rsidRPr="00465E64">
        <w:rPr>
          <w:rFonts w:ascii="Arial" w:hAnsi="Arial" w:cs="Arial"/>
          <w:color w:val="000000"/>
          <w:sz w:val="24"/>
          <w:szCs w:val="24"/>
        </w:rPr>
        <w:t xml:space="preserve">Текущий </w:t>
      </w:r>
      <w:proofErr w:type="gramStart"/>
      <w:r w:rsidRPr="00465E64">
        <w:rPr>
          <w:rFonts w:ascii="Arial" w:hAnsi="Arial" w:cs="Arial"/>
          <w:color w:val="000000"/>
          <w:sz w:val="24"/>
          <w:szCs w:val="24"/>
        </w:rPr>
        <w:t>контроль за</w:t>
      </w:r>
      <w:proofErr w:type="gramEnd"/>
      <w:r w:rsidRPr="00465E64">
        <w:rPr>
          <w:rFonts w:ascii="Arial" w:hAnsi="Arial" w:cs="Arial"/>
          <w:color w:val="000000"/>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B3EFB" w:rsidRPr="00465E64" w:rsidRDefault="00FB3EFB" w:rsidP="00C537FC">
      <w:pPr>
        <w:pStyle w:val="14"/>
        <w:spacing w:line="240" w:lineRule="auto"/>
        <w:ind w:firstLine="709"/>
        <w:jc w:val="both"/>
        <w:rPr>
          <w:rFonts w:ascii="Arial" w:hAnsi="Arial" w:cs="Arial"/>
          <w:sz w:val="24"/>
          <w:szCs w:val="24"/>
        </w:rPr>
      </w:pPr>
      <w:r w:rsidRPr="00465E64">
        <w:rPr>
          <w:rFonts w:ascii="Arial" w:hAnsi="Arial" w:cs="Arial"/>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B3EFB" w:rsidRPr="00465E64" w:rsidRDefault="00FB3EFB" w:rsidP="00C537FC">
      <w:pPr>
        <w:pStyle w:val="14"/>
        <w:spacing w:line="240" w:lineRule="auto"/>
        <w:ind w:firstLine="709"/>
        <w:jc w:val="both"/>
        <w:rPr>
          <w:rFonts w:ascii="Arial" w:hAnsi="Arial" w:cs="Arial"/>
          <w:sz w:val="24"/>
          <w:szCs w:val="24"/>
        </w:rPr>
      </w:pPr>
      <w:r w:rsidRPr="00465E64">
        <w:rPr>
          <w:rFonts w:ascii="Arial" w:hAnsi="Arial" w:cs="Arial"/>
          <w:color w:val="000000"/>
          <w:sz w:val="24"/>
          <w:szCs w:val="24"/>
        </w:rPr>
        <w:t>Текущий контроль осуществляется путем проведения плановых и внеплановых проверок:</w:t>
      </w:r>
    </w:p>
    <w:p w:rsidR="00FB3EFB" w:rsidRPr="00465E64" w:rsidRDefault="00FB3EFB" w:rsidP="00C537FC">
      <w:pPr>
        <w:pStyle w:val="14"/>
        <w:numPr>
          <w:ilvl w:val="0"/>
          <w:numId w:val="8"/>
        </w:numPr>
        <w:tabs>
          <w:tab w:val="left" w:pos="912"/>
        </w:tabs>
        <w:spacing w:line="240" w:lineRule="auto"/>
        <w:ind w:firstLine="709"/>
        <w:jc w:val="both"/>
        <w:rPr>
          <w:rFonts w:ascii="Arial" w:hAnsi="Arial" w:cs="Arial"/>
          <w:sz w:val="24"/>
          <w:szCs w:val="24"/>
        </w:rPr>
      </w:pPr>
      <w:bookmarkStart w:id="250" w:name="bookmark255"/>
      <w:bookmarkEnd w:id="250"/>
      <w:r w:rsidRPr="00465E64">
        <w:rPr>
          <w:rFonts w:ascii="Arial" w:hAnsi="Arial" w:cs="Arial"/>
          <w:color w:val="000000"/>
          <w:sz w:val="24"/>
          <w:szCs w:val="24"/>
        </w:rPr>
        <w:t>решений о предоставлении (об отказе в предоставлении) Услуги;</w:t>
      </w:r>
    </w:p>
    <w:p w:rsidR="00FB3EFB" w:rsidRPr="00465E64" w:rsidRDefault="00FB3EFB" w:rsidP="00C537FC">
      <w:pPr>
        <w:pStyle w:val="14"/>
        <w:numPr>
          <w:ilvl w:val="0"/>
          <w:numId w:val="8"/>
        </w:numPr>
        <w:tabs>
          <w:tab w:val="left" w:pos="912"/>
        </w:tabs>
        <w:spacing w:line="240" w:lineRule="auto"/>
        <w:ind w:firstLine="709"/>
        <w:jc w:val="both"/>
        <w:rPr>
          <w:rFonts w:ascii="Arial" w:hAnsi="Arial" w:cs="Arial"/>
          <w:sz w:val="24"/>
          <w:szCs w:val="24"/>
        </w:rPr>
      </w:pPr>
      <w:bookmarkStart w:id="251" w:name="bookmark256"/>
      <w:bookmarkEnd w:id="251"/>
      <w:r w:rsidRPr="00465E64">
        <w:rPr>
          <w:rFonts w:ascii="Arial" w:hAnsi="Arial" w:cs="Arial"/>
          <w:color w:val="000000"/>
          <w:sz w:val="24"/>
          <w:szCs w:val="24"/>
        </w:rPr>
        <w:t>выявления и устранения нарушений прав граждан;</w:t>
      </w:r>
    </w:p>
    <w:p w:rsidR="00FB3EFB" w:rsidRPr="00465E64" w:rsidRDefault="00FB3EFB" w:rsidP="00C537FC">
      <w:pPr>
        <w:pStyle w:val="14"/>
        <w:numPr>
          <w:ilvl w:val="0"/>
          <w:numId w:val="8"/>
        </w:numPr>
        <w:tabs>
          <w:tab w:val="left" w:pos="929"/>
        </w:tabs>
        <w:spacing w:line="240" w:lineRule="auto"/>
        <w:ind w:firstLine="709"/>
        <w:jc w:val="both"/>
        <w:rPr>
          <w:rFonts w:ascii="Arial" w:hAnsi="Arial" w:cs="Arial"/>
          <w:sz w:val="24"/>
          <w:szCs w:val="24"/>
        </w:rPr>
      </w:pPr>
      <w:bookmarkStart w:id="252" w:name="bookmark257"/>
      <w:bookmarkEnd w:id="252"/>
      <w:r w:rsidRPr="00465E64">
        <w:rPr>
          <w:rFonts w:ascii="Arial" w:hAnsi="Arial" w:cs="Arial"/>
          <w:color w:val="000000"/>
          <w:sz w:val="24"/>
          <w:szCs w:val="24"/>
        </w:rPr>
        <w:t xml:space="preserve">рассмотрения, принятия решений и подготовки ответов на обращения </w:t>
      </w:r>
      <w:r w:rsidRPr="00465E64">
        <w:rPr>
          <w:rFonts w:ascii="Arial" w:hAnsi="Arial" w:cs="Arial"/>
          <w:color w:val="000000"/>
          <w:sz w:val="24"/>
          <w:szCs w:val="24"/>
        </w:rPr>
        <w:lastRenderedPageBreak/>
        <w:t>граждан, содержащие жалобы на решения, действия (бездействие) должностных лиц.</w:t>
      </w:r>
    </w:p>
    <w:p w:rsidR="00E9239E" w:rsidRPr="00465E64" w:rsidRDefault="00E9239E" w:rsidP="00E9239E">
      <w:pPr>
        <w:pStyle w:val="14"/>
        <w:tabs>
          <w:tab w:val="left" w:pos="929"/>
        </w:tabs>
        <w:spacing w:line="240" w:lineRule="auto"/>
        <w:ind w:left="697" w:firstLine="0"/>
        <w:jc w:val="both"/>
        <w:rPr>
          <w:rFonts w:ascii="Arial" w:hAnsi="Arial" w:cs="Arial"/>
          <w:sz w:val="24"/>
          <w:szCs w:val="24"/>
        </w:rPr>
      </w:pPr>
    </w:p>
    <w:p w:rsidR="00FB3EFB" w:rsidRPr="00465E64" w:rsidRDefault="00FB3EFB" w:rsidP="00E9239E">
      <w:pPr>
        <w:pStyle w:val="14"/>
        <w:spacing w:line="240" w:lineRule="auto"/>
        <w:ind w:firstLine="0"/>
        <w:jc w:val="center"/>
        <w:rPr>
          <w:rFonts w:ascii="Arial" w:hAnsi="Arial" w:cs="Arial"/>
          <w:bCs/>
          <w:color w:val="000000"/>
          <w:sz w:val="24"/>
          <w:szCs w:val="24"/>
        </w:rPr>
      </w:pPr>
      <w:r w:rsidRPr="00465E64">
        <w:rPr>
          <w:rFonts w:ascii="Arial" w:hAnsi="Arial" w:cs="Arial"/>
          <w:bCs/>
          <w:color w:val="000000"/>
          <w:sz w:val="24"/>
          <w:szCs w:val="24"/>
        </w:rPr>
        <w:t>Порядок и периодичность осуществления плановых и внеплановых проверок</w:t>
      </w:r>
      <w:r w:rsidR="00465E64">
        <w:rPr>
          <w:rFonts w:ascii="Arial" w:hAnsi="Arial" w:cs="Arial"/>
          <w:bCs/>
          <w:color w:val="000000"/>
          <w:sz w:val="24"/>
          <w:szCs w:val="24"/>
        </w:rPr>
        <w:t xml:space="preserve"> </w:t>
      </w:r>
      <w:r w:rsidRPr="00465E64">
        <w:rPr>
          <w:rFonts w:ascii="Arial" w:hAnsi="Arial" w:cs="Arial"/>
          <w:bCs/>
          <w:color w:val="000000"/>
          <w:sz w:val="24"/>
          <w:szCs w:val="24"/>
        </w:rPr>
        <w:t>полноты и качества предоставления муниципальной услуги, в том числе</w:t>
      </w:r>
      <w:r w:rsidR="00CC3731">
        <w:rPr>
          <w:rFonts w:ascii="Arial" w:hAnsi="Arial" w:cs="Arial"/>
          <w:bCs/>
          <w:color w:val="000000"/>
          <w:sz w:val="24"/>
          <w:szCs w:val="24"/>
        </w:rPr>
        <w:t xml:space="preserve"> </w:t>
      </w:r>
      <w:r w:rsidRPr="00465E64">
        <w:rPr>
          <w:rFonts w:ascii="Arial" w:hAnsi="Arial" w:cs="Arial"/>
          <w:bCs/>
          <w:color w:val="000000"/>
          <w:sz w:val="24"/>
          <w:szCs w:val="24"/>
        </w:rPr>
        <w:t xml:space="preserve">порядок и формы </w:t>
      </w:r>
      <w:proofErr w:type="gramStart"/>
      <w:r w:rsidRPr="00465E64">
        <w:rPr>
          <w:rFonts w:ascii="Arial" w:hAnsi="Arial" w:cs="Arial"/>
          <w:bCs/>
          <w:color w:val="000000"/>
          <w:sz w:val="24"/>
          <w:szCs w:val="24"/>
        </w:rPr>
        <w:t>контроля за</w:t>
      </w:r>
      <w:proofErr w:type="gramEnd"/>
      <w:r w:rsidRPr="00465E64">
        <w:rPr>
          <w:rFonts w:ascii="Arial" w:hAnsi="Arial" w:cs="Arial"/>
          <w:bCs/>
          <w:color w:val="000000"/>
          <w:sz w:val="24"/>
          <w:szCs w:val="24"/>
        </w:rPr>
        <w:t xml:space="preserve"> полнотой и качеством предоставления</w:t>
      </w:r>
      <w:r w:rsidR="00CC3731">
        <w:rPr>
          <w:rFonts w:ascii="Arial" w:hAnsi="Arial" w:cs="Arial"/>
          <w:bCs/>
          <w:color w:val="000000"/>
          <w:sz w:val="24"/>
          <w:szCs w:val="24"/>
        </w:rPr>
        <w:t xml:space="preserve"> </w:t>
      </w:r>
      <w:r w:rsidRPr="00465E64">
        <w:rPr>
          <w:rFonts w:ascii="Arial" w:hAnsi="Arial" w:cs="Arial"/>
          <w:bCs/>
          <w:color w:val="000000"/>
          <w:sz w:val="24"/>
          <w:szCs w:val="24"/>
        </w:rPr>
        <w:t>муниципальной услуги</w:t>
      </w:r>
    </w:p>
    <w:p w:rsidR="00E9239E" w:rsidRPr="00465E64" w:rsidRDefault="00E9239E" w:rsidP="00E9239E">
      <w:pPr>
        <w:pStyle w:val="14"/>
        <w:spacing w:line="240" w:lineRule="auto"/>
        <w:ind w:firstLine="0"/>
        <w:jc w:val="center"/>
        <w:rPr>
          <w:rFonts w:ascii="Arial" w:hAnsi="Arial" w:cs="Arial"/>
          <w:sz w:val="24"/>
          <w:szCs w:val="24"/>
        </w:rPr>
      </w:pPr>
    </w:p>
    <w:p w:rsidR="00FB3EFB" w:rsidRPr="00465E64" w:rsidRDefault="00FB3EFB" w:rsidP="00C537FC">
      <w:pPr>
        <w:pStyle w:val="14"/>
        <w:numPr>
          <w:ilvl w:val="0"/>
          <w:numId w:val="13"/>
        </w:numPr>
        <w:tabs>
          <w:tab w:val="left" w:pos="1253"/>
        </w:tabs>
        <w:spacing w:line="240" w:lineRule="auto"/>
        <w:ind w:firstLine="709"/>
        <w:jc w:val="both"/>
        <w:rPr>
          <w:rFonts w:ascii="Arial" w:hAnsi="Arial" w:cs="Arial"/>
          <w:sz w:val="24"/>
          <w:szCs w:val="24"/>
        </w:rPr>
      </w:pPr>
      <w:bookmarkStart w:id="253" w:name="bookmark258"/>
      <w:bookmarkEnd w:id="253"/>
      <w:proofErr w:type="gramStart"/>
      <w:r w:rsidRPr="00465E64">
        <w:rPr>
          <w:rFonts w:ascii="Arial" w:hAnsi="Arial" w:cs="Arial"/>
          <w:color w:val="000000"/>
          <w:sz w:val="24"/>
          <w:szCs w:val="24"/>
        </w:rPr>
        <w:t>Контроль за</w:t>
      </w:r>
      <w:proofErr w:type="gramEnd"/>
      <w:r w:rsidRPr="00465E64">
        <w:rPr>
          <w:rFonts w:ascii="Arial" w:hAnsi="Arial" w:cs="Arial"/>
          <w:color w:val="000000"/>
          <w:sz w:val="24"/>
          <w:szCs w:val="24"/>
        </w:rPr>
        <w:t xml:space="preserve"> полнотой и качеством предоставления Услуги включает в себя проведение плановых и внеплановых проверок.</w:t>
      </w:r>
    </w:p>
    <w:p w:rsidR="00FB3EFB" w:rsidRPr="00465E64" w:rsidRDefault="00FB3EFB" w:rsidP="00C537FC">
      <w:pPr>
        <w:pStyle w:val="14"/>
        <w:numPr>
          <w:ilvl w:val="0"/>
          <w:numId w:val="13"/>
        </w:numPr>
        <w:tabs>
          <w:tab w:val="left" w:pos="1249"/>
        </w:tabs>
        <w:spacing w:line="240" w:lineRule="auto"/>
        <w:ind w:firstLine="709"/>
        <w:jc w:val="both"/>
        <w:rPr>
          <w:rFonts w:ascii="Arial" w:hAnsi="Arial" w:cs="Arial"/>
          <w:sz w:val="24"/>
          <w:szCs w:val="24"/>
        </w:rPr>
      </w:pPr>
      <w:bookmarkStart w:id="254" w:name="bookmark259"/>
      <w:bookmarkEnd w:id="254"/>
      <w:r w:rsidRPr="00465E64">
        <w:rPr>
          <w:rFonts w:ascii="Arial" w:hAnsi="Arial" w:cs="Arial"/>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B3EFB" w:rsidRPr="00465E64" w:rsidRDefault="00FB3EFB" w:rsidP="00C537FC">
      <w:pPr>
        <w:pStyle w:val="14"/>
        <w:spacing w:line="240" w:lineRule="auto"/>
        <w:ind w:firstLine="709"/>
        <w:jc w:val="both"/>
        <w:rPr>
          <w:rFonts w:ascii="Arial" w:hAnsi="Arial" w:cs="Arial"/>
          <w:sz w:val="24"/>
          <w:szCs w:val="24"/>
        </w:rPr>
      </w:pPr>
      <w:r w:rsidRPr="00465E64">
        <w:rPr>
          <w:rFonts w:ascii="Arial" w:hAnsi="Arial" w:cs="Arial"/>
          <w:color w:val="000000"/>
          <w:sz w:val="24"/>
          <w:szCs w:val="24"/>
        </w:rPr>
        <w:t>При плановой проверке полноты и качества предоставления Услуги контролю подлежат:</w:t>
      </w:r>
    </w:p>
    <w:p w:rsidR="00FB3EFB" w:rsidRPr="00465E64" w:rsidRDefault="00FB3EFB" w:rsidP="00C537FC">
      <w:pPr>
        <w:pStyle w:val="14"/>
        <w:numPr>
          <w:ilvl w:val="0"/>
          <w:numId w:val="8"/>
        </w:numPr>
        <w:tabs>
          <w:tab w:val="left" w:pos="950"/>
        </w:tabs>
        <w:spacing w:line="240" w:lineRule="auto"/>
        <w:ind w:firstLine="709"/>
        <w:jc w:val="both"/>
        <w:rPr>
          <w:rFonts w:ascii="Arial" w:hAnsi="Arial" w:cs="Arial"/>
          <w:sz w:val="24"/>
          <w:szCs w:val="24"/>
        </w:rPr>
      </w:pPr>
      <w:bookmarkStart w:id="255" w:name="bookmark260"/>
      <w:bookmarkEnd w:id="255"/>
      <w:r w:rsidRPr="00465E64">
        <w:rPr>
          <w:rFonts w:ascii="Arial" w:hAnsi="Arial" w:cs="Arial"/>
          <w:color w:val="000000"/>
          <w:sz w:val="24"/>
          <w:szCs w:val="24"/>
        </w:rPr>
        <w:t>соблюдение сроков предоставления Услуги;</w:t>
      </w:r>
    </w:p>
    <w:p w:rsidR="00FB3EFB" w:rsidRPr="00465E64" w:rsidRDefault="00FB3EFB" w:rsidP="00C537FC">
      <w:pPr>
        <w:pStyle w:val="14"/>
        <w:numPr>
          <w:ilvl w:val="0"/>
          <w:numId w:val="8"/>
        </w:numPr>
        <w:tabs>
          <w:tab w:val="left" w:pos="946"/>
        </w:tabs>
        <w:spacing w:line="240" w:lineRule="auto"/>
        <w:ind w:firstLine="709"/>
        <w:jc w:val="both"/>
        <w:rPr>
          <w:rFonts w:ascii="Arial" w:hAnsi="Arial" w:cs="Arial"/>
          <w:sz w:val="24"/>
          <w:szCs w:val="24"/>
        </w:rPr>
      </w:pPr>
      <w:bookmarkStart w:id="256" w:name="bookmark261"/>
      <w:bookmarkEnd w:id="256"/>
      <w:r w:rsidRPr="00465E64">
        <w:rPr>
          <w:rFonts w:ascii="Arial" w:hAnsi="Arial" w:cs="Arial"/>
          <w:color w:val="000000"/>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FB3EFB" w:rsidRPr="00465E64" w:rsidRDefault="00FB3EFB" w:rsidP="00C537FC">
      <w:pPr>
        <w:pStyle w:val="14"/>
        <w:numPr>
          <w:ilvl w:val="0"/>
          <w:numId w:val="8"/>
        </w:numPr>
        <w:tabs>
          <w:tab w:val="left" w:pos="943"/>
        </w:tabs>
        <w:spacing w:line="240" w:lineRule="auto"/>
        <w:ind w:firstLine="709"/>
        <w:jc w:val="both"/>
        <w:rPr>
          <w:rFonts w:ascii="Arial" w:hAnsi="Arial" w:cs="Arial"/>
          <w:sz w:val="24"/>
          <w:szCs w:val="24"/>
        </w:rPr>
      </w:pPr>
      <w:bookmarkStart w:id="257" w:name="bookmark262"/>
      <w:bookmarkEnd w:id="257"/>
      <w:r w:rsidRPr="00465E64">
        <w:rPr>
          <w:rFonts w:ascii="Arial" w:hAnsi="Arial" w:cs="Arial"/>
          <w:color w:val="000000"/>
          <w:sz w:val="24"/>
          <w:szCs w:val="24"/>
        </w:rPr>
        <w:t>правильность и обоснованность принятого решения об отказе в предоставлении Услуги.</w:t>
      </w:r>
    </w:p>
    <w:p w:rsidR="00FB3EFB" w:rsidRPr="00465E64" w:rsidRDefault="00FB3EFB" w:rsidP="00C537FC">
      <w:pPr>
        <w:pStyle w:val="14"/>
        <w:spacing w:line="240" w:lineRule="auto"/>
        <w:ind w:firstLine="709"/>
        <w:jc w:val="both"/>
        <w:rPr>
          <w:rFonts w:ascii="Arial" w:hAnsi="Arial" w:cs="Arial"/>
          <w:sz w:val="24"/>
          <w:szCs w:val="24"/>
        </w:rPr>
      </w:pPr>
      <w:r w:rsidRPr="00465E64">
        <w:rPr>
          <w:rFonts w:ascii="Arial" w:hAnsi="Arial" w:cs="Arial"/>
          <w:color w:val="000000"/>
          <w:sz w:val="24"/>
          <w:szCs w:val="24"/>
        </w:rPr>
        <w:t>Основанием для проведения внеплановых проверок являются:</w:t>
      </w:r>
    </w:p>
    <w:p w:rsidR="00FB3EFB" w:rsidRPr="00465E64" w:rsidRDefault="00FB3EFB" w:rsidP="00C537FC">
      <w:pPr>
        <w:pStyle w:val="14"/>
        <w:numPr>
          <w:ilvl w:val="0"/>
          <w:numId w:val="8"/>
        </w:numPr>
        <w:tabs>
          <w:tab w:val="left" w:pos="946"/>
        </w:tabs>
        <w:spacing w:line="240" w:lineRule="auto"/>
        <w:ind w:firstLine="709"/>
        <w:jc w:val="both"/>
        <w:rPr>
          <w:rFonts w:ascii="Arial" w:hAnsi="Arial" w:cs="Arial"/>
          <w:sz w:val="24"/>
          <w:szCs w:val="24"/>
        </w:rPr>
      </w:pPr>
      <w:bookmarkStart w:id="258" w:name="bookmark263"/>
      <w:bookmarkEnd w:id="258"/>
      <w:r w:rsidRPr="00465E64">
        <w:rPr>
          <w:rFonts w:ascii="Arial" w:hAnsi="Arial" w:cs="Arial"/>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B3EFB" w:rsidRPr="00465E64" w:rsidRDefault="00FB3EFB" w:rsidP="00C537FC">
      <w:pPr>
        <w:pStyle w:val="14"/>
        <w:numPr>
          <w:ilvl w:val="0"/>
          <w:numId w:val="8"/>
        </w:numPr>
        <w:tabs>
          <w:tab w:val="left" w:pos="943"/>
        </w:tabs>
        <w:spacing w:line="240" w:lineRule="auto"/>
        <w:ind w:firstLine="709"/>
        <w:jc w:val="both"/>
        <w:rPr>
          <w:rFonts w:ascii="Arial" w:hAnsi="Arial" w:cs="Arial"/>
          <w:sz w:val="24"/>
          <w:szCs w:val="24"/>
        </w:rPr>
      </w:pPr>
      <w:bookmarkStart w:id="259" w:name="bookmark264"/>
      <w:bookmarkEnd w:id="259"/>
      <w:r w:rsidRPr="00465E64">
        <w:rPr>
          <w:rFonts w:ascii="Arial" w:hAnsi="Arial" w:cs="Arial"/>
          <w:color w:val="000000"/>
          <w:sz w:val="24"/>
          <w:szCs w:val="24"/>
        </w:rPr>
        <w:t>обращения граждан и юридических лиц на нарушения законодательства, в том числе на качество предоставления Услуги.</w:t>
      </w:r>
    </w:p>
    <w:p w:rsidR="00E9239E" w:rsidRPr="00465E64" w:rsidRDefault="00E9239E" w:rsidP="00E9239E">
      <w:pPr>
        <w:pStyle w:val="14"/>
        <w:tabs>
          <w:tab w:val="left" w:pos="943"/>
        </w:tabs>
        <w:spacing w:line="240" w:lineRule="auto"/>
        <w:ind w:left="720" w:firstLine="0"/>
        <w:jc w:val="both"/>
        <w:rPr>
          <w:rFonts w:ascii="Arial" w:hAnsi="Arial" w:cs="Arial"/>
          <w:sz w:val="24"/>
          <w:szCs w:val="24"/>
        </w:rPr>
      </w:pPr>
    </w:p>
    <w:p w:rsidR="00FB3EFB" w:rsidRPr="00465E64" w:rsidRDefault="00FB3EFB" w:rsidP="00E9239E">
      <w:pPr>
        <w:pStyle w:val="14"/>
        <w:spacing w:line="240" w:lineRule="auto"/>
        <w:ind w:firstLine="0"/>
        <w:jc w:val="center"/>
        <w:rPr>
          <w:rFonts w:ascii="Arial" w:hAnsi="Arial" w:cs="Arial"/>
          <w:bCs/>
          <w:color w:val="000000"/>
          <w:sz w:val="24"/>
          <w:szCs w:val="24"/>
        </w:rPr>
      </w:pPr>
      <w:r w:rsidRPr="00465E64">
        <w:rPr>
          <w:rFonts w:ascii="Arial" w:hAnsi="Arial" w:cs="Arial"/>
          <w:bCs/>
          <w:color w:val="000000"/>
          <w:sz w:val="24"/>
          <w:szCs w:val="24"/>
        </w:rPr>
        <w:t>Ответственность должностных лиц за решения и действия</w:t>
      </w:r>
      <w:r w:rsidR="00CC3731">
        <w:rPr>
          <w:rFonts w:ascii="Arial" w:hAnsi="Arial" w:cs="Arial"/>
          <w:bCs/>
          <w:color w:val="000000"/>
          <w:sz w:val="24"/>
          <w:szCs w:val="24"/>
        </w:rPr>
        <w:t xml:space="preserve"> </w:t>
      </w:r>
      <w:r w:rsidRPr="00465E64">
        <w:rPr>
          <w:rFonts w:ascii="Arial" w:hAnsi="Arial" w:cs="Arial"/>
          <w:bCs/>
          <w:color w:val="000000"/>
          <w:sz w:val="24"/>
          <w:szCs w:val="24"/>
        </w:rPr>
        <w:t>(бездействие), принимаемые (осуществляемые) ими в ходе предоставления</w:t>
      </w:r>
      <w:r w:rsidR="00CC3731">
        <w:rPr>
          <w:rFonts w:ascii="Arial" w:hAnsi="Arial" w:cs="Arial"/>
          <w:bCs/>
          <w:color w:val="000000"/>
          <w:sz w:val="24"/>
          <w:szCs w:val="24"/>
        </w:rPr>
        <w:t xml:space="preserve"> </w:t>
      </w:r>
      <w:r w:rsidRPr="00465E64">
        <w:rPr>
          <w:rFonts w:ascii="Arial" w:hAnsi="Arial" w:cs="Arial"/>
          <w:bCs/>
          <w:color w:val="000000"/>
          <w:sz w:val="24"/>
          <w:szCs w:val="24"/>
        </w:rPr>
        <w:t>муниципальной услуги</w:t>
      </w:r>
    </w:p>
    <w:p w:rsidR="00E9239E" w:rsidRPr="00465E64" w:rsidRDefault="00E9239E" w:rsidP="00E9239E">
      <w:pPr>
        <w:pStyle w:val="14"/>
        <w:spacing w:line="240" w:lineRule="auto"/>
        <w:ind w:firstLine="0"/>
        <w:jc w:val="center"/>
        <w:rPr>
          <w:rFonts w:ascii="Arial" w:hAnsi="Arial" w:cs="Arial"/>
          <w:sz w:val="24"/>
          <w:szCs w:val="24"/>
        </w:rPr>
      </w:pPr>
    </w:p>
    <w:p w:rsidR="00FB3EFB" w:rsidRPr="00465E64" w:rsidRDefault="00FB3EFB" w:rsidP="00C537FC">
      <w:pPr>
        <w:pStyle w:val="14"/>
        <w:numPr>
          <w:ilvl w:val="0"/>
          <w:numId w:val="13"/>
        </w:numPr>
        <w:tabs>
          <w:tab w:val="left" w:pos="1274"/>
        </w:tabs>
        <w:spacing w:line="240" w:lineRule="auto"/>
        <w:ind w:firstLine="709"/>
        <w:jc w:val="both"/>
        <w:rPr>
          <w:rFonts w:ascii="Arial" w:hAnsi="Arial" w:cs="Arial"/>
          <w:sz w:val="24"/>
          <w:szCs w:val="24"/>
        </w:rPr>
      </w:pPr>
      <w:bookmarkStart w:id="260" w:name="bookmark265"/>
      <w:bookmarkEnd w:id="260"/>
      <w:r w:rsidRPr="00465E64">
        <w:rPr>
          <w:rFonts w:ascii="Arial" w:hAnsi="Arial" w:cs="Arial"/>
          <w:color w:val="000000"/>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B3EFB" w:rsidRPr="00465E64" w:rsidRDefault="00FB3EFB" w:rsidP="00C537FC">
      <w:pPr>
        <w:pStyle w:val="14"/>
        <w:spacing w:line="240" w:lineRule="auto"/>
        <w:ind w:firstLine="709"/>
        <w:jc w:val="both"/>
        <w:rPr>
          <w:rFonts w:ascii="Arial" w:hAnsi="Arial" w:cs="Arial"/>
          <w:color w:val="000000"/>
          <w:sz w:val="24"/>
          <w:szCs w:val="24"/>
        </w:rPr>
      </w:pPr>
      <w:r w:rsidRPr="00465E64">
        <w:rPr>
          <w:rFonts w:ascii="Arial" w:hAnsi="Arial" w:cs="Arial"/>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9239E" w:rsidRPr="00465E64" w:rsidRDefault="00E9239E" w:rsidP="00E9239E">
      <w:pPr>
        <w:pStyle w:val="14"/>
        <w:spacing w:line="240" w:lineRule="auto"/>
        <w:ind w:firstLine="720"/>
        <w:jc w:val="both"/>
        <w:rPr>
          <w:rFonts w:ascii="Arial" w:hAnsi="Arial" w:cs="Arial"/>
          <w:sz w:val="24"/>
          <w:szCs w:val="24"/>
        </w:rPr>
      </w:pPr>
    </w:p>
    <w:p w:rsidR="00FB3EFB" w:rsidRPr="00465E64" w:rsidRDefault="00FB3EFB" w:rsidP="00E9239E">
      <w:pPr>
        <w:pStyle w:val="14"/>
        <w:spacing w:line="240" w:lineRule="auto"/>
        <w:ind w:firstLine="0"/>
        <w:jc w:val="center"/>
        <w:rPr>
          <w:rFonts w:ascii="Arial" w:hAnsi="Arial" w:cs="Arial"/>
          <w:bCs/>
          <w:color w:val="000000"/>
          <w:sz w:val="24"/>
          <w:szCs w:val="24"/>
        </w:rPr>
      </w:pPr>
      <w:r w:rsidRPr="00465E64">
        <w:rPr>
          <w:rFonts w:ascii="Arial" w:hAnsi="Arial" w:cs="Arial"/>
          <w:bCs/>
          <w:color w:val="000000"/>
          <w:sz w:val="24"/>
          <w:szCs w:val="24"/>
        </w:rPr>
        <w:t xml:space="preserve">Требования к порядку и формам </w:t>
      </w:r>
      <w:proofErr w:type="gramStart"/>
      <w:r w:rsidRPr="00465E64">
        <w:rPr>
          <w:rFonts w:ascii="Arial" w:hAnsi="Arial" w:cs="Arial"/>
          <w:bCs/>
          <w:color w:val="000000"/>
          <w:sz w:val="24"/>
          <w:szCs w:val="24"/>
        </w:rPr>
        <w:t>контроля за</w:t>
      </w:r>
      <w:proofErr w:type="gramEnd"/>
      <w:r w:rsidRPr="00465E64">
        <w:rPr>
          <w:rFonts w:ascii="Arial" w:hAnsi="Arial" w:cs="Arial"/>
          <w:bCs/>
          <w:color w:val="000000"/>
          <w:sz w:val="24"/>
          <w:szCs w:val="24"/>
        </w:rPr>
        <w:t xml:space="preserve"> предоставлением</w:t>
      </w:r>
      <w:r w:rsidR="00CC3731">
        <w:rPr>
          <w:rFonts w:ascii="Arial" w:hAnsi="Arial" w:cs="Arial"/>
          <w:bCs/>
          <w:color w:val="000000"/>
          <w:sz w:val="24"/>
          <w:szCs w:val="24"/>
        </w:rPr>
        <w:t xml:space="preserve"> </w:t>
      </w:r>
      <w:r w:rsidRPr="00465E64">
        <w:rPr>
          <w:rFonts w:ascii="Arial" w:hAnsi="Arial" w:cs="Arial"/>
          <w:bCs/>
          <w:color w:val="000000"/>
          <w:sz w:val="24"/>
          <w:szCs w:val="24"/>
        </w:rPr>
        <w:t>муниципальной услуги, в том числе со стороны граждан, их объединений</w:t>
      </w:r>
      <w:r w:rsidR="00CC3731">
        <w:rPr>
          <w:rFonts w:ascii="Arial" w:hAnsi="Arial" w:cs="Arial"/>
          <w:bCs/>
          <w:color w:val="000000"/>
          <w:sz w:val="24"/>
          <w:szCs w:val="24"/>
        </w:rPr>
        <w:t xml:space="preserve"> </w:t>
      </w:r>
      <w:r w:rsidRPr="00465E64">
        <w:rPr>
          <w:rFonts w:ascii="Arial" w:hAnsi="Arial" w:cs="Arial"/>
          <w:bCs/>
          <w:color w:val="000000"/>
          <w:sz w:val="24"/>
          <w:szCs w:val="24"/>
        </w:rPr>
        <w:t>и организаций</w:t>
      </w:r>
    </w:p>
    <w:p w:rsidR="00E9239E" w:rsidRPr="00465E64" w:rsidRDefault="00E9239E" w:rsidP="00E9239E">
      <w:pPr>
        <w:pStyle w:val="14"/>
        <w:spacing w:line="240" w:lineRule="auto"/>
        <w:ind w:firstLine="0"/>
        <w:jc w:val="center"/>
        <w:rPr>
          <w:rFonts w:ascii="Arial" w:hAnsi="Arial" w:cs="Arial"/>
          <w:sz w:val="24"/>
          <w:szCs w:val="24"/>
        </w:rPr>
      </w:pPr>
    </w:p>
    <w:p w:rsidR="00FB3EFB" w:rsidRPr="00465E64" w:rsidRDefault="00FB3EFB" w:rsidP="00E316B1">
      <w:pPr>
        <w:pStyle w:val="14"/>
        <w:numPr>
          <w:ilvl w:val="0"/>
          <w:numId w:val="13"/>
        </w:numPr>
        <w:tabs>
          <w:tab w:val="left" w:pos="1270"/>
        </w:tabs>
        <w:spacing w:line="240" w:lineRule="auto"/>
        <w:ind w:firstLine="709"/>
        <w:jc w:val="both"/>
        <w:rPr>
          <w:rFonts w:ascii="Arial" w:hAnsi="Arial" w:cs="Arial"/>
          <w:sz w:val="24"/>
          <w:szCs w:val="24"/>
        </w:rPr>
      </w:pPr>
      <w:bookmarkStart w:id="261" w:name="bookmark266"/>
      <w:bookmarkEnd w:id="261"/>
      <w:r w:rsidRPr="00465E64">
        <w:rPr>
          <w:rFonts w:ascii="Arial" w:hAnsi="Arial" w:cs="Arial"/>
          <w:color w:val="000000"/>
          <w:sz w:val="24"/>
          <w:szCs w:val="24"/>
        </w:rPr>
        <w:t xml:space="preserve">Граждане, их объединения и организации имеют право осуществлять </w:t>
      </w:r>
      <w:proofErr w:type="gramStart"/>
      <w:r w:rsidRPr="00465E64">
        <w:rPr>
          <w:rFonts w:ascii="Arial" w:hAnsi="Arial" w:cs="Arial"/>
          <w:color w:val="000000"/>
          <w:sz w:val="24"/>
          <w:szCs w:val="24"/>
        </w:rPr>
        <w:t>контроль за</w:t>
      </w:r>
      <w:proofErr w:type="gramEnd"/>
      <w:r w:rsidRPr="00465E64">
        <w:rPr>
          <w:rFonts w:ascii="Arial" w:hAnsi="Arial" w:cs="Arial"/>
          <w:color w:val="000000"/>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B3EFB" w:rsidRPr="00465E64" w:rsidRDefault="00FB3EFB" w:rsidP="00E316B1">
      <w:pPr>
        <w:pStyle w:val="14"/>
        <w:spacing w:line="240" w:lineRule="auto"/>
        <w:ind w:firstLine="709"/>
        <w:jc w:val="both"/>
        <w:rPr>
          <w:rFonts w:ascii="Arial" w:hAnsi="Arial" w:cs="Arial"/>
          <w:sz w:val="24"/>
          <w:szCs w:val="24"/>
        </w:rPr>
      </w:pPr>
      <w:r w:rsidRPr="00465E64">
        <w:rPr>
          <w:rFonts w:ascii="Arial" w:hAnsi="Arial" w:cs="Arial"/>
          <w:color w:val="000000"/>
          <w:sz w:val="24"/>
          <w:szCs w:val="24"/>
        </w:rPr>
        <w:t>Граждане, их объединения и организации также имеют право:</w:t>
      </w:r>
    </w:p>
    <w:p w:rsidR="00FB3EFB" w:rsidRPr="00465E64" w:rsidRDefault="00FB3EFB" w:rsidP="00E316B1">
      <w:pPr>
        <w:pStyle w:val="14"/>
        <w:numPr>
          <w:ilvl w:val="0"/>
          <w:numId w:val="8"/>
        </w:numPr>
        <w:tabs>
          <w:tab w:val="left" w:pos="946"/>
        </w:tabs>
        <w:spacing w:line="240" w:lineRule="auto"/>
        <w:ind w:firstLine="709"/>
        <w:jc w:val="both"/>
        <w:rPr>
          <w:rFonts w:ascii="Arial" w:hAnsi="Arial" w:cs="Arial"/>
          <w:sz w:val="24"/>
          <w:szCs w:val="24"/>
        </w:rPr>
      </w:pPr>
      <w:bookmarkStart w:id="262" w:name="bookmark267"/>
      <w:bookmarkEnd w:id="262"/>
      <w:r w:rsidRPr="00465E64">
        <w:rPr>
          <w:rFonts w:ascii="Arial" w:hAnsi="Arial" w:cs="Arial"/>
          <w:color w:val="000000"/>
          <w:sz w:val="24"/>
          <w:szCs w:val="24"/>
        </w:rPr>
        <w:t>направлять замечания и предложения по улучшению доступности и качества предоставления Услуги;</w:t>
      </w:r>
    </w:p>
    <w:p w:rsidR="00FB3EFB" w:rsidRPr="00465E64" w:rsidRDefault="00FB3EFB" w:rsidP="00E316B1">
      <w:pPr>
        <w:pStyle w:val="14"/>
        <w:numPr>
          <w:ilvl w:val="0"/>
          <w:numId w:val="8"/>
        </w:numPr>
        <w:tabs>
          <w:tab w:val="left" w:pos="950"/>
        </w:tabs>
        <w:spacing w:line="240" w:lineRule="auto"/>
        <w:ind w:firstLine="709"/>
        <w:jc w:val="both"/>
        <w:rPr>
          <w:rFonts w:ascii="Arial" w:hAnsi="Arial" w:cs="Arial"/>
          <w:sz w:val="24"/>
          <w:szCs w:val="24"/>
        </w:rPr>
      </w:pPr>
      <w:bookmarkStart w:id="263" w:name="bookmark268"/>
      <w:bookmarkEnd w:id="263"/>
      <w:r w:rsidRPr="00465E64">
        <w:rPr>
          <w:rFonts w:ascii="Arial" w:hAnsi="Arial" w:cs="Arial"/>
          <w:color w:val="000000"/>
          <w:sz w:val="24"/>
          <w:szCs w:val="24"/>
        </w:rPr>
        <w:t xml:space="preserve">вносить предложения о мерах по устранению нарушений настоящего </w:t>
      </w:r>
      <w:r w:rsidRPr="00465E64">
        <w:rPr>
          <w:rFonts w:ascii="Arial" w:hAnsi="Arial" w:cs="Arial"/>
          <w:color w:val="000000"/>
          <w:sz w:val="24"/>
          <w:szCs w:val="24"/>
        </w:rPr>
        <w:lastRenderedPageBreak/>
        <w:t>Регламента.</w:t>
      </w:r>
    </w:p>
    <w:p w:rsidR="00FB3EFB" w:rsidRPr="00465E64" w:rsidRDefault="00FB3EFB" w:rsidP="00E316B1">
      <w:pPr>
        <w:pStyle w:val="14"/>
        <w:numPr>
          <w:ilvl w:val="0"/>
          <w:numId w:val="13"/>
        </w:numPr>
        <w:tabs>
          <w:tab w:val="left" w:pos="1249"/>
        </w:tabs>
        <w:spacing w:line="240" w:lineRule="auto"/>
        <w:ind w:firstLine="709"/>
        <w:jc w:val="both"/>
        <w:rPr>
          <w:rFonts w:ascii="Arial" w:hAnsi="Arial" w:cs="Arial"/>
          <w:sz w:val="24"/>
          <w:szCs w:val="24"/>
        </w:rPr>
      </w:pPr>
      <w:bookmarkStart w:id="264" w:name="bookmark269"/>
      <w:bookmarkEnd w:id="264"/>
      <w:r w:rsidRPr="00465E64">
        <w:rPr>
          <w:rFonts w:ascii="Arial" w:hAnsi="Arial" w:cs="Arial"/>
          <w:color w:val="000000"/>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B3EFB" w:rsidRPr="00465E64" w:rsidRDefault="00FB3EFB" w:rsidP="00E316B1">
      <w:pPr>
        <w:pStyle w:val="14"/>
        <w:spacing w:line="240" w:lineRule="auto"/>
        <w:ind w:firstLine="709"/>
        <w:jc w:val="both"/>
        <w:rPr>
          <w:rFonts w:ascii="Arial" w:hAnsi="Arial" w:cs="Arial"/>
          <w:color w:val="000000"/>
          <w:sz w:val="24"/>
          <w:szCs w:val="24"/>
        </w:rPr>
      </w:pPr>
      <w:r w:rsidRPr="00465E64">
        <w:rPr>
          <w:rFonts w:ascii="Arial" w:hAnsi="Arial" w:cs="Arial"/>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239E" w:rsidRPr="00465E64" w:rsidRDefault="00E9239E" w:rsidP="00E316B1">
      <w:pPr>
        <w:pStyle w:val="14"/>
        <w:spacing w:line="240" w:lineRule="auto"/>
        <w:ind w:firstLine="709"/>
        <w:jc w:val="both"/>
        <w:rPr>
          <w:rFonts w:ascii="Arial" w:hAnsi="Arial" w:cs="Arial"/>
          <w:sz w:val="24"/>
          <w:szCs w:val="24"/>
        </w:rPr>
      </w:pPr>
    </w:p>
    <w:p w:rsidR="00FB3EFB" w:rsidRPr="00465E64" w:rsidRDefault="00FB3EFB" w:rsidP="00021915">
      <w:pPr>
        <w:pStyle w:val="14"/>
        <w:numPr>
          <w:ilvl w:val="0"/>
          <w:numId w:val="23"/>
        </w:numPr>
        <w:tabs>
          <w:tab w:val="left" w:pos="903"/>
        </w:tabs>
        <w:spacing w:line="240" w:lineRule="auto"/>
        <w:ind w:left="0"/>
        <w:jc w:val="center"/>
        <w:rPr>
          <w:rFonts w:ascii="Arial" w:hAnsi="Arial" w:cs="Arial"/>
          <w:sz w:val="24"/>
          <w:szCs w:val="24"/>
        </w:rPr>
      </w:pPr>
      <w:bookmarkStart w:id="265" w:name="bookmark270"/>
      <w:bookmarkEnd w:id="265"/>
      <w:proofErr w:type="gramStart"/>
      <w:r w:rsidRPr="00465E64">
        <w:rPr>
          <w:rFonts w:ascii="Arial" w:hAnsi="Arial" w:cs="Arial"/>
          <w:bCs/>
          <w:color w:val="000000"/>
          <w:sz w:val="24"/>
          <w:szCs w:val="24"/>
        </w:rPr>
        <w:t>Досудебный (внесудебный) порядок обжалования решений</w:t>
      </w:r>
      <w:r w:rsidR="00CC3731">
        <w:rPr>
          <w:rFonts w:ascii="Arial" w:hAnsi="Arial" w:cs="Arial"/>
          <w:bCs/>
          <w:color w:val="000000"/>
          <w:sz w:val="24"/>
          <w:szCs w:val="24"/>
        </w:rPr>
        <w:t xml:space="preserve"> </w:t>
      </w:r>
      <w:r w:rsidRPr="00465E64">
        <w:rPr>
          <w:rFonts w:ascii="Arial" w:hAnsi="Arial" w:cs="Arial"/>
          <w:bCs/>
          <w:color w:val="000000"/>
          <w:sz w:val="24"/>
          <w:szCs w:val="24"/>
        </w:rPr>
        <w:t>и (или) действий (бездействия) органа местного самоуправления,</w:t>
      </w:r>
      <w:r w:rsidR="00CC3731">
        <w:rPr>
          <w:rFonts w:ascii="Arial" w:hAnsi="Arial" w:cs="Arial"/>
          <w:bCs/>
          <w:color w:val="000000"/>
          <w:sz w:val="24"/>
          <w:szCs w:val="24"/>
        </w:rPr>
        <w:t xml:space="preserve"> </w:t>
      </w:r>
      <w:r w:rsidRPr="00465E64">
        <w:rPr>
          <w:rFonts w:ascii="Arial" w:hAnsi="Arial" w:cs="Arial"/>
          <w:bCs/>
          <w:color w:val="000000"/>
          <w:sz w:val="24"/>
          <w:szCs w:val="24"/>
        </w:rPr>
        <w:t>предоставляющего муниципальную услугу, а также его должностных</w:t>
      </w:r>
      <w:r w:rsidR="00CC3731">
        <w:rPr>
          <w:rFonts w:ascii="Arial" w:hAnsi="Arial" w:cs="Arial"/>
          <w:bCs/>
          <w:color w:val="000000"/>
          <w:sz w:val="24"/>
          <w:szCs w:val="24"/>
        </w:rPr>
        <w:t xml:space="preserve"> </w:t>
      </w:r>
      <w:r w:rsidRPr="00465E64">
        <w:rPr>
          <w:rFonts w:ascii="Arial" w:hAnsi="Arial" w:cs="Arial"/>
          <w:bCs/>
          <w:color w:val="000000"/>
          <w:sz w:val="24"/>
          <w:szCs w:val="24"/>
        </w:rPr>
        <w:t>лиц, муниципальных служащих</w:t>
      </w:r>
      <w:proofErr w:type="gramEnd"/>
    </w:p>
    <w:p w:rsidR="00E9239E" w:rsidRPr="00465E64" w:rsidRDefault="00E9239E" w:rsidP="00E9239E">
      <w:pPr>
        <w:pStyle w:val="14"/>
        <w:tabs>
          <w:tab w:val="left" w:pos="903"/>
        </w:tabs>
        <w:spacing w:line="240" w:lineRule="auto"/>
        <w:ind w:firstLine="0"/>
        <w:rPr>
          <w:rFonts w:ascii="Arial" w:hAnsi="Arial" w:cs="Arial"/>
          <w:sz w:val="24"/>
          <w:szCs w:val="24"/>
        </w:rPr>
      </w:pPr>
    </w:p>
    <w:p w:rsidR="00FB3EFB" w:rsidRPr="00465E64" w:rsidRDefault="00FB3EFB" w:rsidP="00E316B1">
      <w:pPr>
        <w:pStyle w:val="14"/>
        <w:numPr>
          <w:ilvl w:val="0"/>
          <w:numId w:val="14"/>
        </w:numPr>
        <w:tabs>
          <w:tab w:val="left" w:pos="1252"/>
        </w:tabs>
        <w:spacing w:line="240" w:lineRule="auto"/>
        <w:ind w:firstLine="709"/>
        <w:jc w:val="both"/>
        <w:rPr>
          <w:rFonts w:ascii="Arial" w:hAnsi="Arial" w:cs="Arial"/>
          <w:sz w:val="24"/>
          <w:szCs w:val="24"/>
        </w:rPr>
      </w:pPr>
      <w:bookmarkStart w:id="266" w:name="bookmark271"/>
      <w:bookmarkEnd w:id="266"/>
      <w:proofErr w:type="gramStart"/>
      <w:r w:rsidRPr="00465E64">
        <w:rPr>
          <w:rFonts w:ascii="Arial" w:hAnsi="Arial" w:cs="Arial"/>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4415CA" w:rsidRPr="00465E64" w:rsidRDefault="004415CA" w:rsidP="004415CA">
      <w:pPr>
        <w:pStyle w:val="14"/>
        <w:tabs>
          <w:tab w:val="left" w:pos="1252"/>
        </w:tabs>
        <w:spacing w:line="240" w:lineRule="auto"/>
        <w:ind w:left="720" w:firstLine="0"/>
        <w:jc w:val="both"/>
        <w:rPr>
          <w:rFonts w:ascii="Arial" w:hAnsi="Arial" w:cs="Arial"/>
          <w:sz w:val="24"/>
          <w:szCs w:val="24"/>
        </w:rPr>
      </w:pPr>
    </w:p>
    <w:p w:rsidR="00FB3EFB" w:rsidRPr="00465E64" w:rsidRDefault="00FB3EFB" w:rsidP="004415CA">
      <w:pPr>
        <w:pStyle w:val="14"/>
        <w:spacing w:line="240" w:lineRule="auto"/>
        <w:ind w:firstLine="0"/>
        <w:jc w:val="center"/>
        <w:rPr>
          <w:rFonts w:ascii="Arial" w:hAnsi="Arial" w:cs="Arial"/>
          <w:bCs/>
          <w:color w:val="000000"/>
          <w:sz w:val="24"/>
          <w:szCs w:val="24"/>
        </w:rPr>
      </w:pPr>
      <w:r w:rsidRPr="00465E64">
        <w:rPr>
          <w:rFonts w:ascii="Arial" w:hAnsi="Arial" w:cs="Arial"/>
          <w:bCs/>
          <w:color w:val="000000"/>
          <w:sz w:val="24"/>
          <w:szCs w:val="24"/>
        </w:rPr>
        <w:t>Органы местного самоуправления, организации и уполномоченные</w:t>
      </w:r>
      <w:r w:rsidR="00CC3731">
        <w:rPr>
          <w:rFonts w:ascii="Arial" w:hAnsi="Arial" w:cs="Arial"/>
          <w:bCs/>
          <w:color w:val="000000"/>
          <w:sz w:val="24"/>
          <w:szCs w:val="24"/>
        </w:rPr>
        <w:t xml:space="preserve"> </w:t>
      </w:r>
      <w:r w:rsidRPr="00465E64">
        <w:rPr>
          <w:rFonts w:ascii="Arial" w:hAnsi="Arial" w:cs="Arial"/>
          <w:bCs/>
          <w:color w:val="000000"/>
          <w:sz w:val="24"/>
          <w:szCs w:val="24"/>
        </w:rPr>
        <w:t>на рассмотрение жалобы лица, которым может быть направлена жалоба</w:t>
      </w:r>
      <w:r w:rsidR="00CC3731">
        <w:rPr>
          <w:rFonts w:ascii="Arial" w:hAnsi="Arial" w:cs="Arial"/>
          <w:bCs/>
          <w:color w:val="000000"/>
          <w:sz w:val="24"/>
          <w:szCs w:val="24"/>
        </w:rPr>
        <w:t xml:space="preserve"> </w:t>
      </w:r>
      <w:r w:rsidRPr="00465E64">
        <w:rPr>
          <w:rFonts w:ascii="Arial" w:hAnsi="Arial" w:cs="Arial"/>
          <w:bCs/>
          <w:color w:val="000000"/>
          <w:sz w:val="24"/>
          <w:szCs w:val="24"/>
        </w:rPr>
        <w:t>заявителя в досудебном (внесудебном) порядке</w:t>
      </w:r>
    </w:p>
    <w:p w:rsidR="004415CA" w:rsidRPr="00465E64" w:rsidRDefault="004415CA" w:rsidP="004415CA">
      <w:pPr>
        <w:pStyle w:val="14"/>
        <w:spacing w:line="240" w:lineRule="auto"/>
        <w:ind w:firstLine="0"/>
        <w:jc w:val="center"/>
        <w:rPr>
          <w:rFonts w:ascii="Arial" w:hAnsi="Arial" w:cs="Arial"/>
          <w:sz w:val="24"/>
          <w:szCs w:val="24"/>
        </w:rPr>
      </w:pPr>
    </w:p>
    <w:p w:rsidR="00FB3EFB" w:rsidRPr="00465E64" w:rsidRDefault="00FB3EFB" w:rsidP="00E316B1">
      <w:pPr>
        <w:pStyle w:val="14"/>
        <w:numPr>
          <w:ilvl w:val="0"/>
          <w:numId w:val="14"/>
        </w:numPr>
        <w:tabs>
          <w:tab w:val="left" w:pos="1245"/>
        </w:tabs>
        <w:spacing w:line="240" w:lineRule="auto"/>
        <w:ind w:firstLine="709"/>
        <w:jc w:val="both"/>
        <w:rPr>
          <w:rFonts w:ascii="Arial" w:hAnsi="Arial" w:cs="Arial"/>
          <w:sz w:val="24"/>
          <w:szCs w:val="24"/>
        </w:rPr>
      </w:pPr>
      <w:bookmarkStart w:id="267" w:name="bookmark272"/>
      <w:bookmarkEnd w:id="267"/>
      <w:r w:rsidRPr="00465E64">
        <w:rPr>
          <w:rFonts w:ascii="Arial" w:hAnsi="Arial" w:cs="Arial"/>
          <w:color w:val="000000"/>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B3EFB" w:rsidRPr="00465E64" w:rsidRDefault="00FB3EFB" w:rsidP="00E316B1">
      <w:pPr>
        <w:pStyle w:val="14"/>
        <w:numPr>
          <w:ilvl w:val="0"/>
          <w:numId w:val="8"/>
        </w:numPr>
        <w:tabs>
          <w:tab w:val="left" w:pos="932"/>
        </w:tabs>
        <w:spacing w:line="240" w:lineRule="auto"/>
        <w:ind w:firstLine="709"/>
        <w:jc w:val="both"/>
        <w:rPr>
          <w:rFonts w:ascii="Arial" w:hAnsi="Arial" w:cs="Arial"/>
          <w:sz w:val="24"/>
          <w:szCs w:val="24"/>
        </w:rPr>
      </w:pPr>
      <w:bookmarkStart w:id="268" w:name="bookmark273"/>
      <w:bookmarkEnd w:id="268"/>
      <w:proofErr w:type="gramStart"/>
      <w:r w:rsidRPr="00465E64">
        <w:rPr>
          <w:rFonts w:ascii="Arial" w:hAnsi="Arial" w:cs="Arial"/>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B3EFB" w:rsidRPr="00465E64" w:rsidRDefault="00FB3EFB" w:rsidP="00E316B1">
      <w:pPr>
        <w:pStyle w:val="14"/>
        <w:numPr>
          <w:ilvl w:val="0"/>
          <w:numId w:val="8"/>
        </w:numPr>
        <w:tabs>
          <w:tab w:val="left" w:pos="932"/>
        </w:tabs>
        <w:spacing w:line="240" w:lineRule="auto"/>
        <w:ind w:firstLine="709"/>
        <w:jc w:val="both"/>
        <w:rPr>
          <w:rFonts w:ascii="Arial" w:hAnsi="Arial" w:cs="Arial"/>
          <w:sz w:val="24"/>
          <w:szCs w:val="24"/>
        </w:rPr>
      </w:pPr>
      <w:bookmarkStart w:id="269" w:name="bookmark274"/>
      <w:bookmarkEnd w:id="269"/>
      <w:r w:rsidRPr="00465E64">
        <w:rPr>
          <w:rFonts w:ascii="Arial" w:hAnsi="Arial" w:cs="Arial"/>
          <w:color w:val="000000"/>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B3EFB" w:rsidRPr="00465E64" w:rsidRDefault="00CC3731" w:rsidP="00E316B1">
      <w:pPr>
        <w:pStyle w:val="14"/>
        <w:spacing w:line="240" w:lineRule="auto"/>
        <w:ind w:firstLine="709"/>
        <w:jc w:val="both"/>
        <w:rPr>
          <w:rFonts w:ascii="Arial" w:hAnsi="Arial" w:cs="Arial"/>
          <w:sz w:val="24"/>
          <w:szCs w:val="24"/>
        </w:rPr>
      </w:pPr>
      <w:r>
        <w:rPr>
          <w:rFonts w:ascii="Arial" w:hAnsi="Arial" w:cs="Arial"/>
          <w:color w:val="000000"/>
          <w:sz w:val="24"/>
          <w:szCs w:val="24"/>
        </w:rPr>
        <w:t>-</w:t>
      </w:r>
      <w:r w:rsidR="00FB3EFB" w:rsidRPr="00465E64">
        <w:rPr>
          <w:rFonts w:ascii="Arial" w:hAnsi="Arial" w:cs="Arial"/>
          <w:color w:val="000000"/>
          <w:sz w:val="24"/>
          <w:szCs w:val="24"/>
        </w:rPr>
        <w:t xml:space="preserve"> к руководителю многофункционального центра - на решения и действия (бездействие) работника многофункционального центра;</w:t>
      </w:r>
    </w:p>
    <w:p w:rsidR="00FB3EFB" w:rsidRPr="00465E64" w:rsidRDefault="00FB3EFB" w:rsidP="00E316B1">
      <w:pPr>
        <w:pStyle w:val="14"/>
        <w:numPr>
          <w:ilvl w:val="0"/>
          <w:numId w:val="8"/>
        </w:numPr>
        <w:tabs>
          <w:tab w:val="left" w:pos="925"/>
        </w:tabs>
        <w:spacing w:line="240" w:lineRule="auto"/>
        <w:ind w:firstLine="709"/>
        <w:jc w:val="both"/>
        <w:rPr>
          <w:rFonts w:ascii="Arial" w:hAnsi="Arial" w:cs="Arial"/>
          <w:sz w:val="24"/>
          <w:szCs w:val="24"/>
        </w:rPr>
      </w:pPr>
      <w:bookmarkStart w:id="270" w:name="bookmark275"/>
      <w:bookmarkEnd w:id="270"/>
      <w:r w:rsidRPr="00465E64">
        <w:rPr>
          <w:rFonts w:ascii="Arial" w:hAnsi="Arial" w:cs="Arial"/>
          <w:color w:val="000000"/>
          <w:sz w:val="24"/>
          <w:szCs w:val="24"/>
        </w:rPr>
        <w:t>к учредителю многофункционального центра - на решение и действия (бездействие) многофункционального центра.</w:t>
      </w:r>
    </w:p>
    <w:p w:rsidR="00FB3EFB" w:rsidRDefault="00FB3EFB" w:rsidP="00E316B1">
      <w:pPr>
        <w:pStyle w:val="14"/>
        <w:spacing w:line="240" w:lineRule="auto"/>
        <w:ind w:firstLine="709"/>
        <w:jc w:val="both"/>
        <w:rPr>
          <w:rFonts w:ascii="Arial" w:hAnsi="Arial" w:cs="Arial"/>
          <w:color w:val="000000"/>
          <w:sz w:val="24"/>
          <w:szCs w:val="24"/>
        </w:rPr>
      </w:pPr>
      <w:r w:rsidRPr="00465E64">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00CC3731">
        <w:rPr>
          <w:rFonts w:ascii="Arial" w:hAnsi="Arial" w:cs="Arial"/>
          <w:color w:val="000000"/>
          <w:sz w:val="24"/>
          <w:szCs w:val="24"/>
        </w:rPr>
        <w:t xml:space="preserve"> </w:t>
      </w:r>
    </w:p>
    <w:p w:rsidR="00CC3731" w:rsidRPr="00465E64" w:rsidRDefault="00CC3731" w:rsidP="00CC3731">
      <w:pPr>
        <w:pStyle w:val="14"/>
        <w:spacing w:line="240" w:lineRule="auto"/>
        <w:ind w:firstLine="720"/>
        <w:jc w:val="both"/>
        <w:rPr>
          <w:rFonts w:ascii="Arial" w:hAnsi="Arial" w:cs="Arial"/>
          <w:sz w:val="24"/>
          <w:szCs w:val="24"/>
        </w:rPr>
      </w:pPr>
    </w:p>
    <w:p w:rsidR="00FB3EFB" w:rsidRPr="00465E64" w:rsidRDefault="00FB3EFB" w:rsidP="004415CA">
      <w:pPr>
        <w:pStyle w:val="14"/>
        <w:spacing w:line="240" w:lineRule="auto"/>
        <w:ind w:firstLine="0"/>
        <w:jc w:val="center"/>
        <w:rPr>
          <w:rFonts w:ascii="Arial" w:hAnsi="Arial" w:cs="Arial"/>
          <w:bCs/>
          <w:color w:val="000000"/>
          <w:sz w:val="24"/>
          <w:szCs w:val="24"/>
        </w:rPr>
      </w:pPr>
      <w:r w:rsidRPr="00465E64">
        <w:rPr>
          <w:rFonts w:ascii="Arial" w:hAnsi="Arial" w:cs="Arial"/>
          <w:bCs/>
          <w:color w:val="000000"/>
          <w:sz w:val="24"/>
          <w:szCs w:val="24"/>
        </w:rPr>
        <w:t>Способы информирования заявителей о порядке подачи и рассмотрения</w:t>
      </w:r>
      <w:r w:rsidR="00CC3731">
        <w:rPr>
          <w:rFonts w:ascii="Arial" w:hAnsi="Arial" w:cs="Arial"/>
          <w:bCs/>
          <w:color w:val="000000"/>
          <w:sz w:val="24"/>
          <w:szCs w:val="24"/>
        </w:rPr>
        <w:t xml:space="preserve"> </w:t>
      </w:r>
      <w:r w:rsidRPr="00465E64">
        <w:rPr>
          <w:rFonts w:ascii="Arial" w:hAnsi="Arial" w:cs="Arial"/>
          <w:bCs/>
          <w:color w:val="000000"/>
          <w:sz w:val="24"/>
          <w:szCs w:val="24"/>
        </w:rPr>
        <w:t>жалобы, в том числе с использованием Единого портала государственных</w:t>
      </w:r>
      <w:r w:rsidR="00CC3731">
        <w:rPr>
          <w:rFonts w:ascii="Arial" w:hAnsi="Arial" w:cs="Arial"/>
          <w:bCs/>
          <w:color w:val="000000"/>
          <w:sz w:val="24"/>
          <w:szCs w:val="24"/>
        </w:rPr>
        <w:t xml:space="preserve"> </w:t>
      </w:r>
      <w:r w:rsidRPr="00465E64">
        <w:rPr>
          <w:rFonts w:ascii="Arial" w:hAnsi="Arial" w:cs="Arial"/>
          <w:bCs/>
          <w:color w:val="000000"/>
          <w:sz w:val="24"/>
          <w:szCs w:val="24"/>
        </w:rPr>
        <w:t>и муниципальных услуг (функций)</w:t>
      </w:r>
    </w:p>
    <w:p w:rsidR="004415CA" w:rsidRPr="00465E64" w:rsidRDefault="004415CA" w:rsidP="004415CA">
      <w:pPr>
        <w:pStyle w:val="14"/>
        <w:spacing w:line="240" w:lineRule="auto"/>
        <w:ind w:firstLine="0"/>
        <w:jc w:val="center"/>
        <w:rPr>
          <w:rFonts w:ascii="Arial" w:hAnsi="Arial" w:cs="Arial"/>
          <w:sz w:val="24"/>
          <w:szCs w:val="24"/>
        </w:rPr>
      </w:pPr>
    </w:p>
    <w:p w:rsidR="00FB3EFB" w:rsidRPr="00465E64" w:rsidRDefault="00FB3EFB" w:rsidP="00E316B1">
      <w:pPr>
        <w:pStyle w:val="14"/>
        <w:numPr>
          <w:ilvl w:val="0"/>
          <w:numId w:val="15"/>
        </w:numPr>
        <w:tabs>
          <w:tab w:val="left" w:pos="0"/>
        </w:tabs>
        <w:spacing w:line="240" w:lineRule="auto"/>
        <w:ind w:firstLine="709"/>
        <w:jc w:val="both"/>
        <w:rPr>
          <w:rFonts w:ascii="Arial" w:hAnsi="Arial" w:cs="Arial"/>
          <w:sz w:val="24"/>
          <w:szCs w:val="24"/>
        </w:rPr>
      </w:pPr>
      <w:bookmarkStart w:id="271" w:name="bookmark276"/>
      <w:bookmarkEnd w:id="271"/>
      <w:r w:rsidRPr="00465E64">
        <w:rPr>
          <w:rFonts w:ascii="Arial" w:hAnsi="Arial" w:cs="Arial"/>
          <w:color w:val="000000"/>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415CA" w:rsidRPr="00465E64" w:rsidRDefault="004415CA" w:rsidP="004415CA">
      <w:pPr>
        <w:pStyle w:val="14"/>
        <w:tabs>
          <w:tab w:val="left" w:pos="1246"/>
        </w:tabs>
        <w:spacing w:line="240" w:lineRule="auto"/>
        <w:ind w:left="720" w:firstLine="0"/>
        <w:jc w:val="both"/>
        <w:rPr>
          <w:rFonts w:ascii="Arial" w:hAnsi="Arial" w:cs="Arial"/>
          <w:sz w:val="24"/>
          <w:szCs w:val="24"/>
        </w:rPr>
      </w:pPr>
    </w:p>
    <w:p w:rsidR="00FB3EFB" w:rsidRPr="00465E64" w:rsidRDefault="00FB3EFB" w:rsidP="004415CA">
      <w:pPr>
        <w:pStyle w:val="14"/>
        <w:spacing w:line="240" w:lineRule="auto"/>
        <w:ind w:firstLine="0"/>
        <w:jc w:val="center"/>
        <w:rPr>
          <w:rFonts w:ascii="Arial" w:hAnsi="Arial" w:cs="Arial"/>
          <w:bCs/>
          <w:color w:val="000000"/>
          <w:sz w:val="24"/>
          <w:szCs w:val="24"/>
        </w:rPr>
      </w:pPr>
      <w:proofErr w:type="gramStart"/>
      <w:r w:rsidRPr="00465E64">
        <w:rPr>
          <w:rFonts w:ascii="Arial" w:hAnsi="Arial" w:cs="Arial"/>
          <w:bCs/>
          <w:color w:val="000000"/>
          <w:sz w:val="24"/>
          <w:szCs w:val="24"/>
        </w:rPr>
        <w:t>Перечень нормативных правовых актов, регулирующих порядок досудебного</w:t>
      </w:r>
      <w:r w:rsidR="00CC3731">
        <w:rPr>
          <w:rFonts w:ascii="Arial" w:hAnsi="Arial" w:cs="Arial"/>
          <w:bCs/>
          <w:color w:val="000000"/>
          <w:sz w:val="24"/>
          <w:szCs w:val="24"/>
        </w:rPr>
        <w:t xml:space="preserve"> </w:t>
      </w:r>
      <w:r w:rsidRPr="00465E64">
        <w:rPr>
          <w:rFonts w:ascii="Arial" w:hAnsi="Arial" w:cs="Arial"/>
          <w:bCs/>
          <w:color w:val="000000"/>
          <w:sz w:val="24"/>
          <w:szCs w:val="24"/>
        </w:rPr>
        <w:lastRenderedPageBreak/>
        <w:t>(внесудебного) обжалования действий (бездействия) и (или) решений,</w:t>
      </w:r>
      <w:r w:rsidR="00CC3731">
        <w:rPr>
          <w:rFonts w:ascii="Arial" w:hAnsi="Arial" w:cs="Arial"/>
          <w:bCs/>
          <w:color w:val="000000"/>
          <w:sz w:val="24"/>
          <w:szCs w:val="24"/>
        </w:rPr>
        <w:t xml:space="preserve"> </w:t>
      </w:r>
      <w:r w:rsidRPr="00465E64">
        <w:rPr>
          <w:rFonts w:ascii="Arial" w:hAnsi="Arial" w:cs="Arial"/>
          <w:bCs/>
          <w:color w:val="000000"/>
          <w:sz w:val="24"/>
          <w:szCs w:val="24"/>
        </w:rPr>
        <w:t>принятых (осуществленных) в ходе предоставления муниципальной услуги</w:t>
      </w:r>
      <w:proofErr w:type="gramEnd"/>
    </w:p>
    <w:p w:rsidR="004415CA" w:rsidRPr="00465E64" w:rsidRDefault="004415CA" w:rsidP="004415CA">
      <w:pPr>
        <w:pStyle w:val="14"/>
        <w:spacing w:line="240" w:lineRule="auto"/>
        <w:ind w:firstLine="0"/>
        <w:jc w:val="center"/>
        <w:rPr>
          <w:rFonts w:ascii="Arial" w:hAnsi="Arial" w:cs="Arial"/>
          <w:sz w:val="24"/>
          <w:szCs w:val="24"/>
        </w:rPr>
      </w:pPr>
    </w:p>
    <w:p w:rsidR="00FB3EFB" w:rsidRPr="00465E64" w:rsidRDefault="00FB3EFB" w:rsidP="00E316B1">
      <w:pPr>
        <w:pStyle w:val="14"/>
        <w:numPr>
          <w:ilvl w:val="0"/>
          <w:numId w:val="15"/>
        </w:numPr>
        <w:tabs>
          <w:tab w:val="left" w:pos="1239"/>
        </w:tabs>
        <w:spacing w:line="240" w:lineRule="auto"/>
        <w:ind w:firstLine="709"/>
        <w:jc w:val="both"/>
        <w:rPr>
          <w:rFonts w:ascii="Arial" w:hAnsi="Arial" w:cs="Arial"/>
          <w:sz w:val="24"/>
          <w:szCs w:val="24"/>
        </w:rPr>
      </w:pPr>
      <w:bookmarkStart w:id="272" w:name="bookmark277"/>
      <w:bookmarkEnd w:id="272"/>
      <w:r w:rsidRPr="00465E64">
        <w:rPr>
          <w:rFonts w:ascii="Arial" w:hAnsi="Arial" w:cs="Arial"/>
          <w:color w:val="000000"/>
          <w:sz w:val="24"/>
          <w:szCs w:val="24"/>
        </w:rPr>
        <w:t>Порядок досудебного (внесудебного) обжалования решений и действий (бездействия) регулируется:</w:t>
      </w:r>
    </w:p>
    <w:p w:rsidR="00FB3EFB" w:rsidRPr="00465E64" w:rsidRDefault="00F55483" w:rsidP="00E316B1">
      <w:pPr>
        <w:pStyle w:val="14"/>
        <w:numPr>
          <w:ilvl w:val="0"/>
          <w:numId w:val="16"/>
        </w:numPr>
        <w:tabs>
          <w:tab w:val="left" w:pos="937"/>
        </w:tabs>
        <w:spacing w:line="240" w:lineRule="auto"/>
        <w:ind w:firstLine="709"/>
        <w:jc w:val="both"/>
        <w:rPr>
          <w:rFonts w:ascii="Arial" w:hAnsi="Arial" w:cs="Arial"/>
          <w:sz w:val="24"/>
          <w:szCs w:val="24"/>
        </w:rPr>
      </w:pPr>
      <w:bookmarkStart w:id="273" w:name="bookmark278"/>
      <w:bookmarkEnd w:id="273"/>
      <w:r w:rsidRPr="00465E64">
        <w:rPr>
          <w:rFonts w:ascii="Arial" w:hAnsi="Arial" w:cs="Arial"/>
          <w:color w:val="000000"/>
          <w:sz w:val="24"/>
          <w:szCs w:val="24"/>
        </w:rPr>
        <w:t>Федеральным законом №</w:t>
      </w:r>
      <w:r w:rsidR="00FB3EFB" w:rsidRPr="00465E64">
        <w:rPr>
          <w:rFonts w:ascii="Arial" w:hAnsi="Arial" w:cs="Arial"/>
          <w:color w:val="000000"/>
          <w:sz w:val="24"/>
          <w:szCs w:val="24"/>
        </w:rPr>
        <w:t>210-ФЗ;</w:t>
      </w:r>
    </w:p>
    <w:p w:rsidR="00FB3EFB" w:rsidRPr="00CC3731" w:rsidRDefault="00FB3EFB" w:rsidP="00E316B1">
      <w:pPr>
        <w:pStyle w:val="14"/>
        <w:numPr>
          <w:ilvl w:val="0"/>
          <w:numId w:val="16"/>
        </w:numPr>
        <w:tabs>
          <w:tab w:val="left" w:pos="897"/>
        </w:tabs>
        <w:spacing w:line="240" w:lineRule="auto"/>
        <w:ind w:firstLine="709"/>
        <w:jc w:val="both"/>
        <w:rPr>
          <w:rFonts w:ascii="Arial" w:hAnsi="Arial" w:cs="Arial"/>
          <w:sz w:val="24"/>
          <w:szCs w:val="28"/>
        </w:rPr>
      </w:pPr>
      <w:bookmarkStart w:id="274" w:name="bookmark279"/>
      <w:bookmarkEnd w:id="274"/>
      <w:r w:rsidRPr="00CC3731">
        <w:rPr>
          <w:rFonts w:ascii="Arial" w:hAnsi="Arial" w:cs="Arial"/>
          <w:color w:val="000000"/>
          <w:sz w:val="24"/>
          <w:szCs w:val="28"/>
        </w:rPr>
        <w:t>постановлением Правительства Российской Федерации от 20 ноября 2012</w:t>
      </w:r>
      <w:r w:rsidR="00CC3731">
        <w:rPr>
          <w:rFonts w:ascii="Arial" w:hAnsi="Arial" w:cs="Arial"/>
          <w:color w:val="000000"/>
          <w:sz w:val="24"/>
          <w:szCs w:val="28"/>
        </w:rPr>
        <w:t>года</w:t>
      </w:r>
      <w:r w:rsidR="00CC3731" w:rsidRPr="00CC3731">
        <w:rPr>
          <w:rFonts w:ascii="Arial" w:hAnsi="Arial" w:cs="Arial"/>
          <w:color w:val="000000"/>
          <w:sz w:val="24"/>
          <w:szCs w:val="28"/>
        </w:rPr>
        <w:t xml:space="preserve"> </w:t>
      </w:r>
      <w:r w:rsidR="00F55483" w:rsidRPr="00CC3731">
        <w:rPr>
          <w:rFonts w:ascii="Arial" w:hAnsi="Arial" w:cs="Arial"/>
          <w:color w:val="000000"/>
          <w:sz w:val="24"/>
          <w:szCs w:val="28"/>
        </w:rPr>
        <w:t>№</w:t>
      </w:r>
      <w:r w:rsidRPr="00CC3731">
        <w:rPr>
          <w:rFonts w:ascii="Arial" w:hAnsi="Arial" w:cs="Arial"/>
          <w:color w:val="000000"/>
          <w:sz w:val="24"/>
          <w:szCs w:val="28"/>
        </w:rPr>
        <w:t>1198 «О федеральной государственной информационной системе,</w:t>
      </w:r>
      <w:r w:rsidR="00F55483" w:rsidRPr="00CC3731">
        <w:rPr>
          <w:rFonts w:ascii="Arial" w:hAnsi="Arial" w:cs="Arial"/>
          <w:sz w:val="24"/>
          <w:szCs w:val="28"/>
        </w:rPr>
        <w:t xml:space="preserve"> </w:t>
      </w:r>
      <w:r w:rsidRPr="00CC3731">
        <w:rPr>
          <w:rFonts w:ascii="Arial" w:hAnsi="Arial" w:cs="Arial"/>
          <w:color w:val="000000"/>
          <w:sz w:val="24"/>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15CA" w:rsidRPr="00CC3731" w:rsidRDefault="004415CA" w:rsidP="004415CA">
      <w:pPr>
        <w:pStyle w:val="14"/>
        <w:tabs>
          <w:tab w:val="left" w:pos="512"/>
        </w:tabs>
        <w:spacing w:line="240" w:lineRule="auto"/>
        <w:ind w:firstLine="0"/>
        <w:rPr>
          <w:rFonts w:ascii="Arial" w:hAnsi="Arial" w:cs="Arial"/>
          <w:sz w:val="24"/>
          <w:szCs w:val="28"/>
        </w:rPr>
      </w:pPr>
      <w:bookmarkStart w:id="275" w:name="bookmark280"/>
      <w:bookmarkEnd w:id="275"/>
    </w:p>
    <w:p w:rsidR="00FB3EFB" w:rsidRPr="00CC3731" w:rsidRDefault="00FB3EFB" w:rsidP="004415CA">
      <w:pPr>
        <w:pStyle w:val="14"/>
        <w:numPr>
          <w:ilvl w:val="0"/>
          <w:numId w:val="17"/>
        </w:numPr>
        <w:tabs>
          <w:tab w:val="left" w:pos="512"/>
        </w:tabs>
        <w:spacing w:line="240" w:lineRule="auto"/>
        <w:ind w:firstLine="0"/>
        <w:jc w:val="center"/>
        <w:rPr>
          <w:rFonts w:ascii="Arial" w:hAnsi="Arial" w:cs="Arial"/>
          <w:bCs/>
          <w:color w:val="000000"/>
          <w:sz w:val="24"/>
          <w:szCs w:val="28"/>
        </w:rPr>
      </w:pPr>
      <w:r w:rsidRPr="00CC3731">
        <w:rPr>
          <w:rFonts w:ascii="Arial" w:hAnsi="Arial" w:cs="Arial"/>
          <w:bCs/>
          <w:color w:val="000000"/>
          <w:sz w:val="24"/>
          <w:szCs w:val="28"/>
        </w:rPr>
        <w:t>Особенности выполнения административных процедур (действий)</w:t>
      </w:r>
      <w:r w:rsidR="00CC3731" w:rsidRPr="00CC3731">
        <w:rPr>
          <w:rFonts w:ascii="Arial" w:hAnsi="Arial" w:cs="Arial"/>
          <w:bCs/>
          <w:color w:val="000000"/>
          <w:sz w:val="24"/>
          <w:szCs w:val="28"/>
        </w:rPr>
        <w:t xml:space="preserve"> </w:t>
      </w:r>
      <w:r w:rsidRPr="00CC3731">
        <w:rPr>
          <w:rFonts w:ascii="Arial" w:hAnsi="Arial" w:cs="Arial"/>
          <w:bCs/>
          <w:color w:val="000000"/>
          <w:sz w:val="24"/>
          <w:szCs w:val="28"/>
        </w:rPr>
        <w:t>в многофункциональных центрах предоставления государственных</w:t>
      </w:r>
      <w:r w:rsidR="00CC3731" w:rsidRPr="00CC3731">
        <w:rPr>
          <w:rFonts w:ascii="Arial" w:hAnsi="Arial" w:cs="Arial"/>
          <w:bCs/>
          <w:color w:val="000000"/>
          <w:sz w:val="24"/>
          <w:szCs w:val="28"/>
        </w:rPr>
        <w:t xml:space="preserve"> </w:t>
      </w:r>
      <w:r w:rsidRPr="00CC3731">
        <w:rPr>
          <w:rFonts w:ascii="Arial" w:hAnsi="Arial" w:cs="Arial"/>
          <w:bCs/>
          <w:color w:val="000000"/>
          <w:sz w:val="24"/>
          <w:szCs w:val="28"/>
        </w:rPr>
        <w:t>и муниципальных услуг</w:t>
      </w:r>
      <w:r w:rsidR="00CC3731" w:rsidRPr="00CC3731">
        <w:rPr>
          <w:rFonts w:ascii="Arial" w:hAnsi="Arial" w:cs="Arial"/>
          <w:bCs/>
          <w:color w:val="000000"/>
          <w:sz w:val="24"/>
          <w:szCs w:val="28"/>
        </w:rPr>
        <w:t xml:space="preserve"> </w:t>
      </w:r>
      <w:r w:rsidRPr="00CC3731">
        <w:rPr>
          <w:rFonts w:ascii="Arial" w:hAnsi="Arial" w:cs="Arial"/>
          <w:bCs/>
          <w:color w:val="000000"/>
          <w:sz w:val="24"/>
          <w:szCs w:val="28"/>
        </w:rPr>
        <w:t>Исчерпывающий перечень административных процедур (действий)</w:t>
      </w:r>
      <w:r w:rsidR="00CC3731">
        <w:rPr>
          <w:rFonts w:ascii="Arial" w:hAnsi="Arial" w:cs="Arial"/>
          <w:bCs/>
          <w:color w:val="000000"/>
          <w:sz w:val="24"/>
          <w:szCs w:val="28"/>
        </w:rPr>
        <w:t xml:space="preserve"> </w:t>
      </w:r>
      <w:r w:rsidRPr="00CC3731">
        <w:rPr>
          <w:rFonts w:ascii="Arial" w:hAnsi="Arial" w:cs="Arial"/>
          <w:bCs/>
          <w:color w:val="000000"/>
          <w:sz w:val="24"/>
          <w:szCs w:val="28"/>
        </w:rPr>
        <w:t>при предоставлении государственной (муниципальной) услуги,</w:t>
      </w:r>
      <w:r w:rsidR="00CC3731">
        <w:rPr>
          <w:rFonts w:ascii="Arial" w:hAnsi="Arial" w:cs="Arial"/>
          <w:bCs/>
          <w:color w:val="000000"/>
          <w:sz w:val="24"/>
          <w:szCs w:val="28"/>
        </w:rPr>
        <w:t xml:space="preserve"> </w:t>
      </w:r>
      <w:r w:rsidRPr="00CC3731">
        <w:rPr>
          <w:rFonts w:ascii="Arial" w:hAnsi="Arial" w:cs="Arial"/>
          <w:bCs/>
          <w:color w:val="000000"/>
          <w:sz w:val="24"/>
          <w:szCs w:val="28"/>
        </w:rPr>
        <w:t>выполняемых многофункциональными центрами</w:t>
      </w:r>
    </w:p>
    <w:p w:rsidR="004415CA" w:rsidRPr="00CC3731" w:rsidRDefault="004415CA" w:rsidP="004415CA">
      <w:pPr>
        <w:pStyle w:val="14"/>
        <w:spacing w:line="240" w:lineRule="auto"/>
        <w:ind w:firstLine="0"/>
        <w:jc w:val="center"/>
        <w:rPr>
          <w:rFonts w:ascii="Arial" w:hAnsi="Arial" w:cs="Arial"/>
          <w:sz w:val="24"/>
          <w:szCs w:val="28"/>
        </w:rPr>
      </w:pPr>
    </w:p>
    <w:p w:rsidR="00FB3EFB" w:rsidRPr="00CC3731" w:rsidRDefault="00FB3EFB" w:rsidP="00E316B1">
      <w:pPr>
        <w:pStyle w:val="14"/>
        <w:numPr>
          <w:ilvl w:val="0"/>
          <w:numId w:val="18"/>
        </w:numPr>
        <w:tabs>
          <w:tab w:val="left" w:pos="1254"/>
        </w:tabs>
        <w:spacing w:line="240" w:lineRule="auto"/>
        <w:ind w:firstLine="709"/>
        <w:jc w:val="both"/>
        <w:rPr>
          <w:rFonts w:ascii="Arial" w:hAnsi="Arial" w:cs="Arial"/>
          <w:sz w:val="24"/>
          <w:szCs w:val="28"/>
        </w:rPr>
      </w:pPr>
      <w:bookmarkStart w:id="276" w:name="bookmark281"/>
      <w:bookmarkEnd w:id="276"/>
      <w:r w:rsidRPr="00CC3731">
        <w:rPr>
          <w:rFonts w:ascii="Arial" w:hAnsi="Arial" w:cs="Arial"/>
          <w:color w:val="000000"/>
          <w:sz w:val="24"/>
          <w:szCs w:val="28"/>
        </w:rPr>
        <w:t>Многофункциональный центр осуществляет:</w:t>
      </w:r>
    </w:p>
    <w:p w:rsidR="00FB3EFB" w:rsidRPr="00CC3731" w:rsidRDefault="00FB3EFB" w:rsidP="00E316B1">
      <w:pPr>
        <w:pStyle w:val="14"/>
        <w:numPr>
          <w:ilvl w:val="0"/>
          <w:numId w:val="16"/>
        </w:numPr>
        <w:tabs>
          <w:tab w:val="left" w:pos="937"/>
        </w:tabs>
        <w:spacing w:line="240" w:lineRule="auto"/>
        <w:ind w:firstLine="709"/>
        <w:jc w:val="both"/>
        <w:rPr>
          <w:rFonts w:ascii="Arial" w:hAnsi="Arial" w:cs="Arial"/>
          <w:sz w:val="24"/>
          <w:szCs w:val="28"/>
        </w:rPr>
      </w:pPr>
      <w:bookmarkStart w:id="277" w:name="bookmark282"/>
      <w:bookmarkEnd w:id="277"/>
      <w:r w:rsidRPr="00CC3731">
        <w:rPr>
          <w:rFonts w:ascii="Arial" w:hAnsi="Arial" w:cs="Arial"/>
          <w:color w:val="000000"/>
          <w:sz w:val="24"/>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B3EFB" w:rsidRPr="00CC3731" w:rsidRDefault="00FB3EFB" w:rsidP="00E316B1">
      <w:pPr>
        <w:pStyle w:val="14"/>
        <w:numPr>
          <w:ilvl w:val="0"/>
          <w:numId w:val="16"/>
        </w:numPr>
        <w:tabs>
          <w:tab w:val="left" w:pos="940"/>
        </w:tabs>
        <w:spacing w:line="240" w:lineRule="auto"/>
        <w:ind w:firstLine="709"/>
        <w:jc w:val="both"/>
        <w:rPr>
          <w:rFonts w:ascii="Arial" w:hAnsi="Arial" w:cs="Arial"/>
          <w:sz w:val="24"/>
          <w:szCs w:val="28"/>
        </w:rPr>
      </w:pPr>
      <w:bookmarkStart w:id="278" w:name="bookmark283"/>
      <w:bookmarkEnd w:id="278"/>
      <w:r w:rsidRPr="00CC3731">
        <w:rPr>
          <w:rFonts w:ascii="Arial" w:hAnsi="Arial" w:cs="Arial"/>
          <w:color w:val="000000"/>
          <w:sz w:val="24"/>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CC3731" w:rsidRPr="00CC3731">
        <w:rPr>
          <w:rFonts w:ascii="Arial" w:hAnsi="Arial" w:cs="Arial"/>
          <w:color w:val="000000"/>
          <w:sz w:val="24"/>
          <w:szCs w:val="28"/>
        </w:rPr>
        <w:t xml:space="preserve"> </w:t>
      </w:r>
      <w:r w:rsidRPr="00CC3731">
        <w:rPr>
          <w:rFonts w:ascii="Arial" w:hAnsi="Arial" w:cs="Arial"/>
          <w:color w:val="000000"/>
          <w:sz w:val="24"/>
          <w:szCs w:val="28"/>
        </w:rPr>
        <w:t xml:space="preserve">на бумажном носителе и </w:t>
      </w:r>
      <w:proofErr w:type="gramStart"/>
      <w:r w:rsidRPr="00CC3731">
        <w:rPr>
          <w:rFonts w:ascii="Arial" w:hAnsi="Arial" w:cs="Arial"/>
          <w:color w:val="000000"/>
          <w:sz w:val="24"/>
          <w:szCs w:val="28"/>
        </w:rPr>
        <w:t>заверение выписок</w:t>
      </w:r>
      <w:proofErr w:type="gramEnd"/>
      <w:r w:rsidRPr="00CC3731">
        <w:rPr>
          <w:rFonts w:ascii="Arial" w:hAnsi="Arial" w:cs="Arial"/>
          <w:color w:val="000000"/>
          <w:sz w:val="24"/>
          <w:szCs w:val="28"/>
        </w:rPr>
        <w:t xml:space="preserve"> из информационных систем органов, участвующих в предоставлении Услуги;</w:t>
      </w:r>
    </w:p>
    <w:p w:rsidR="00FB3EFB" w:rsidRPr="00CC3731" w:rsidRDefault="00FB3EFB" w:rsidP="00E316B1">
      <w:pPr>
        <w:pStyle w:val="14"/>
        <w:spacing w:line="240" w:lineRule="auto"/>
        <w:ind w:firstLine="709"/>
        <w:jc w:val="both"/>
        <w:rPr>
          <w:rFonts w:ascii="Arial" w:hAnsi="Arial" w:cs="Arial"/>
          <w:sz w:val="24"/>
          <w:szCs w:val="28"/>
        </w:rPr>
      </w:pPr>
      <w:r w:rsidRPr="00CC3731">
        <w:rPr>
          <w:rFonts w:ascii="Arial" w:hAnsi="Arial" w:cs="Arial"/>
          <w:color w:val="000000"/>
          <w:sz w:val="24"/>
          <w:szCs w:val="28"/>
        </w:rPr>
        <w:t>- иные процедуры и действия, предусмотренные Федеральным законом №210-ФЗ.</w:t>
      </w:r>
    </w:p>
    <w:p w:rsidR="00FB3EFB" w:rsidRPr="00CC3731" w:rsidRDefault="00FB3EFB" w:rsidP="004415CA">
      <w:pPr>
        <w:pStyle w:val="16"/>
        <w:spacing w:after="0" w:line="240" w:lineRule="auto"/>
        <w:rPr>
          <w:rFonts w:ascii="Arial" w:hAnsi="Arial" w:cs="Arial"/>
          <w:b w:val="0"/>
          <w:color w:val="000000"/>
          <w:sz w:val="24"/>
          <w:szCs w:val="28"/>
        </w:rPr>
      </w:pPr>
      <w:bookmarkStart w:id="279" w:name="bookmark284"/>
      <w:bookmarkStart w:id="280" w:name="bookmark285"/>
      <w:bookmarkStart w:id="281" w:name="bookmark286"/>
      <w:r w:rsidRPr="00CC3731">
        <w:rPr>
          <w:rFonts w:ascii="Arial" w:hAnsi="Arial" w:cs="Arial"/>
          <w:b w:val="0"/>
          <w:color w:val="000000"/>
          <w:sz w:val="24"/>
          <w:szCs w:val="28"/>
        </w:rPr>
        <w:t>Информирование заявителей</w:t>
      </w:r>
      <w:bookmarkEnd w:id="279"/>
      <w:bookmarkEnd w:id="280"/>
      <w:bookmarkEnd w:id="281"/>
    </w:p>
    <w:p w:rsidR="009413F4" w:rsidRPr="00CC3731" w:rsidRDefault="009413F4" w:rsidP="004415CA">
      <w:pPr>
        <w:pStyle w:val="16"/>
        <w:spacing w:after="0" w:line="240" w:lineRule="auto"/>
        <w:rPr>
          <w:rFonts w:ascii="Arial" w:hAnsi="Arial" w:cs="Arial"/>
          <w:b w:val="0"/>
          <w:sz w:val="24"/>
          <w:szCs w:val="28"/>
        </w:rPr>
      </w:pPr>
    </w:p>
    <w:p w:rsidR="00FB3EFB" w:rsidRPr="00CC3731" w:rsidRDefault="00FB3EFB" w:rsidP="00E316B1">
      <w:pPr>
        <w:pStyle w:val="14"/>
        <w:numPr>
          <w:ilvl w:val="0"/>
          <w:numId w:val="18"/>
        </w:numPr>
        <w:tabs>
          <w:tab w:val="left" w:pos="1256"/>
        </w:tabs>
        <w:spacing w:line="240" w:lineRule="auto"/>
        <w:ind w:firstLine="709"/>
        <w:jc w:val="both"/>
        <w:rPr>
          <w:rFonts w:ascii="Arial" w:hAnsi="Arial" w:cs="Arial"/>
          <w:sz w:val="24"/>
          <w:szCs w:val="28"/>
        </w:rPr>
      </w:pPr>
      <w:bookmarkStart w:id="282" w:name="bookmark287"/>
      <w:bookmarkEnd w:id="282"/>
      <w:r w:rsidRPr="00CC3731">
        <w:rPr>
          <w:rFonts w:ascii="Arial" w:hAnsi="Arial" w:cs="Arial"/>
          <w:color w:val="000000"/>
          <w:sz w:val="24"/>
          <w:szCs w:val="28"/>
        </w:rPr>
        <w:t>Информирование Заявителя осуществляется следующими способами:</w:t>
      </w:r>
    </w:p>
    <w:p w:rsidR="00FB3EFB" w:rsidRPr="00CC3731" w:rsidRDefault="00FB3EFB" w:rsidP="00E316B1">
      <w:pPr>
        <w:pStyle w:val="14"/>
        <w:tabs>
          <w:tab w:val="left" w:pos="1054"/>
        </w:tabs>
        <w:spacing w:line="240" w:lineRule="auto"/>
        <w:ind w:firstLine="709"/>
        <w:jc w:val="both"/>
        <w:rPr>
          <w:rFonts w:ascii="Arial" w:hAnsi="Arial" w:cs="Arial"/>
          <w:sz w:val="24"/>
          <w:szCs w:val="28"/>
        </w:rPr>
      </w:pPr>
      <w:bookmarkStart w:id="283" w:name="bookmark288"/>
      <w:r w:rsidRPr="00CC3731">
        <w:rPr>
          <w:rFonts w:ascii="Arial" w:hAnsi="Arial" w:cs="Arial"/>
          <w:color w:val="000000"/>
          <w:sz w:val="24"/>
          <w:szCs w:val="28"/>
        </w:rPr>
        <w:t>а</w:t>
      </w:r>
      <w:bookmarkEnd w:id="283"/>
      <w:r w:rsidRPr="00CC3731">
        <w:rPr>
          <w:rFonts w:ascii="Arial" w:hAnsi="Arial" w:cs="Arial"/>
          <w:color w:val="000000"/>
          <w:sz w:val="24"/>
          <w:szCs w:val="28"/>
        </w:rPr>
        <w:t>)</w:t>
      </w:r>
      <w:r w:rsidRPr="00CC3731">
        <w:rPr>
          <w:rFonts w:ascii="Arial" w:hAnsi="Arial" w:cs="Arial"/>
          <w:color w:val="000000"/>
          <w:sz w:val="24"/>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B3EFB" w:rsidRPr="00CC3731" w:rsidRDefault="00FB3EFB" w:rsidP="00E316B1">
      <w:pPr>
        <w:pStyle w:val="14"/>
        <w:tabs>
          <w:tab w:val="left" w:pos="1076"/>
        </w:tabs>
        <w:spacing w:line="240" w:lineRule="auto"/>
        <w:ind w:firstLine="709"/>
        <w:jc w:val="both"/>
        <w:rPr>
          <w:rFonts w:ascii="Arial" w:hAnsi="Arial" w:cs="Arial"/>
          <w:sz w:val="24"/>
          <w:szCs w:val="28"/>
        </w:rPr>
      </w:pPr>
      <w:bookmarkStart w:id="284" w:name="bookmark289"/>
      <w:r w:rsidRPr="00CC3731">
        <w:rPr>
          <w:rFonts w:ascii="Arial" w:hAnsi="Arial" w:cs="Arial"/>
          <w:color w:val="000000"/>
          <w:sz w:val="24"/>
          <w:szCs w:val="28"/>
        </w:rPr>
        <w:t>б</w:t>
      </w:r>
      <w:bookmarkEnd w:id="284"/>
      <w:r w:rsidRPr="00CC3731">
        <w:rPr>
          <w:rFonts w:ascii="Arial" w:hAnsi="Arial" w:cs="Arial"/>
          <w:color w:val="000000"/>
          <w:sz w:val="24"/>
          <w:szCs w:val="28"/>
        </w:rPr>
        <w:t>)</w:t>
      </w:r>
      <w:r w:rsidRPr="00CC3731">
        <w:rPr>
          <w:rFonts w:ascii="Arial" w:hAnsi="Arial" w:cs="Arial"/>
          <w:color w:val="000000"/>
          <w:sz w:val="24"/>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FB3EFB" w:rsidRPr="00CC3731" w:rsidRDefault="00FB3EFB" w:rsidP="00E316B1">
      <w:pPr>
        <w:pStyle w:val="14"/>
        <w:spacing w:line="240" w:lineRule="auto"/>
        <w:ind w:firstLine="709"/>
        <w:jc w:val="both"/>
        <w:rPr>
          <w:rFonts w:ascii="Arial" w:hAnsi="Arial" w:cs="Arial"/>
          <w:sz w:val="24"/>
          <w:szCs w:val="28"/>
        </w:rPr>
      </w:pPr>
      <w:r w:rsidRPr="00CC3731">
        <w:rPr>
          <w:rFonts w:ascii="Arial" w:hAnsi="Arial" w:cs="Arial"/>
          <w:color w:val="000000"/>
          <w:sz w:val="24"/>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B3EFB" w:rsidRPr="00CC3731" w:rsidRDefault="00FB3EFB" w:rsidP="00E316B1">
      <w:pPr>
        <w:pStyle w:val="14"/>
        <w:spacing w:line="240" w:lineRule="auto"/>
        <w:ind w:firstLine="709"/>
        <w:jc w:val="both"/>
        <w:rPr>
          <w:rFonts w:ascii="Arial" w:hAnsi="Arial" w:cs="Arial"/>
          <w:sz w:val="24"/>
          <w:szCs w:val="28"/>
        </w:rPr>
      </w:pPr>
      <w:r w:rsidRPr="00CC3731">
        <w:rPr>
          <w:rFonts w:ascii="Arial" w:hAnsi="Arial" w:cs="Arial"/>
          <w:color w:val="000000"/>
          <w:sz w:val="24"/>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B3EFB" w:rsidRPr="00CC3731" w:rsidRDefault="00FB3EFB" w:rsidP="00E316B1">
      <w:pPr>
        <w:pStyle w:val="14"/>
        <w:spacing w:line="240" w:lineRule="auto"/>
        <w:ind w:firstLine="709"/>
        <w:jc w:val="both"/>
        <w:rPr>
          <w:rFonts w:ascii="Arial" w:hAnsi="Arial" w:cs="Arial"/>
          <w:sz w:val="24"/>
          <w:szCs w:val="28"/>
        </w:rPr>
      </w:pPr>
      <w:r w:rsidRPr="00CC3731">
        <w:rPr>
          <w:rFonts w:ascii="Arial" w:hAnsi="Arial" w:cs="Arial"/>
          <w:color w:val="000000"/>
          <w:sz w:val="24"/>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B3EFB" w:rsidRPr="00CC3731" w:rsidRDefault="00FB3EFB" w:rsidP="00E316B1">
      <w:pPr>
        <w:pStyle w:val="14"/>
        <w:spacing w:line="240" w:lineRule="auto"/>
        <w:ind w:firstLine="709"/>
        <w:jc w:val="both"/>
        <w:rPr>
          <w:rFonts w:ascii="Arial" w:hAnsi="Arial" w:cs="Arial"/>
          <w:color w:val="000000"/>
          <w:sz w:val="24"/>
          <w:szCs w:val="28"/>
        </w:rPr>
      </w:pPr>
      <w:proofErr w:type="gramStart"/>
      <w:r w:rsidRPr="00CC3731">
        <w:rPr>
          <w:rFonts w:ascii="Arial" w:hAnsi="Arial" w:cs="Arial"/>
          <w:color w:val="000000"/>
          <w:sz w:val="24"/>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CC3731">
        <w:rPr>
          <w:rFonts w:ascii="Arial" w:hAnsi="Arial" w:cs="Arial"/>
          <w:color w:val="000000"/>
          <w:sz w:val="24"/>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415CA" w:rsidRPr="00CC3731" w:rsidRDefault="004415CA" w:rsidP="004415CA">
      <w:pPr>
        <w:pStyle w:val="14"/>
        <w:spacing w:line="240" w:lineRule="auto"/>
        <w:ind w:firstLine="720"/>
        <w:jc w:val="both"/>
        <w:rPr>
          <w:rFonts w:ascii="Arial" w:hAnsi="Arial" w:cs="Arial"/>
          <w:sz w:val="24"/>
          <w:szCs w:val="28"/>
        </w:rPr>
      </w:pPr>
    </w:p>
    <w:p w:rsidR="00FB3EFB" w:rsidRPr="00CC3731" w:rsidRDefault="00FB3EFB" w:rsidP="004415CA">
      <w:pPr>
        <w:pStyle w:val="16"/>
        <w:spacing w:after="0" w:line="240" w:lineRule="auto"/>
        <w:rPr>
          <w:rFonts w:ascii="Arial" w:hAnsi="Arial" w:cs="Arial"/>
          <w:b w:val="0"/>
          <w:color w:val="000000"/>
          <w:sz w:val="24"/>
          <w:szCs w:val="28"/>
        </w:rPr>
      </w:pPr>
      <w:bookmarkStart w:id="285" w:name="bookmark290"/>
      <w:bookmarkStart w:id="286" w:name="bookmark291"/>
      <w:bookmarkStart w:id="287" w:name="bookmark292"/>
      <w:r w:rsidRPr="00CC3731">
        <w:rPr>
          <w:rFonts w:ascii="Arial" w:hAnsi="Arial" w:cs="Arial"/>
          <w:b w:val="0"/>
          <w:color w:val="000000"/>
          <w:sz w:val="24"/>
          <w:szCs w:val="28"/>
        </w:rPr>
        <w:t>Выдача заявителю результата предоставления муниципальной услуги</w:t>
      </w:r>
      <w:bookmarkEnd w:id="285"/>
      <w:bookmarkEnd w:id="286"/>
      <w:bookmarkEnd w:id="287"/>
    </w:p>
    <w:p w:rsidR="004415CA" w:rsidRPr="00CC3731" w:rsidRDefault="004415CA" w:rsidP="004415CA">
      <w:pPr>
        <w:pStyle w:val="16"/>
        <w:spacing w:after="0" w:line="240" w:lineRule="auto"/>
        <w:rPr>
          <w:rFonts w:ascii="Arial" w:hAnsi="Arial" w:cs="Arial"/>
          <w:b w:val="0"/>
          <w:sz w:val="24"/>
          <w:szCs w:val="28"/>
        </w:rPr>
      </w:pPr>
    </w:p>
    <w:p w:rsidR="00FB3EFB" w:rsidRPr="00CC3731" w:rsidRDefault="00FB3EFB" w:rsidP="00E316B1">
      <w:pPr>
        <w:pStyle w:val="14"/>
        <w:numPr>
          <w:ilvl w:val="0"/>
          <w:numId w:val="18"/>
        </w:numPr>
        <w:tabs>
          <w:tab w:val="left" w:pos="1252"/>
        </w:tabs>
        <w:spacing w:line="240" w:lineRule="auto"/>
        <w:ind w:firstLine="709"/>
        <w:jc w:val="both"/>
        <w:rPr>
          <w:rFonts w:ascii="Arial" w:hAnsi="Arial" w:cs="Arial"/>
          <w:sz w:val="24"/>
          <w:szCs w:val="28"/>
        </w:rPr>
      </w:pPr>
      <w:bookmarkStart w:id="288" w:name="bookmark293"/>
      <w:bookmarkEnd w:id="288"/>
      <w:r w:rsidRPr="00CC3731">
        <w:rPr>
          <w:rFonts w:ascii="Arial" w:hAnsi="Arial" w:cs="Arial"/>
          <w:color w:val="000000"/>
          <w:sz w:val="24"/>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B3EFB" w:rsidRPr="00CC3731" w:rsidRDefault="00FB3EFB" w:rsidP="00E316B1">
      <w:pPr>
        <w:pStyle w:val="14"/>
        <w:spacing w:line="240" w:lineRule="auto"/>
        <w:ind w:firstLine="709"/>
        <w:jc w:val="both"/>
        <w:rPr>
          <w:rFonts w:ascii="Arial" w:hAnsi="Arial" w:cs="Arial"/>
          <w:sz w:val="24"/>
          <w:szCs w:val="28"/>
        </w:rPr>
      </w:pPr>
      <w:proofErr w:type="gramStart"/>
      <w:r w:rsidRPr="00CC3731">
        <w:rPr>
          <w:rFonts w:ascii="Arial" w:hAnsi="Arial" w:cs="Arial"/>
          <w:color w:val="000000"/>
          <w:sz w:val="24"/>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CC3731">
        <w:rPr>
          <w:rFonts w:ascii="Arial" w:hAnsi="Arial" w:cs="Arial"/>
          <w:color w:val="000000"/>
          <w:sz w:val="24"/>
          <w:szCs w:val="28"/>
        </w:rPr>
        <w:t xml:space="preserve"> </w:t>
      </w:r>
      <w:r w:rsidRPr="00CC3731">
        <w:rPr>
          <w:rFonts w:ascii="Arial" w:hAnsi="Arial" w:cs="Arial"/>
          <w:color w:val="000000"/>
          <w:sz w:val="24"/>
          <w:szCs w:val="28"/>
        </w:rPr>
        <w:t>Российской Федерации от 27 с</w:t>
      </w:r>
      <w:r w:rsidR="00C91D86" w:rsidRPr="00CC3731">
        <w:rPr>
          <w:rFonts w:ascii="Arial" w:hAnsi="Arial" w:cs="Arial"/>
          <w:color w:val="000000"/>
          <w:sz w:val="24"/>
          <w:szCs w:val="28"/>
        </w:rPr>
        <w:t>ентября 2011</w:t>
      </w:r>
      <w:r w:rsidR="00CC3731">
        <w:rPr>
          <w:rFonts w:ascii="Arial" w:hAnsi="Arial" w:cs="Arial"/>
          <w:color w:val="000000"/>
          <w:sz w:val="24"/>
          <w:szCs w:val="28"/>
        </w:rPr>
        <w:t>года</w:t>
      </w:r>
      <w:r w:rsidR="00C91D86" w:rsidRPr="00CC3731">
        <w:rPr>
          <w:rFonts w:ascii="Arial" w:hAnsi="Arial" w:cs="Arial"/>
          <w:color w:val="000000"/>
          <w:sz w:val="24"/>
          <w:szCs w:val="28"/>
        </w:rPr>
        <w:t xml:space="preserve"> №</w:t>
      </w:r>
      <w:r w:rsidRPr="00CC3731">
        <w:rPr>
          <w:rFonts w:ascii="Arial" w:hAnsi="Arial" w:cs="Arial"/>
          <w:color w:val="000000"/>
          <w:sz w:val="24"/>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B3EFB" w:rsidRPr="00CC3731" w:rsidRDefault="00FB3EFB" w:rsidP="00E316B1">
      <w:pPr>
        <w:pStyle w:val="14"/>
        <w:numPr>
          <w:ilvl w:val="0"/>
          <w:numId w:val="18"/>
        </w:numPr>
        <w:tabs>
          <w:tab w:val="left" w:pos="1245"/>
        </w:tabs>
        <w:spacing w:line="240" w:lineRule="auto"/>
        <w:ind w:firstLine="709"/>
        <w:jc w:val="both"/>
        <w:rPr>
          <w:rFonts w:ascii="Arial" w:hAnsi="Arial" w:cs="Arial"/>
          <w:sz w:val="24"/>
          <w:szCs w:val="28"/>
        </w:rPr>
      </w:pPr>
      <w:bookmarkStart w:id="289" w:name="bookmark294"/>
      <w:bookmarkEnd w:id="289"/>
      <w:r w:rsidRPr="00CC3731">
        <w:rPr>
          <w:rFonts w:ascii="Arial" w:hAnsi="Arial" w:cs="Arial"/>
          <w:color w:val="000000"/>
          <w:sz w:val="24"/>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B3EFB" w:rsidRPr="00CC3731" w:rsidRDefault="00FB3EFB" w:rsidP="00E316B1">
      <w:pPr>
        <w:pStyle w:val="14"/>
        <w:spacing w:line="240" w:lineRule="auto"/>
        <w:ind w:firstLine="709"/>
        <w:jc w:val="both"/>
        <w:rPr>
          <w:rFonts w:ascii="Arial" w:hAnsi="Arial" w:cs="Arial"/>
          <w:sz w:val="24"/>
          <w:szCs w:val="28"/>
        </w:rPr>
      </w:pPr>
      <w:r w:rsidRPr="00CC3731">
        <w:rPr>
          <w:rFonts w:ascii="Arial" w:hAnsi="Arial" w:cs="Arial"/>
          <w:color w:val="000000"/>
          <w:sz w:val="24"/>
          <w:szCs w:val="28"/>
        </w:rPr>
        <w:t>Работник многофункционального центра осуществляет следующие действия:</w:t>
      </w:r>
    </w:p>
    <w:p w:rsidR="00FB3EFB" w:rsidRPr="00CC3731" w:rsidRDefault="00FB3EFB" w:rsidP="00E316B1">
      <w:pPr>
        <w:pStyle w:val="14"/>
        <w:numPr>
          <w:ilvl w:val="0"/>
          <w:numId w:val="16"/>
        </w:numPr>
        <w:tabs>
          <w:tab w:val="left" w:pos="932"/>
        </w:tabs>
        <w:spacing w:line="240" w:lineRule="auto"/>
        <w:ind w:firstLine="709"/>
        <w:jc w:val="both"/>
        <w:rPr>
          <w:rFonts w:ascii="Arial" w:hAnsi="Arial" w:cs="Arial"/>
          <w:sz w:val="24"/>
          <w:szCs w:val="28"/>
        </w:rPr>
      </w:pPr>
      <w:bookmarkStart w:id="290" w:name="bookmark295"/>
      <w:bookmarkEnd w:id="290"/>
      <w:r w:rsidRPr="00CC3731">
        <w:rPr>
          <w:rFonts w:ascii="Arial" w:hAnsi="Arial" w:cs="Arial"/>
          <w:color w:val="000000"/>
          <w:sz w:val="24"/>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B3EFB" w:rsidRPr="00CC3731" w:rsidRDefault="00FB3EFB" w:rsidP="00E316B1">
      <w:pPr>
        <w:pStyle w:val="14"/>
        <w:numPr>
          <w:ilvl w:val="0"/>
          <w:numId w:val="16"/>
        </w:numPr>
        <w:tabs>
          <w:tab w:val="left" w:pos="925"/>
        </w:tabs>
        <w:spacing w:line="240" w:lineRule="auto"/>
        <w:ind w:firstLine="709"/>
        <w:jc w:val="both"/>
        <w:rPr>
          <w:rFonts w:ascii="Arial" w:hAnsi="Arial" w:cs="Arial"/>
          <w:sz w:val="24"/>
          <w:szCs w:val="28"/>
        </w:rPr>
      </w:pPr>
      <w:bookmarkStart w:id="291" w:name="bookmark296"/>
      <w:bookmarkEnd w:id="291"/>
      <w:r w:rsidRPr="00CC3731">
        <w:rPr>
          <w:rFonts w:ascii="Arial" w:hAnsi="Arial" w:cs="Arial"/>
          <w:color w:val="000000"/>
          <w:sz w:val="24"/>
          <w:szCs w:val="28"/>
        </w:rPr>
        <w:t>проверяет полномочия представителя Заявителя (в случае обращения представителя Заявителя);</w:t>
      </w:r>
    </w:p>
    <w:p w:rsidR="00FB3EFB" w:rsidRPr="00CC3731" w:rsidRDefault="00FB3EFB" w:rsidP="00E316B1">
      <w:pPr>
        <w:pStyle w:val="14"/>
        <w:numPr>
          <w:ilvl w:val="0"/>
          <w:numId w:val="16"/>
        </w:numPr>
        <w:tabs>
          <w:tab w:val="left" w:pos="939"/>
        </w:tabs>
        <w:spacing w:line="240" w:lineRule="auto"/>
        <w:ind w:firstLine="709"/>
        <w:jc w:val="both"/>
        <w:rPr>
          <w:rFonts w:ascii="Arial" w:hAnsi="Arial" w:cs="Arial"/>
          <w:sz w:val="24"/>
          <w:szCs w:val="28"/>
        </w:rPr>
      </w:pPr>
      <w:bookmarkStart w:id="292" w:name="bookmark297"/>
      <w:bookmarkEnd w:id="292"/>
      <w:r w:rsidRPr="00CC3731">
        <w:rPr>
          <w:rFonts w:ascii="Arial" w:hAnsi="Arial" w:cs="Arial"/>
          <w:color w:val="000000"/>
          <w:sz w:val="24"/>
          <w:szCs w:val="28"/>
        </w:rPr>
        <w:t>определяет статус исполнения заявления;</w:t>
      </w:r>
    </w:p>
    <w:p w:rsidR="00FB3EFB" w:rsidRPr="00CC3731" w:rsidRDefault="00FB3EFB" w:rsidP="00E316B1">
      <w:pPr>
        <w:pStyle w:val="14"/>
        <w:numPr>
          <w:ilvl w:val="0"/>
          <w:numId w:val="16"/>
        </w:numPr>
        <w:tabs>
          <w:tab w:val="left" w:pos="936"/>
        </w:tabs>
        <w:spacing w:line="240" w:lineRule="auto"/>
        <w:ind w:firstLine="709"/>
        <w:jc w:val="both"/>
        <w:rPr>
          <w:rFonts w:ascii="Arial" w:hAnsi="Arial" w:cs="Arial"/>
          <w:sz w:val="24"/>
          <w:szCs w:val="28"/>
        </w:rPr>
      </w:pPr>
      <w:bookmarkStart w:id="293" w:name="bookmark298"/>
      <w:bookmarkEnd w:id="293"/>
      <w:proofErr w:type="gramStart"/>
      <w:r w:rsidRPr="00CC3731">
        <w:rPr>
          <w:rFonts w:ascii="Arial" w:hAnsi="Arial" w:cs="Arial"/>
          <w:color w:val="000000"/>
          <w:sz w:val="24"/>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B3EFB" w:rsidRPr="00CC3731" w:rsidRDefault="00FB3EFB" w:rsidP="00E316B1">
      <w:pPr>
        <w:pStyle w:val="14"/>
        <w:numPr>
          <w:ilvl w:val="0"/>
          <w:numId w:val="16"/>
        </w:numPr>
        <w:tabs>
          <w:tab w:val="left" w:pos="928"/>
        </w:tabs>
        <w:spacing w:line="240" w:lineRule="auto"/>
        <w:ind w:firstLine="709"/>
        <w:jc w:val="both"/>
        <w:rPr>
          <w:rFonts w:ascii="Arial" w:hAnsi="Arial" w:cs="Arial"/>
          <w:sz w:val="24"/>
          <w:szCs w:val="28"/>
        </w:rPr>
      </w:pPr>
      <w:bookmarkStart w:id="294" w:name="bookmark299"/>
      <w:bookmarkEnd w:id="294"/>
      <w:r w:rsidRPr="00CC3731">
        <w:rPr>
          <w:rFonts w:ascii="Arial" w:hAnsi="Arial" w:cs="Arial"/>
          <w:color w:val="000000"/>
          <w:sz w:val="24"/>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B3EFB" w:rsidRPr="00CC3731" w:rsidRDefault="00FB3EFB" w:rsidP="00E316B1">
      <w:pPr>
        <w:pStyle w:val="14"/>
        <w:numPr>
          <w:ilvl w:val="0"/>
          <w:numId w:val="16"/>
        </w:numPr>
        <w:tabs>
          <w:tab w:val="left" w:pos="936"/>
        </w:tabs>
        <w:spacing w:line="240" w:lineRule="auto"/>
        <w:ind w:firstLine="709"/>
        <w:jc w:val="both"/>
        <w:rPr>
          <w:rFonts w:ascii="Arial" w:hAnsi="Arial" w:cs="Arial"/>
          <w:sz w:val="24"/>
          <w:szCs w:val="28"/>
        </w:rPr>
      </w:pPr>
      <w:bookmarkStart w:id="295" w:name="bookmark300"/>
      <w:bookmarkEnd w:id="295"/>
      <w:r w:rsidRPr="00CC3731">
        <w:rPr>
          <w:rFonts w:ascii="Arial" w:hAnsi="Arial" w:cs="Arial"/>
          <w:color w:val="000000"/>
          <w:sz w:val="24"/>
          <w:szCs w:val="28"/>
        </w:rPr>
        <w:t>выдает документы Заявителю, при необходимости запрашивает у Заявителя подписи за каждый выданный документ;</w:t>
      </w:r>
    </w:p>
    <w:p w:rsidR="00FB3EFB" w:rsidRPr="00CC3731" w:rsidRDefault="00FB3EFB" w:rsidP="00E316B1">
      <w:pPr>
        <w:pStyle w:val="14"/>
        <w:numPr>
          <w:ilvl w:val="0"/>
          <w:numId w:val="16"/>
        </w:numPr>
        <w:tabs>
          <w:tab w:val="left" w:pos="932"/>
        </w:tabs>
        <w:spacing w:line="240" w:lineRule="auto"/>
        <w:ind w:firstLine="709"/>
        <w:jc w:val="both"/>
        <w:rPr>
          <w:rFonts w:ascii="Arial" w:hAnsi="Arial" w:cs="Arial"/>
          <w:sz w:val="24"/>
          <w:szCs w:val="28"/>
        </w:rPr>
      </w:pPr>
      <w:bookmarkStart w:id="296" w:name="bookmark301"/>
      <w:bookmarkEnd w:id="296"/>
      <w:r w:rsidRPr="00CC3731">
        <w:rPr>
          <w:rFonts w:ascii="Arial" w:hAnsi="Arial" w:cs="Arial"/>
          <w:color w:val="000000"/>
          <w:sz w:val="24"/>
          <w:szCs w:val="28"/>
        </w:rPr>
        <w:t>запрашивает согласие Заявителя на участие в смс-опросе для оценки качества предоставленной Услуги многофункциональным центром.</w:t>
      </w:r>
    </w:p>
    <w:p w:rsidR="0004278E" w:rsidRPr="00CC3731" w:rsidRDefault="0004278E" w:rsidP="004415CA">
      <w:pPr>
        <w:pStyle w:val="14"/>
        <w:tabs>
          <w:tab w:val="left" w:pos="932"/>
        </w:tabs>
        <w:spacing w:line="240" w:lineRule="auto"/>
        <w:jc w:val="both"/>
        <w:rPr>
          <w:rFonts w:ascii="Arial" w:hAnsi="Arial" w:cs="Arial"/>
          <w:color w:val="000000"/>
          <w:sz w:val="24"/>
          <w:szCs w:val="28"/>
        </w:rPr>
      </w:pPr>
    </w:p>
    <w:p w:rsidR="00C91D86" w:rsidRPr="00674F30" w:rsidRDefault="00C91D86" w:rsidP="004415CA">
      <w:pPr>
        <w:pStyle w:val="af8"/>
        <w:spacing w:line="276" w:lineRule="auto"/>
        <w:rPr>
          <w:rFonts w:eastAsia="Arial"/>
          <w:color w:val="000000"/>
          <w:sz w:val="28"/>
          <w:szCs w:val="28"/>
          <w:shd w:val="clear" w:color="auto" w:fill="FFFFFF"/>
        </w:rPr>
      </w:pPr>
    </w:p>
    <w:p w:rsidR="00CC3731" w:rsidRDefault="005274A1" w:rsidP="007D48FE">
      <w:pPr>
        <w:pStyle w:val="af8"/>
        <w:jc w:val="right"/>
        <w:rPr>
          <w:rFonts w:ascii="Courier New" w:eastAsia="Arial" w:hAnsi="Courier New" w:cs="Courier New"/>
          <w:color w:val="000000"/>
          <w:shd w:val="clear" w:color="auto" w:fill="FFFFFF"/>
        </w:rPr>
      </w:pPr>
      <w:r w:rsidRPr="00CC3731">
        <w:rPr>
          <w:rFonts w:ascii="Courier New" w:eastAsia="Arial" w:hAnsi="Courier New" w:cs="Courier New"/>
          <w:color w:val="000000"/>
          <w:shd w:val="clear" w:color="auto" w:fill="FFFFFF"/>
        </w:rPr>
        <w:t>Приложение №1</w:t>
      </w:r>
    </w:p>
    <w:p w:rsidR="005274A1" w:rsidRPr="00CC3731" w:rsidRDefault="00FB3EFB" w:rsidP="007D48FE">
      <w:pPr>
        <w:pStyle w:val="af8"/>
        <w:jc w:val="right"/>
        <w:rPr>
          <w:rFonts w:ascii="Courier New" w:eastAsia="Arial" w:hAnsi="Courier New" w:cs="Courier New"/>
          <w:color w:val="000000"/>
          <w:shd w:val="clear" w:color="auto" w:fill="FFFFFF"/>
        </w:rPr>
      </w:pPr>
      <w:r w:rsidRPr="00CC3731">
        <w:rPr>
          <w:rFonts w:ascii="Courier New" w:eastAsia="Arial" w:hAnsi="Courier New" w:cs="Courier New"/>
          <w:color w:val="000000"/>
          <w:shd w:val="clear" w:color="auto" w:fill="FFFFFF"/>
        </w:rPr>
        <w:t xml:space="preserve"> к административному</w:t>
      </w:r>
    </w:p>
    <w:p w:rsidR="005274A1" w:rsidRPr="00CC3731" w:rsidRDefault="00FB3EFB" w:rsidP="007D48FE">
      <w:pPr>
        <w:pStyle w:val="af8"/>
        <w:jc w:val="right"/>
        <w:rPr>
          <w:rFonts w:ascii="Courier New" w:eastAsia="Arial" w:hAnsi="Courier New" w:cs="Courier New"/>
          <w:color w:val="000000"/>
          <w:shd w:val="clear" w:color="auto" w:fill="FFFFFF"/>
        </w:rPr>
      </w:pPr>
      <w:r w:rsidRPr="00CC3731">
        <w:rPr>
          <w:rFonts w:ascii="Courier New" w:eastAsia="Arial" w:hAnsi="Courier New" w:cs="Courier New"/>
          <w:color w:val="000000"/>
          <w:shd w:val="clear" w:color="auto" w:fill="FFFFFF"/>
        </w:rPr>
        <w:t xml:space="preserve"> регламенту предоставления</w:t>
      </w:r>
    </w:p>
    <w:p w:rsidR="00FB3EFB" w:rsidRPr="00CC3731" w:rsidRDefault="00FB3EFB" w:rsidP="007D48FE">
      <w:pPr>
        <w:pStyle w:val="af8"/>
        <w:jc w:val="right"/>
        <w:rPr>
          <w:rFonts w:ascii="Courier New" w:hAnsi="Courier New" w:cs="Courier New"/>
        </w:rPr>
      </w:pPr>
      <w:r w:rsidRPr="00CC3731">
        <w:rPr>
          <w:rFonts w:ascii="Courier New" w:eastAsia="Arial" w:hAnsi="Courier New" w:cs="Courier New"/>
          <w:color w:val="000000"/>
          <w:shd w:val="clear" w:color="auto" w:fill="FFFFFF"/>
        </w:rPr>
        <w:lastRenderedPageBreak/>
        <w:t xml:space="preserve"> муниципальной услуги</w:t>
      </w:r>
    </w:p>
    <w:p w:rsidR="005274A1" w:rsidRPr="00CC3731" w:rsidRDefault="00FB3EFB" w:rsidP="007D48FE">
      <w:pPr>
        <w:pStyle w:val="af8"/>
        <w:jc w:val="right"/>
        <w:rPr>
          <w:rFonts w:ascii="Courier New" w:eastAsia="Arial" w:hAnsi="Courier New" w:cs="Courier New"/>
          <w:color w:val="000000"/>
        </w:rPr>
      </w:pPr>
      <w:r w:rsidRPr="00CC3731">
        <w:rPr>
          <w:rFonts w:ascii="Courier New" w:eastAsia="Arial" w:hAnsi="Courier New" w:cs="Courier New"/>
          <w:color w:val="000000"/>
        </w:rPr>
        <w:t>«Присвоение адреса объекту адресации,</w:t>
      </w:r>
    </w:p>
    <w:p w:rsidR="00FB3EFB" w:rsidRPr="00CC3731" w:rsidRDefault="00FB3EFB" w:rsidP="007D48FE">
      <w:pPr>
        <w:pStyle w:val="af8"/>
        <w:jc w:val="right"/>
        <w:rPr>
          <w:rFonts w:ascii="Courier New" w:hAnsi="Courier New" w:cs="Courier New"/>
        </w:rPr>
      </w:pPr>
      <w:r w:rsidRPr="00CC3731">
        <w:rPr>
          <w:rFonts w:ascii="Courier New" w:eastAsia="Arial" w:hAnsi="Courier New" w:cs="Courier New"/>
          <w:color w:val="000000"/>
        </w:rPr>
        <w:t xml:space="preserve"> изменение и аннулирование такого адреса»</w:t>
      </w:r>
    </w:p>
    <w:p w:rsidR="00FB3EFB" w:rsidRPr="00CC3731" w:rsidRDefault="00FB3EFB" w:rsidP="007D48FE">
      <w:pPr>
        <w:pStyle w:val="40"/>
        <w:spacing w:after="0"/>
        <w:jc w:val="right"/>
        <w:rPr>
          <w:rFonts w:ascii="Courier New" w:hAnsi="Courier New" w:cs="Courier New"/>
          <w:i/>
          <w:iCs/>
          <w:color w:val="000000"/>
          <w:sz w:val="22"/>
          <w:szCs w:val="22"/>
        </w:rPr>
      </w:pPr>
    </w:p>
    <w:p w:rsidR="005274A1" w:rsidRPr="00CC3731" w:rsidRDefault="005274A1" w:rsidP="000367CF">
      <w:pPr>
        <w:pStyle w:val="40"/>
        <w:spacing w:after="140"/>
        <w:jc w:val="right"/>
        <w:rPr>
          <w:rFonts w:ascii="Arial" w:hAnsi="Arial" w:cs="Arial"/>
          <w:sz w:val="24"/>
          <w:szCs w:val="24"/>
        </w:rPr>
      </w:pPr>
    </w:p>
    <w:p w:rsidR="00FB3EFB" w:rsidRDefault="00FB3EFB" w:rsidP="000367CF">
      <w:pPr>
        <w:pStyle w:val="14"/>
        <w:pBdr>
          <w:bottom w:val="single" w:sz="4" w:space="0" w:color="auto"/>
        </w:pBdr>
        <w:spacing w:line="240" w:lineRule="auto"/>
        <w:ind w:firstLine="0"/>
        <w:jc w:val="center"/>
        <w:rPr>
          <w:rFonts w:ascii="Arial" w:hAnsi="Arial" w:cs="Arial"/>
          <w:b/>
          <w:bCs/>
          <w:color w:val="000000"/>
          <w:sz w:val="24"/>
          <w:szCs w:val="24"/>
        </w:rPr>
      </w:pPr>
      <w:r w:rsidRPr="00CC3731">
        <w:rPr>
          <w:rFonts w:ascii="Arial" w:hAnsi="Arial" w:cs="Arial"/>
          <w:b/>
          <w:bCs/>
          <w:color w:val="000000"/>
          <w:sz w:val="24"/>
          <w:szCs w:val="24"/>
        </w:rPr>
        <w:t>Форма решения о присвоении адреса объекту адресации</w:t>
      </w:r>
    </w:p>
    <w:p w:rsidR="00CC3731" w:rsidRPr="00CC3731" w:rsidRDefault="00CC3731" w:rsidP="000367CF">
      <w:pPr>
        <w:pStyle w:val="14"/>
        <w:pBdr>
          <w:bottom w:val="single" w:sz="4" w:space="0" w:color="auto"/>
        </w:pBdr>
        <w:spacing w:line="240" w:lineRule="auto"/>
        <w:ind w:firstLine="0"/>
        <w:jc w:val="center"/>
        <w:rPr>
          <w:rFonts w:ascii="Arial" w:hAnsi="Arial" w:cs="Arial"/>
          <w:b/>
          <w:bCs/>
          <w:color w:val="000000"/>
          <w:sz w:val="24"/>
          <w:szCs w:val="24"/>
        </w:rPr>
      </w:pPr>
    </w:p>
    <w:p w:rsidR="007D48FE" w:rsidRPr="00CC3731" w:rsidRDefault="007D48FE" w:rsidP="000367CF">
      <w:pPr>
        <w:pStyle w:val="14"/>
        <w:pBdr>
          <w:bottom w:val="single" w:sz="4" w:space="0" w:color="auto"/>
        </w:pBdr>
        <w:spacing w:line="240" w:lineRule="auto"/>
        <w:ind w:firstLine="0"/>
        <w:jc w:val="center"/>
        <w:rPr>
          <w:rFonts w:ascii="Arial" w:hAnsi="Arial" w:cs="Arial"/>
          <w:sz w:val="24"/>
          <w:szCs w:val="24"/>
        </w:rPr>
      </w:pPr>
    </w:p>
    <w:p w:rsidR="00FB3EFB" w:rsidRPr="00CC3731" w:rsidRDefault="00FB3EFB" w:rsidP="000367CF">
      <w:pPr>
        <w:pStyle w:val="40"/>
        <w:spacing w:after="0" w:line="230" w:lineRule="auto"/>
        <w:rPr>
          <w:rFonts w:ascii="Arial" w:hAnsi="Arial" w:cs="Arial"/>
          <w:sz w:val="24"/>
          <w:szCs w:val="24"/>
        </w:rPr>
      </w:pPr>
      <w:proofErr w:type="gramStart"/>
      <w:r w:rsidRPr="00CC3731">
        <w:rPr>
          <w:rFonts w:ascii="Arial" w:hAnsi="Arial" w:cs="Arial"/>
          <w:color w:val="000000"/>
          <w:sz w:val="24"/>
          <w:szCs w:val="24"/>
        </w:rPr>
        <w:t>(наименование органа местного самоуправления, органа государственной власти субъекта Российской</w:t>
      </w:r>
      <w:r w:rsidR="00CC3731">
        <w:rPr>
          <w:rFonts w:ascii="Arial" w:hAnsi="Arial" w:cs="Arial"/>
          <w:color w:val="000000"/>
          <w:sz w:val="24"/>
          <w:szCs w:val="24"/>
        </w:rPr>
        <w:t xml:space="preserve"> </w:t>
      </w:r>
      <w:r w:rsidRPr="00CC3731">
        <w:rPr>
          <w:rFonts w:ascii="Arial" w:hAnsi="Arial" w:cs="Arial"/>
          <w:color w:val="000000"/>
          <w:sz w:val="24"/>
          <w:szCs w:val="24"/>
        </w:rPr>
        <w:t>Федерации - города федерального значения или органа местного самоуправления внутригородского</w:t>
      </w:r>
      <w:r w:rsidR="00CC3731">
        <w:rPr>
          <w:rFonts w:ascii="Arial" w:hAnsi="Arial" w:cs="Arial"/>
          <w:color w:val="000000"/>
          <w:sz w:val="24"/>
          <w:szCs w:val="24"/>
        </w:rPr>
        <w:t xml:space="preserve"> </w:t>
      </w:r>
      <w:r w:rsidRPr="00CC3731">
        <w:rPr>
          <w:rFonts w:ascii="Arial" w:hAnsi="Arial" w:cs="Arial"/>
          <w:color w:val="000000"/>
          <w:sz w:val="24"/>
          <w:szCs w:val="24"/>
        </w:rPr>
        <w:t>муниципального образования города федерального значения, уполномоченного законом субъекта Российской</w:t>
      </w:r>
      <w:r w:rsidR="00CC3731">
        <w:rPr>
          <w:rFonts w:ascii="Arial" w:hAnsi="Arial" w:cs="Arial"/>
          <w:color w:val="000000"/>
          <w:sz w:val="24"/>
          <w:szCs w:val="24"/>
        </w:rPr>
        <w:t xml:space="preserve"> </w:t>
      </w:r>
      <w:r w:rsidRPr="00CC3731">
        <w:rPr>
          <w:rFonts w:ascii="Arial" w:hAnsi="Arial" w:cs="Arial"/>
          <w:color w:val="000000"/>
          <w:sz w:val="24"/>
          <w:szCs w:val="24"/>
        </w:rPr>
        <w:t>Федерации, а также организации, признаваемой управляющей компанией в соответствии с Федеральным з</w:t>
      </w:r>
      <w:r w:rsidR="00C91D86" w:rsidRPr="00CC3731">
        <w:rPr>
          <w:rFonts w:ascii="Arial" w:hAnsi="Arial" w:cs="Arial"/>
          <w:color w:val="000000"/>
          <w:sz w:val="24"/>
          <w:szCs w:val="24"/>
        </w:rPr>
        <w:t>аконом</w:t>
      </w:r>
      <w:r w:rsidR="007D48FE" w:rsidRPr="00CC3731">
        <w:rPr>
          <w:rFonts w:ascii="Arial" w:hAnsi="Arial" w:cs="Arial"/>
          <w:color w:val="000000"/>
          <w:sz w:val="24"/>
          <w:szCs w:val="24"/>
        </w:rPr>
        <w:t xml:space="preserve"> от 28 сентября 2010</w:t>
      </w:r>
      <w:r w:rsidR="00CC3731">
        <w:rPr>
          <w:rFonts w:ascii="Arial" w:hAnsi="Arial" w:cs="Arial"/>
          <w:color w:val="000000"/>
          <w:sz w:val="24"/>
          <w:szCs w:val="24"/>
        </w:rPr>
        <w:t>года</w:t>
      </w:r>
      <w:r w:rsidR="007D48FE" w:rsidRPr="00CC3731">
        <w:rPr>
          <w:rFonts w:ascii="Arial" w:hAnsi="Arial" w:cs="Arial"/>
          <w:color w:val="000000"/>
          <w:sz w:val="24"/>
          <w:szCs w:val="24"/>
        </w:rPr>
        <w:t xml:space="preserve"> №244-ФЗ «Об инновационном центре «</w:t>
      </w:r>
      <w:proofErr w:type="spellStart"/>
      <w:r w:rsidR="007D48FE" w:rsidRPr="00CC3731">
        <w:rPr>
          <w:rFonts w:ascii="Arial" w:hAnsi="Arial" w:cs="Arial"/>
          <w:color w:val="000000"/>
          <w:sz w:val="24"/>
          <w:szCs w:val="24"/>
        </w:rPr>
        <w:t>Сколково</w:t>
      </w:r>
      <w:proofErr w:type="spellEnd"/>
      <w:r w:rsidR="007D48FE" w:rsidRPr="00CC3731">
        <w:rPr>
          <w:rFonts w:ascii="Arial" w:hAnsi="Arial" w:cs="Arial"/>
          <w:color w:val="000000"/>
          <w:sz w:val="24"/>
          <w:szCs w:val="24"/>
        </w:rPr>
        <w:t>»</w:t>
      </w:r>
      <w:r w:rsidR="00C91D86" w:rsidRPr="00CC3731">
        <w:rPr>
          <w:rFonts w:ascii="Arial" w:hAnsi="Arial" w:cs="Arial"/>
          <w:color w:val="000000"/>
          <w:sz w:val="24"/>
          <w:szCs w:val="24"/>
        </w:rPr>
        <w:br/>
      </w:r>
      <w:r w:rsidR="007D48FE" w:rsidRPr="00CC3731">
        <w:rPr>
          <w:rFonts w:ascii="Arial" w:hAnsi="Arial" w:cs="Arial"/>
          <w:sz w:val="24"/>
          <w:szCs w:val="24"/>
        </w:rPr>
        <w:t>___________________________________________________</w:t>
      </w:r>
      <w:r w:rsidR="00CC3731">
        <w:rPr>
          <w:rFonts w:ascii="Arial" w:hAnsi="Arial" w:cs="Arial"/>
          <w:sz w:val="24"/>
          <w:szCs w:val="24"/>
        </w:rPr>
        <w:t>___________________</w:t>
      </w:r>
      <w:proofErr w:type="gramEnd"/>
    </w:p>
    <w:p w:rsidR="00FB3EFB" w:rsidRPr="00CC3731" w:rsidRDefault="00FB3EFB" w:rsidP="000367CF">
      <w:pPr>
        <w:pStyle w:val="40"/>
        <w:spacing w:after="0"/>
        <w:rPr>
          <w:rFonts w:ascii="Arial" w:hAnsi="Arial" w:cs="Arial"/>
          <w:sz w:val="24"/>
          <w:szCs w:val="24"/>
        </w:rPr>
      </w:pPr>
      <w:r w:rsidRPr="00CC3731">
        <w:rPr>
          <w:rFonts w:ascii="Arial" w:hAnsi="Arial" w:cs="Arial"/>
          <w:color w:val="000000"/>
          <w:sz w:val="24"/>
          <w:szCs w:val="24"/>
        </w:rPr>
        <w:t>(вид документа)</w:t>
      </w:r>
    </w:p>
    <w:p w:rsidR="00FB3EFB" w:rsidRPr="00CC3731" w:rsidRDefault="00FB3EFB" w:rsidP="000367CF">
      <w:pPr>
        <w:pStyle w:val="14"/>
        <w:spacing w:line="240" w:lineRule="auto"/>
        <w:ind w:firstLine="0"/>
        <w:jc w:val="center"/>
        <w:rPr>
          <w:rFonts w:ascii="Arial" w:hAnsi="Arial" w:cs="Arial"/>
          <w:color w:val="000000"/>
          <w:sz w:val="24"/>
          <w:szCs w:val="24"/>
        </w:rPr>
      </w:pPr>
      <w:r w:rsidRPr="00CC3731">
        <w:rPr>
          <w:rFonts w:ascii="Arial" w:hAnsi="Arial" w:cs="Arial"/>
          <w:color w:val="000000"/>
          <w:sz w:val="24"/>
          <w:szCs w:val="24"/>
        </w:rPr>
        <w:t xml:space="preserve">от </w:t>
      </w:r>
      <w:r w:rsidR="007D48FE" w:rsidRPr="00CC3731">
        <w:rPr>
          <w:rFonts w:ascii="Arial" w:hAnsi="Arial" w:cs="Arial"/>
          <w:color w:val="000000"/>
          <w:sz w:val="24"/>
          <w:szCs w:val="24"/>
        </w:rPr>
        <w:t>____________________</w:t>
      </w:r>
      <w:r w:rsidR="007D48FE" w:rsidRPr="00CC3731">
        <w:rPr>
          <w:rFonts w:ascii="Arial" w:hAnsi="Arial" w:cs="Arial"/>
          <w:color w:val="000000"/>
          <w:sz w:val="24"/>
          <w:szCs w:val="24"/>
        </w:rPr>
        <w:tab/>
      </w:r>
      <w:r w:rsidR="007D48FE" w:rsidRPr="00CC3731">
        <w:rPr>
          <w:rFonts w:ascii="Arial" w:hAnsi="Arial" w:cs="Arial"/>
          <w:color w:val="000000"/>
          <w:sz w:val="24"/>
          <w:szCs w:val="24"/>
        </w:rPr>
        <w:tab/>
      </w:r>
      <w:r w:rsidR="007D48FE" w:rsidRPr="00CC3731">
        <w:rPr>
          <w:rFonts w:ascii="Arial" w:hAnsi="Arial" w:cs="Arial"/>
          <w:color w:val="000000"/>
          <w:sz w:val="24"/>
          <w:szCs w:val="24"/>
        </w:rPr>
        <w:tab/>
      </w:r>
      <w:r w:rsidR="007D48FE" w:rsidRPr="00CC3731">
        <w:rPr>
          <w:rFonts w:ascii="Arial" w:hAnsi="Arial" w:cs="Arial"/>
          <w:color w:val="000000"/>
          <w:sz w:val="24"/>
          <w:szCs w:val="24"/>
        </w:rPr>
        <w:tab/>
        <w:t xml:space="preserve"> </w:t>
      </w:r>
      <w:r w:rsidRPr="00CC3731">
        <w:rPr>
          <w:rFonts w:ascii="Arial" w:hAnsi="Arial" w:cs="Arial"/>
          <w:color w:val="000000"/>
          <w:sz w:val="24"/>
          <w:szCs w:val="24"/>
        </w:rPr>
        <w:t>№</w:t>
      </w:r>
      <w:r w:rsidR="007D48FE" w:rsidRPr="00CC3731">
        <w:rPr>
          <w:rFonts w:ascii="Arial" w:hAnsi="Arial" w:cs="Arial"/>
          <w:color w:val="000000"/>
          <w:sz w:val="24"/>
          <w:szCs w:val="24"/>
        </w:rPr>
        <w:t>_________</w:t>
      </w:r>
    </w:p>
    <w:p w:rsidR="007D48FE" w:rsidRPr="00CC3731" w:rsidRDefault="007D48FE" w:rsidP="000367CF">
      <w:pPr>
        <w:pStyle w:val="14"/>
        <w:spacing w:line="240" w:lineRule="auto"/>
        <w:ind w:firstLine="0"/>
        <w:jc w:val="center"/>
        <w:rPr>
          <w:rFonts w:ascii="Arial" w:hAnsi="Arial" w:cs="Arial"/>
          <w:sz w:val="24"/>
          <w:szCs w:val="24"/>
        </w:rPr>
      </w:pPr>
    </w:p>
    <w:p w:rsidR="007D48FE" w:rsidRPr="00CC3731" w:rsidRDefault="00FB3EFB" w:rsidP="007D48FE">
      <w:pPr>
        <w:pStyle w:val="14"/>
        <w:pBdr>
          <w:bottom w:val="single" w:sz="4" w:space="0" w:color="auto"/>
        </w:pBdr>
        <w:spacing w:line="230" w:lineRule="auto"/>
        <w:ind w:firstLine="560"/>
        <w:jc w:val="both"/>
        <w:rPr>
          <w:rFonts w:ascii="Arial" w:hAnsi="Arial" w:cs="Arial"/>
          <w:sz w:val="24"/>
          <w:szCs w:val="24"/>
        </w:rPr>
      </w:pPr>
      <w:proofErr w:type="gramStart"/>
      <w:r w:rsidRPr="00CC3731">
        <w:rPr>
          <w:rFonts w:ascii="Arial" w:hAnsi="Arial" w:cs="Arial"/>
          <w:color w:val="000000"/>
          <w:sz w:val="24"/>
          <w:szCs w:val="24"/>
        </w:rPr>
        <w:t>На основании Федеральног</w:t>
      </w:r>
      <w:r w:rsidR="00C91D86" w:rsidRPr="00CC3731">
        <w:rPr>
          <w:rFonts w:ascii="Arial" w:hAnsi="Arial" w:cs="Arial"/>
          <w:color w:val="000000"/>
          <w:sz w:val="24"/>
          <w:szCs w:val="24"/>
        </w:rPr>
        <w:t>о закона от 6 октября 2003</w:t>
      </w:r>
      <w:r w:rsidR="00CC3731">
        <w:rPr>
          <w:rFonts w:ascii="Arial" w:hAnsi="Arial" w:cs="Arial"/>
          <w:color w:val="000000"/>
          <w:sz w:val="24"/>
          <w:szCs w:val="24"/>
        </w:rPr>
        <w:t>года</w:t>
      </w:r>
      <w:r w:rsidR="00C91D86" w:rsidRPr="00CC3731">
        <w:rPr>
          <w:rFonts w:ascii="Arial" w:hAnsi="Arial" w:cs="Arial"/>
          <w:color w:val="000000"/>
          <w:sz w:val="24"/>
          <w:szCs w:val="24"/>
        </w:rPr>
        <w:t xml:space="preserve"> №</w:t>
      </w:r>
      <w:r w:rsidRPr="00CC3731">
        <w:rPr>
          <w:rFonts w:ascii="Arial" w:hAnsi="Arial" w:cs="Arial"/>
          <w:color w:val="000000"/>
          <w:sz w:val="24"/>
          <w:szCs w:val="24"/>
        </w:rPr>
        <w:t>131-ФЗ «Об общих принципах организации местного самоуправления в Российской Федерации», Федерального</w:t>
      </w:r>
      <w:r w:rsidR="00C91D86" w:rsidRPr="00CC3731">
        <w:rPr>
          <w:rFonts w:ascii="Arial" w:hAnsi="Arial" w:cs="Arial"/>
          <w:color w:val="000000"/>
          <w:sz w:val="24"/>
          <w:szCs w:val="24"/>
        </w:rPr>
        <w:t xml:space="preserve"> закона от 28 декабря 2013</w:t>
      </w:r>
      <w:r w:rsidR="00CC3731">
        <w:rPr>
          <w:rFonts w:ascii="Arial" w:hAnsi="Arial" w:cs="Arial"/>
          <w:color w:val="000000"/>
          <w:sz w:val="24"/>
          <w:szCs w:val="24"/>
        </w:rPr>
        <w:t>года</w:t>
      </w:r>
      <w:r w:rsidR="00C91D86" w:rsidRPr="00CC3731">
        <w:rPr>
          <w:rFonts w:ascii="Arial" w:hAnsi="Arial" w:cs="Arial"/>
          <w:color w:val="000000"/>
          <w:sz w:val="24"/>
          <w:szCs w:val="24"/>
        </w:rPr>
        <w:t xml:space="preserve"> №</w:t>
      </w:r>
      <w:r w:rsidRPr="00CC3731">
        <w:rPr>
          <w:rFonts w:ascii="Arial" w:hAnsi="Arial" w:cs="Arial"/>
          <w:color w:val="000000"/>
          <w:sz w:val="24"/>
          <w:szCs w:val="24"/>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w:t>
      </w:r>
      <w:r w:rsidR="00C91D86" w:rsidRPr="00CC3731">
        <w:rPr>
          <w:rFonts w:ascii="Arial" w:hAnsi="Arial" w:cs="Arial"/>
          <w:color w:val="000000"/>
          <w:sz w:val="24"/>
          <w:szCs w:val="24"/>
        </w:rPr>
        <w:t>и» (далее - Федеральный закон №</w:t>
      </w:r>
      <w:r w:rsidRPr="00CC3731">
        <w:rPr>
          <w:rFonts w:ascii="Arial" w:hAnsi="Arial" w:cs="Arial"/>
          <w:color w:val="000000"/>
          <w:sz w:val="24"/>
          <w:szCs w:val="24"/>
        </w:rPr>
        <w:t>443-ФЗ) и Правил присвоения, изменения и аннулирования адресов, утвержденных постановлением Правительства</w:t>
      </w:r>
      <w:proofErr w:type="gramEnd"/>
      <w:r w:rsidRPr="00CC3731">
        <w:rPr>
          <w:rFonts w:ascii="Arial" w:hAnsi="Arial" w:cs="Arial"/>
          <w:color w:val="000000"/>
          <w:sz w:val="24"/>
          <w:szCs w:val="24"/>
        </w:rPr>
        <w:t xml:space="preserve"> Российской Ф</w:t>
      </w:r>
      <w:r w:rsidR="00C91D86" w:rsidRPr="00CC3731">
        <w:rPr>
          <w:rFonts w:ascii="Arial" w:hAnsi="Arial" w:cs="Arial"/>
          <w:color w:val="000000"/>
          <w:sz w:val="24"/>
          <w:szCs w:val="24"/>
        </w:rPr>
        <w:t>едерации от 19 ноября 2014</w:t>
      </w:r>
      <w:r w:rsidR="00CC3731">
        <w:rPr>
          <w:rFonts w:ascii="Arial" w:hAnsi="Arial" w:cs="Arial"/>
          <w:color w:val="000000"/>
          <w:sz w:val="24"/>
          <w:szCs w:val="24"/>
        </w:rPr>
        <w:t>года</w:t>
      </w:r>
      <w:r w:rsidR="00C91D86" w:rsidRPr="00CC3731">
        <w:rPr>
          <w:rFonts w:ascii="Arial" w:hAnsi="Arial" w:cs="Arial"/>
          <w:color w:val="000000"/>
          <w:sz w:val="24"/>
          <w:szCs w:val="24"/>
        </w:rPr>
        <w:t xml:space="preserve"> №</w:t>
      </w:r>
      <w:r w:rsidRPr="00CC3731">
        <w:rPr>
          <w:rFonts w:ascii="Arial" w:hAnsi="Arial" w:cs="Arial"/>
          <w:color w:val="000000"/>
          <w:sz w:val="24"/>
          <w:szCs w:val="24"/>
        </w:rPr>
        <w:t xml:space="preserve">1221, а также в соответствии </w:t>
      </w:r>
      <w:proofErr w:type="gramStart"/>
      <w:r w:rsidRPr="00CC3731">
        <w:rPr>
          <w:rFonts w:ascii="Arial" w:hAnsi="Arial" w:cs="Arial"/>
          <w:color w:val="000000"/>
          <w:sz w:val="24"/>
          <w:szCs w:val="24"/>
        </w:rPr>
        <w:t>с</w:t>
      </w:r>
      <w:proofErr w:type="gramEnd"/>
      <w:r w:rsidR="00CC3731">
        <w:rPr>
          <w:rFonts w:ascii="Arial" w:hAnsi="Arial" w:cs="Arial"/>
          <w:color w:val="000000"/>
          <w:sz w:val="24"/>
          <w:szCs w:val="24"/>
        </w:rPr>
        <w:t xml:space="preserve"> </w:t>
      </w:r>
      <w:r w:rsidR="007D48FE" w:rsidRPr="00CC3731">
        <w:rPr>
          <w:rFonts w:ascii="Arial" w:hAnsi="Arial" w:cs="Arial"/>
          <w:color w:val="000000"/>
          <w:sz w:val="24"/>
          <w:szCs w:val="24"/>
        </w:rPr>
        <w:t>_______________________________________________________</w:t>
      </w:r>
    </w:p>
    <w:p w:rsidR="00FB3EFB" w:rsidRPr="00CC3731" w:rsidRDefault="00FB3EFB" w:rsidP="007D48FE">
      <w:pPr>
        <w:pStyle w:val="40"/>
        <w:pBdr>
          <w:bottom w:val="single" w:sz="4" w:space="0" w:color="auto"/>
        </w:pBdr>
        <w:spacing w:after="0" w:line="230" w:lineRule="auto"/>
        <w:jc w:val="both"/>
        <w:rPr>
          <w:rFonts w:ascii="Arial" w:hAnsi="Arial" w:cs="Arial"/>
          <w:color w:val="000000"/>
          <w:sz w:val="24"/>
          <w:szCs w:val="24"/>
        </w:rPr>
      </w:pPr>
      <w:proofErr w:type="gramStart"/>
      <w:r w:rsidRPr="00CC3731">
        <w:rPr>
          <w:rFonts w:ascii="Arial" w:hAnsi="Arial" w:cs="Arial"/>
          <w:color w:val="000000"/>
          <w:sz w:val="24"/>
          <w:szCs w:val="24"/>
        </w:rPr>
        <w:t>(указываются реквизиты иных документов, на основании которых принято решение о присвоении</w:t>
      </w:r>
      <w:r w:rsidR="00CC3731">
        <w:rPr>
          <w:rFonts w:ascii="Arial" w:hAnsi="Arial" w:cs="Arial"/>
          <w:color w:val="000000"/>
          <w:sz w:val="24"/>
          <w:szCs w:val="24"/>
        </w:rPr>
        <w:t xml:space="preserve"> </w:t>
      </w:r>
      <w:r w:rsidRPr="00CC3731">
        <w:rPr>
          <w:rFonts w:ascii="Arial" w:hAnsi="Arial" w:cs="Arial"/>
          <w:color w:val="000000"/>
          <w:sz w:val="24"/>
          <w:szCs w:val="24"/>
        </w:rPr>
        <w:t>адреса, включая реквизиты правил присвоения, изменения и анну</w:t>
      </w:r>
      <w:r w:rsidR="007D48FE" w:rsidRPr="00CC3731">
        <w:rPr>
          <w:rFonts w:ascii="Arial" w:hAnsi="Arial" w:cs="Arial"/>
          <w:color w:val="000000"/>
          <w:sz w:val="24"/>
          <w:szCs w:val="24"/>
        </w:rPr>
        <w:t xml:space="preserve">лирования адресов, утвержденных </w:t>
      </w:r>
      <w:r w:rsidRPr="00CC3731">
        <w:rPr>
          <w:rFonts w:ascii="Arial" w:hAnsi="Arial" w:cs="Arial"/>
          <w:color w:val="000000"/>
          <w:sz w:val="24"/>
          <w:szCs w:val="24"/>
        </w:rPr>
        <w:t>муниципальными правовыми актами и нормативными правов</w:t>
      </w:r>
      <w:r w:rsidR="007D48FE" w:rsidRPr="00CC3731">
        <w:rPr>
          <w:rFonts w:ascii="Arial" w:hAnsi="Arial" w:cs="Arial"/>
          <w:color w:val="000000"/>
          <w:sz w:val="24"/>
          <w:szCs w:val="24"/>
        </w:rPr>
        <w:t xml:space="preserve">ыми актами субъектов Российской </w:t>
      </w:r>
      <w:r w:rsidRPr="00CC3731">
        <w:rPr>
          <w:rFonts w:ascii="Arial" w:hAnsi="Arial" w:cs="Arial"/>
          <w:color w:val="000000"/>
          <w:sz w:val="24"/>
          <w:szCs w:val="24"/>
        </w:rPr>
        <w:t>Федерации - городов федерального значения до дня вступления в сил</w:t>
      </w:r>
      <w:r w:rsidR="00E316B1">
        <w:rPr>
          <w:rFonts w:ascii="Arial" w:hAnsi="Arial" w:cs="Arial"/>
          <w:color w:val="000000"/>
          <w:sz w:val="24"/>
          <w:szCs w:val="24"/>
        </w:rPr>
        <w:t>у Федерального закона №</w:t>
      </w:r>
      <w:r w:rsidR="007D48FE" w:rsidRPr="00CC3731">
        <w:rPr>
          <w:rFonts w:ascii="Arial" w:hAnsi="Arial" w:cs="Arial"/>
          <w:color w:val="000000"/>
          <w:sz w:val="24"/>
          <w:szCs w:val="24"/>
        </w:rPr>
        <w:t xml:space="preserve">443-ФЗ, </w:t>
      </w:r>
      <w:r w:rsidRPr="00CC3731">
        <w:rPr>
          <w:rFonts w:ascii="Arial" w:hAnsi="Arial" w:cs="Arial"/>
          <w:color w:val="000000"/>
          <w:sz w:val="24"/>
          <w:szCs w:val="24"/>
        </w:rPr>
        <w:t>и/или реквизиты заявления о присвоении адреса объекту адресации)</w:t>
      </w:r>
      <w:proofErr w:type="gramEnd"/>
    </w:p>
    <w:p w:rsidR="00C91D86" w:rsidRPr="00CC3731" w:rsidRDefault="00C91D86" w:rsidP="007D48FE">
      <w:pPr>
        <w:pStyle w:val="40"/>
        <w:pBdr>
          <w:bottom w:val="single" w:sz="4" w:space="0" w:color="auto"/>
        </w:pBdr>
        <w:spacing w:after="0" w:line="230" w:lineRule="auto"/>
        <w:jc w:val="both"/>
        <w:rPr>
          <w:rFonts w:ascii="Arial" w:hAnsi="Arial" w:cs="Arial"/>
          <w:color w:val="000000"/>
          <w:sz w:val="24"/>
          <w:szCs w:val="24"/>
        </w:rPr>
      </w:pPr>
    </w:p>
    <w:p w:rsidR="00C91D86" w:rsidRPr="00CC3731" w:rsidRDefault="00C91D86" w:rsidP="007D48FE">
      <w:pPr>
        <w:pStyle w:val="40"/>
        <w:pBdr>
          <w:bottom w:val="single" w:sz="4" w:space="0" w:color="auto"/>
        </w:pBdr>
        <w:spacing w:after="0" w:line="230" w:lineRule="auto"/>
        <w:jc w:val="left"/>
        <w:rPr>
          <w:rFonts w:ascii="Arial" w:hAnsi="Arial" w:cs="Arial"/>
          <w:sz w:val="24"/>
          <w:szCs w:val="24"/>
        </w:rPr>
      </w:pPr>
    </w:p>
    <w:p w:rsidR="00FB3EFB" w:rsidRPr="00CC3731" w:rsidRDefault="00FB3EFB" w:rsidP="00A626E3">
      <w:pPr>
        <w:pStyle w:val="40"/>
        <w:spacing w:after="340" w:line="230" w:lineRule="auto"/>
        <w:jc w:val="both"/>
        <w:rPr>
          <w:rFonts w:ascii="Arial" w:hAnsi="Arial" w:cs="Arial"/>
          <w:sz w:val="24"/>
          <w:szCs w:val="24"/>
        </w:rPr>
      </w:pPr>
      <w:r w:rsidRPr="00CC3731">
        <w:rPr>
          <w:rFonts w:ascii="Arial" w:hAnsi="Arial" w:cs="Arial"/>
          <w:color w:val="000000"/>
          <w:sz w:val="24"/>
          <w:szCs w:val="24"/>
        </w:rPr>
        <w:t xml:space="preserve">(наименование органа местного самоуправления, органа </w:t>
      </w:r>
      <w:r w:rsidR="00A626E3" w:rsidRPr="00CC3731">
        <w:rPr>
          <w:rFonts w:ascii="Arial" w:hAnsi="Arial" w:cs="Arial"/>
          <w:color w:val="000000"/>
          <w:sz w:val="24"/>
          <w:szCs w:val="24"/>
        </w:rPr>
        <w:t xml:space="preserve">государственной власти субъекта Российской </w:t>
      </w:r>
      <w:r w:rsidRPr="00CC3731">
        <w:rPr>
          <w:rFonts w:ascii="Arial" w:hAnsi="Arial" w:cs="Arial"/>
          <w:color w:val="000000"/>
          <w:sz w:val="24"/>
          <w:szCs w:val="24"/>
        </w:rPr>
        <w:t xml:space="preserve">Федерации - города федерального значения или органа местного </w:t>
      </w:r>
      <w:r w:rsidR="00A626E3" w:rsidRPr="00CC3731">
        <w:rPr>
          <w:rFonts w:ascii="Arial" w:hAnsi="Arial" w:cs="Arial"/>
          <w:color w:val="000000"/>
          <w:sz w:val="24"/>
          <w:szCs w:val="24"/>
        </w:rPr>
        <w:t xml:space="preserve">самоуправления внутригородского </w:t>
      </w:r>
      <w:r w:rsidRPr="00CC3731">
        <w:rPr>
          <w:rFonts w:ascii="Arial" w:hAnsi="Arial" w:cs="Arial"/>
          <w:color w:val="000000"/>
          <w:sz w:val="24"/>
          <w:szCs w:val="24"/>
        </w:rPr>
        <w:t>муниципального образования города федерального значения, уполномоченн</w:t>
      </w:r>
      <w:r w:rsidR="00A626E3" w:rsidRPr="00CC3731">
        <w:rPr>
          <w:rFonts w:ascii="Arial" w:hAnsi="Arial" w:cs="Arial"/>
          <w:color w:val="000000"/>
          <w:sz w:val="24"/>
          <w:szCs w:val="24"/>
        </w:rPr>
        <w:t xml:space="preserve">ого законом субъекта Российской </w:t>
      </w:r>
      <w:r w:rsidRPr="00CC3731">
        <w:rPr>
          <w:rFonts w:ascii="Arial" w:hAnsi="Arial" w:cs="Arial"/>
          <w:color w:val="000000"/>
          <w:sz w:val="24"/>
          <w:szCs w:val="24"/>
        </w:rPr>
        <w:t>Федерации, а также организации, признаваемой управляющей компанией в соответствии с Федеральным законом</w:t>
      </w:r>
      <w:r w:rsidR="00A626E3" w:rsidRPr="00CC3731">
        <w:rPr>
          <w:rFonts w:ascii="Arial" w:hAnsi="Arial" w:cs="Arial"/>
          <w:color w:val="000000"/>
          <w:sz w:val="24"/>
          <w:szCs w:val="24"/>
        </w:rPr>
        <w:t xml:space="preserve"> от 28 сентября 2010</w:t>
      </w:r>
      <w:r w:rsidR="00CC3731">
        <w:rPr>
          <w:rFonts w:ascii="Arial" w:hAnsi="Arial" w:cs="Arial"/>
          <w:color w:val="000000"/>
          <w:sz w:val="24"/>
          <w:szCs w:val="24"/>
        </w:rPr>
        <w:t>года</w:t>
      </w:r>
      <w:r w:rsidR="00A626E3" w:rsidRPr="00CC3731">
        <w:rPr>
          <w:rFonts w:ascii="Arial" w:hAnsi="Arial" w:cs="Arial"/>
          <w:color w:val="000000"/>
          <w:sz w:val="24"/>
          <w:szCs w:val="24"/>
        </w:rPr>
        <w:t xml:space="preserve"> №244-ФЗ «Об инновационном центре «</w:t>
      </w:r>
      <w:proofErr w:type="spellStart"/>
      <w:r w:rsidR="00A626E3" w:rsidRPr="00CC3731">
        <w:rPr>
          <w:rFonts w:ascii="Arial" w:hAnsi="Arial" w:cs="Arial"/>
          <w:color w:val="000000"/>
          <w:sz w:val="24"/>
          <w:szCs w:val="24"/>
        </w:rPr>
        <w:t>Сколково</w:t>
      </w:r>
      <w:proofErr w:type="spellEnd"/>
      <w:r w:rsidR="00A626E3" w:rsidRPr="00CC3731">
        <w:rPr>
          <w:rFonts w:ascii="Arial" w:hAnsi="Arial" w:cs="Arial"/>
          <w:color w:val="000000"/>
          <w:sz w:val="24"/>
          <w:szCs w:val="24"/>
        </w:rPr>
        <w:t>»)</w:t>
      </w:r>
    </w:p>
    <w:p w:rsidR="00FB3EFB" w:rsidRPr="00CC3731" w:rsidRDefault="00FB3EFB" w:rsidP="00C91D86">
      <w:pPr>
        <w:pStyle w:val="14"/>
        <w:spacing w:line="240" w:lineRule="auto"/>
        <w:ind w:firstLine="0"/>
        <w:jc w:val="center"/>
        <w:rPr>
          <w:rFonts w:ascii="Arial" w:hAnsi="Arial" w:cs="Arial"/>
          <w:sz w:val="24"/>
          <w:szCs w:val="24"/>
        </w:rPr>
      </w:pPr>
      <w:r w:rsidRPr="00CC3731">
        <w:rPr>
          <w:rFonts w:ascii="Arial" w:hAnsi="Arial" w:cs="Arial"/>
          <w:color w:val="000000"/>
          <w:sz w:val="24"/>
          <w:szCs w:val="24"/>
        </w:rPr>
        <w:t>ПОСТАНОВЛЯЕТ:</w:t>
      </w:r>
    </w:p>
    <w:p w:rsidR="00FB3EFB" w:rsidRPr="00CC3731" w:rsidRDefault="00FB3EFB" w:rsidP="000367CF">
      <w:pPr>
        <w:pStyle w:val="14"/>
        <w:tabs>
          <w:tab w:val="left" w:leader="underscore" w:pos="9940"/>
        </w:tabs>
        <w:spacing w:line="240" w:lineRule="auto"/>
        <w:ind w:firstLine="0"/>
        <w:jc w:val="both"/>
        <w:rPr>
          <w:rFonts w:ascii="Arial" w:hAnsi="Arial" w:cs="Arial"/>
          <w:sz w:val="24"/>
          <w:szCs w:val="24"/>
        </w:rPr>
      </w:pPr>
      <w:r w:rsidRPr="00CC3731">
        <w:rPr>
          <w:rFonts w:ascii="Arial" w:hAnsi="Arial" w:cs="Arial"/>
          <w:color w:val="000000"/>
          <w:sz w:val="24"/>
          <w:szCs w:val="24"/>
        </w:rPr>
        <w:t xml:space="preserve">1. Присвоить адрес </w:t>
      </w:r>
      <w:r w:rsidRPr="00CC3731">
        <w:rPr>
          <w:rFonts w:ascii="Arial" w:hAnsi="Arial" w:cs="Arial"/>
          <w:color w:val="000000"/>
          <w:sz w:val="24"/>
          <w:szCs w:val="24"/>
        </w:rPr>
        <w:tab/>
      </w:r>
    </w:p>
    <w:p w:rsidR="00FB3EFB" w:rsidRPr="00CC3731" w:rsidRDefault="00FB3EFB" w:rsidP="000367CF">
      <w:pPr>
        <w:pStyle w:val="40"/>
        <w:spacing w:after="260"/>
        <w:ind w:left="4280"/>
        <w:jc w:val="left"/>
        <w:rPr>
          <w:rFonts w:ascii="Arial" w:hAnsi="Arial" w:cs="Arial"/>
          <w:sz w:val="24"/>
          <w:szCs w:val="24"/>
        </w:rPr>
      </w:pPr>
      <w:r w:rsidRPr="00CC3731">
        <w:rPr>
          <w:rFonts w:ascii="Arial" w:hAnsi="Arial" w:cs="Arial"/>
          <w:color w:val="000000"/>
          <w:sz w:val="24"/>
          <w:szCs w:val="24"/>
        </w:rPr>
        <w:t>(присвоенный объекту адресации адрес)</w:t>
      </w:r>
    </w:p>
    <w:p w:rsidR="00C91D86" w:rsidRPr="00CC3731" w:rsidRDefault="00FB3EFB" w:rsidP="00A626E3">
      <w:pPr>
        <w:pStyle w:val="14"/>
        <w:tabs>
          <w:tab w:val="left" w:leader="underscore" w:pos="9940"/>
        </w:tabs>
        <w:spacing w:line="240" w:lineRule="auto"/>
        <w:ind w:firstLine="0"/>
        <w:jc w:val="both"/>
        <w:rPr>
          <w:rFonts w:ascii="Arial" w:hAnsi="Arial" w:cs="Arial"/>
          <w:sz w:val="24"/>
          <w:szCs w:val="24"/>
        </w:rPr>
      </w:pPr>
      <w:r w:rsidRPr="00CC3731">
        <w:rPr>
          <w:rFonts w:ascii="Arial" w:hAnsi="Arial" w:cs="Arial"/>
          <w:color w:val="000000"/>
          <w:sz w:val="24"/>
          <w:szCs w:val="24"/>
        </w:rPr>
        <w:t>следующему объекту адресации</w:t>
      </w:r>
      <w:r w:rsidRPr="00CC3731">
        <w:rPr>
          <w:rFonts w:ascii="Arial" w:hAnsi="Arial" w:cs="Arial"/>
          <w:color w:val="000000"/>
          <w:sz w:val="24"/>
          <w:szCs w:val="24"/>
        </w:rPr>
        <w:tab/>
      </w:r>
    </w:p>
    <w:p w:rsidR="00FB3EFB" w:rsidRPr="00CC3731" w:rsidRDefault="00FB3EFB" w:rsidP="000367CF">
      <w:pPr>
        <w:pStyle w:val="40"/>
        <w:pBdr>
          <w:bottom w:val="single" w:sz="4" w:space="0" w:color="auto"/>
        </w:pBdr>
        <w:spacing w:after="0"/>
        <w:ind w:left="3740"/>
        <w:jc w:val="left"/>
        <w:rPr>
          <w:rFonts w:ascii="Arial" w:hAnsi="Arial" w:cs="Arial"/>
          <w:color w:val="000000"/>
          <w:sz w:val="24"/>
          <w:szCs w:val="24"/>
        </w:rPr>
      </w:pPr>
      <w:r w:rsidRPr="00CC3731">
        <w:rPr>
          <w:rFonts w:ascii="Arial" w:hAnsi="Arial" w:cs="Arial"/>
          <w:color w:val="000000"/>
          <w:sz w:val="24"/>
          <w:szCs w:val="24"/>
        </w:rPr>
        <w:t>(вид, наименование, описание местонахождения объекта адресации</w:t>
      </w:r>
      <w:r w:rsidR="00A626E3" w:rsidRPr="00CC3731">
        <w:rPr>
          <w:rFonts w:ascii="Arial" w:hAnsi="Arial" w:cs="Arial"/>
          <w:color w:val="000000"/>
          <w:sz w:val="24"/>
          <w:szCs w:val="24"/>
        </w:rPr>
        <w:t>)</w:t>
      </w:r>
      <w:r w:rsidRPr="00CC3731">
        <w:rPr>
          <w:rFonts w:ascii="Arial" w:hAnsi="Arial" w:cs="Arial"/>
          <w:color w:val="000000"/>
          <w:sz w:val="24"/>
          <w:szCs w:val="24"/>
        </w:rPr>
        <w:t>,</w:t>
      </w:r>
    </w:p>
    <w:p w:rsidR="00A626E3" w:rsidRPr="00CC3731" w:rsidRDefault="00A626E3" w:rsidP="00A626E3">
      <w:pPr>
        <w:pStyle w:val="40"/>
        <w:pBdr>
          <w:bottom w:val="single" w:sz="4" w:space="0" w:color="auto"/>
        </w:pBdr>
        <w:spacing w:after="0"/>
        <w:jc w:val="left"/>
        <w:rPr>
          <w:rFonts w:ascii="Arial" w:hAnsi="Arial" w:cs="Arial"/>
          <w:color w:val="000000"/>
          <w:sz w:val="24"/>
          <w:szCs w:val="24"/>
        </w:rPr>
      </w:pPr>
    </w:p>
    <w:p w:rsidR="00A626E3" w:rsidRPr="00CC3731" w:rsidRDefault="00A626E3" w:rsidP="00A626E3">
      <w:pPr>
        <w:pStyle w:val="40"/>
        <w:pBdr>
          <w:bottom w:val="single" w:sz="4" w:space="0" w:color="auto"/>
        </w:pBdr>
        <w:spacing w:after="0"/>
        <w:jc w:val="left"/>
        <w:rPr>
          <w:rFonts w:ascii="Arial" w:hAnsi="Arial" w:cs="Arial"/>
          <w:color w:val="000000"/>
          <w:sz w:val="24"/>
          <w:szCs w:val="24"/>
        </w:rPr>
      </w:pPr>
      <w:r w:rsidRPr="00CC3731">
        <w:rPr>
          <w:rFonts w:ascii="Arial" w:hAnsi="Arial" w:cs="Arial"/>
          <w:color w:val="000000"/>
          <w:sz w:val="24"/>
          <w:szCs w:val="24"/>
        </w:rPr>
        <w:t>_____________________________________________________________________</w:t>
      </w:r>
      <w:r w:rsidR="00CC3731">
        <w:rPr>
          <w:rFonts w:ascii="Arial" w:hAnsi="Arial" w:cs="Arial"/>
          <w:color w:val="000000"/>
          <w:sz w:val="24"/>
          <w:szCs w:val="24"/>
        </w:rPr>
        <w:t>_</w:t>
      </w:r>
    </w:p>
    <w:p w:rsidR="00FB3EFB" w:rsidRPr="00CC3731" w:rsidRDefault="00FB3EFB" w:rsidP="000367CF">
      <w:pPr>
        <w:pStyle w:val="40"/>
        <w:pBdr>
          <w:bottom w:val="single" w:sz="4" w:space="0" w:color="auto"/>
        </w:pBdr>
        <w:spacing w:after="0" w:line="230" w:lineRule="auto"/>
        <w:rPr>
          <w:rFonts w:ascii="Arial" w:hAnsi="Arial" w:cs="Arial"/>
          <w:color w:val="000000"/>
          <w:sz w:val="24"/>
          <w:szCs w:val="24"/>
        </w:rPr>
      </w:pPr>
      <w:r w:rsidRPr="00CC3731">
        <w:rPr>
          <w:rFonts w:ascii="Arial" w:hAnsi="Arial" w:cs="Arial"/>
          <w:color w:val="000000"/>
          <w:sz w:val="24"/>
          <w:szCs w:val="24"/>
        </w:rPr>
        <w:lastRenderedPageBreak/>
        <w:t>кадастровый номер объекта недвижимости, являющегося объектом адресации (в случае присвоения адреса</w:t>
      </w:r>
      <w:r w:rsidR="00CC3731">
        <w:rPr>
          <w:rFonts w:ascii="Arial" w:hAnsi="Arial" w:cs="Arial"/>
          <w:color w:val="000000"/>
          <w:sz w:val="24"/>
          <w:szCs w:val="24"/>
        </w:rPr>
        <w:t xml:space="preserve"> </w:t>
      </w:r>
      <w:r w:rsidRPr="00CC3731">
        <w:rPr>
          <w:rFonts w:ascii="Arial" w:hAnsi="Arial" w:cs="Arial"/>
          <w:color w:val="000000"/>
          <w:sz w:val="24"/>
          <w:szCs w:val="24"/>
        </w:rPr>
        <w:t>поставленному на государственный кадастровый учет объекту недвижимости),</w:t>
      </w:r>
    </w:p>
    <w:p w:rsidR="00A626E3" w:rsidRPr="00CC3731" w:rsidRDefault="00A626E3" w:rsidP="000367CF">
      <w:pPr>
        <w:pStyle w:val="40"/>
        <w:pBdr>
          <w:bottom w:val="single" w:sz="4" w:space="0" w:color="auto"/>
        </w:pBdr>
        <w:spacing w:after="0" w:line="230" w:lineRule="auto"/>
        <w:rPr>
          <w:rFonts w:ascii="Arial" w:hAnsi="Arial" w:cs="Arial"/>
          <w:sz w:val="24"/>
          <w:szCs w:val="24"/>
        </w:rPr>
      </w:pPr>
      <w:r w:rsidRPr="00CC3731">
        <w:rPr>
          <w:rFonts w:ascii="Arial" w:hAnsi="Arial" w:cs="Arial"/>
          <w:color w:val="000000"/>
          <w:sz w:val="24"/>
          <w:szCs w:val="24"/>
        </w:rPr>
        <w:t>______________________________________________________________________</w:t>
      </w:r>
    </w:p>
    <w:p w:rsidR="00FB3EFB" w:rsidRPr="00CC3731" w:rsidRDefault="00FB3EFB" w:rsidP="00A60CCC">
      <w:pPr>
        <w:pStyle w:val="40"/>
        <w:pBdr>
          <w:bottom w:val="single" w:sz="4" w:space="0" w:color="auto"/>
        </w:pBdr>
        <w:spacing w:after="0"/>
        <w:rPr>
          <w:rFonts w:ascii="Arial" w:hAnsi="Arial" w:cs="Arial"/>
          <w:color w:val="000000"/>
          <w:sz w:val="24"/>
          <w:szCs w:val="24"/>
        </w:rPr>
      </w:pPr>
      <w:r w:rsidRPr="00CC3731">
        <w:rPr>
          <w:rFonts w:ascii="Arial" w:hAnsi="Arial" w:cs="Arial"/>
          <w:color w:val="000000"/>
          <w:sz w:val="24"/>
          <w:szCs w:val="24"/>
        </w:rPr>
        <w:t>кадастровые номера, адреса и сведения об объектах недвижимости, из которых образуется объект адресации</w:t>
      </w:r>
      <w:r w:rsidR="00CC3731">
        <w:rPr>
          <w:rFonts w:ascii="Arial" w:hAnsi="Arial" w:cs="Arial"/>
          <w:color w:val="000000"/>
          <w:sz w:val="24"/>
          <w:szCs w:val="24"/>
        </w:rPr>
        <w:t xml:space="preserve"> </w:t>
      </w:r>
      <w:r w:rsidRPr="00CC3731">
        <w:rPr>
          <w:rFonts w:ascii="Arial" w:hAnsi="Arial" w:cs="Arial"/>
          <w:color w:val="000000"/>
          <w:sz w:val="24"/>
          <w:szCs w:val="24"/>
        </w:rPr>
        <w:t>(в случае образования объекта в результате преобразования существующего объекта или объектов),</w:t>
      </w:r>
    </w:p>
    <w:p w:rsidR="00A626E3" w:rsidRPr="00CC3731" w:rsidRDefault="00A626E3" w:rsidP="00A60CCC">
      <w:pPr>
        <w:pStyle w:val="40"/>
        <w:pBdr>
          <w:bottom w:val="single" w:sz="4" w:space="0" w:color="auto"/>
        </w:pBdr>
        <w:spacing w:after="0"/>
        <w:rPr>
          <w:rFonts w:ascii="Arial" w:hAnsi="Arial" w:cs="Arial"/>
          <w:color w:val="000000"/>
          <w:sz w:val="24"/>
          <w:szCs w:val="24"/>
        </w:rPr>
      </w:pPr>
    </w:p>
    <w:p w:rsidR="00A626E3" w:rsidRPr="00CC3731" w:rsidRDefault="00A626E3" w:rsidP="00A60CCC">
      <w:pPr>
        <w:pStyle w:val="40"/>
        <w:pBdr>
          <w:bottom w:val="single" w:sz="4" w:space="0" w:color="auto"/>
        </w:pBdr>
        <w:spacing w:after="0"/>
        <w:rPr>
          <w:rFonts w:ascii="Arial" w:hAnsi="Arial" w:cs="Arial"/>
          <w:sz w:val="24"/>
          <w:szCs w:val="24"/>
        </w:rPr>
      </w:pPr>
      <w:r w:rsidRPr="00CC3731">
        <w:rPr>
          <w:rFonts w:ascii="Arial" w:hAnsi="Arial" w:cs="Arial"/>
          <w:color w:val="000000"/>
          <w:sz w:val="24"/>
          <w:szCs w:val="24"/>
        </w:rPr>
        <w:t>______________________________________________________________________</w:t>
      </w:r>
    </w:p>
    <w:p w:rsidR="00FB3EFB" w:rsidRPr="00CC3731" w:rsidRDefault="00FB3EFB" w:rsidP="00A60CCC">
      <w:pPr>
        <w:pStyle w:val="40"/>
        <w:pBdr>
          <w:bottom w:val="single" w:sz="4" w:space="0" w:color="auto"/>
        </w:pBdr>
        <w:spacing w:after="0" w:line="230" w:lineRule="auto"/>
        <w:rPr>
          <w:rFonts w:ascii="Arial" w:hAnsi="Arial" w:cs="Arial"/>
          <w:color w:val="000000"/>
          <w:sz w:val="24"/>
          <w:szCs w:val="24"/>
        </w:rPr>
      </w:pPr>
      <w:r w:rsidRPr="00CC3731">
        <w:rPr>
          <w:rFonts w:ascii="Arial" w:hAnsi="Arial" w:cs="Arial"/>
          <w:color w:val="000000"/>
          <w:sz w:val="24"/>
          <w:szCs w:val="24"/>
        </w:rPr>
        <w:t>аннулируемый адрес объекта адресации и уникальный номер аннулируемого адреса объекта адресации</w:t>
      </w:r>
      <w:r w:rsidR="00CC3731">
        <w:rPr>
          <w:rFonts w:ascii="Arial" w:hAnsi="Arial" w:cs="Arial"/>
          <w:color w:val="000000"/>
          <w:sz w:val="24"/>
          <w:szCs w:val="24"/>
        </w:rPr>
        <w:t xml:space="preserve"> </w:t>
      </w:r>
      <w:r w:rsidRPr="00CC3731">
        <w:rPr>
          <w:rFonts w:ascii="Arial" w:hAnsi="Arial" w:cs="Arial"/>
          <w:color w:val="000000"/>
          <w:sz w:val="24"/>
          <w:szCs w:val="24"/>
        </w:rPr>
        <w:t>в государственном адресном реестре (в случае присвоения нового адреса объекту адресации),</w:t>
      </w:r>
    </w:p>
    <w:p w:rsidR="00A626E3" w:rsidRPr="00CC3731" w:rsidRDefault="00A626E3" w:rsidP="00A60CCC">
      <w:pPr>
        <w:pStyle w:val="40"/>
        <w:pBdr>
          <w:bottom w:val="single" w:sz="4" w:space="0" w:color="auto"/>
        </w:pBdr>
        <w:spacing w:after="0" w:line="230" w:lineRule="auto"/>
        <w:rPr>
          <w:rFonts w:ascii="Arial" w:hAnsi="Arial" w:cs="Arial"/>
          <w:color w:val="000000"/>
          <w:sz w:val="24"/>
          <w:szCs w:val="24"/>
        </w:rPr>
      </w:pPr>
    </w:p>
    <w:p w:rsidR="00A626E3" w:rsidRPr="00CC3731" w:rsidRDefault="00A626E3" w:rsidP="00A60CCC">
      <w:pPr>
        <w:pStyle w:val="40"/>
        <w:pBdr>
          <w:bottom w:val="single" w:sz="4" w:space="0" w:color="auto"/>
        </w:pBdr>
        <w:spacing w:after="0" w:line="230" w:lineRule="auto"/>
        <w:rPr>
          <w:rFonts w:ascii="Arial" w:hAnsi="Arial" w:cs="Arial"/>
          <w:sz w:val="24"/>
          <w:szCs w:val="24"/>
        </w:rPr>
      </w:pPr>
    </w:p>
    <w:p w:rsidR="00FB3EFB" w:rsidRPr="00CC3731" w:rsidRDefault="00FB3EFB" w:rsidP="00A60CCC">
      <w:pPr>
        <w:pStyle w:val="40"/>
        <w:spacing w:after="0"/>
        <w:rPr>
          <w:rFonts w:ascii="Arial" w:hAnsi="Arial" w:cs="Arial"/>
          <w:sz w:val="24"/>
          <w:szCs w:val="24"/>
        </w:rPr>
      </w:pPr>
      <w:r w:rsidRPr="00CC3731">
        <w:rPr>
          <w:rFonts w:ascii="Arial" w:hAnsi="Arial" w:cs="Arial"/>
          <w:color w:val="000000"/>
          <w:sz w:val="24"/>
          <w:szCs w:val="24"/>
        </w:rPr>
        <w:t>другие необходимые сведения, определенные уполномоченным органом (при наличии)</w:t>
      </w:r>
    </w:p>
    <w:p w:rsidR="00A60CCC" w:rsidRPr="00CC3731" w:rsidRDefault="00A60CCC" w:rsidP="00A60CCC">
      <w:pPr>
        <w:pStyle w:val="af8"/>
        <w:rPr>
          <w:rFonts w:ascii="Arial" w:hAnsi="Arial" w:cs="Arial"/>
          <w:color w:val="000000"/>
          <w:sz w:val="24"/>
          <w:szCs w:val="24"/>
        </w:rPr>
      </w:pPr>
    </w:p>
    <w:p w:rsidR="00A60CCC" w:rsidRPr="00CC3731" w:rsidRDefault="00A60CCC" w:rsidP="00A60CCC">
      <w:pPr>
        <w:pStyle w:val="af8"/>
        <w:rPr>
          <w:rFonts w:ascii="Arial" w:hAnsi="Arial" w:cs="Arial"/>
          <w:color w:val="000000"/>
          <w:sz w:val="24"/>
          <w:szCs w:val="24"/>
        </w:rPr>
      </w:pPr>
    </w:p>
    <w:p w:rsidR="0004278E" w:rsidRPr="00CC3731" w:rsidRDefault="0004278E" w:rsidP="00A60CCC">
      <w:pPr>
        <w:pStyle w:val="af8"/>
        <w:rPr>
          <w:rFonts w:ascii="Arial" w:hAnsi="Arial" w:cs="Arial"/>
          <w:color w:val="000000"/>
          <w:sz w:val="24"/>
          <w:szCs w:val="24"/>
        </w:rPr>
      </w:pPr>
    </w:p>
    <w:p w:rsidR="0004278E" w:rsidRPr="00CC3731" w:rsidRDefault="00A626E3" w:rsidP="00A60CCC">
      <w:pPr>
        <w:pStyle w:val="af8"/>
        <w:rPr>
          <w:rFonts w:ascii="Arial" w:hAnsi="Arial" w:cs="Arial"/>
          <w:color w:val="000000"/>
          <w:sz w:val="24"/>
          <w:szCs w:val="24"/>
        </w:rPr>
      </w:pPr>
      <w:r w:rsidRPr="00CC3731">
        <w:rPr>
          <w:rFonts w:ascii="Arial" w:hAnsi="Arial" w:cs="Arial"/>
          <w:color w:val="000000"/>
          <w:sz w:val="24"/>
          <w:szCs w:val="24"/>
        </w:rPr>
        <w:t>_____________________</w:t>
      </w:r>
      <w:r w:rsidRPr="00CC3731">
        <w:rPr>
          <w:rFonts w:ascii="Arial" w:hAnsi="Arial" w:cs="Arial"/>
          <w:color w:val="000000"/>
          <w:sz w:val="24"/>
          <w:szCs w:val="24"/>
        </w:rPr>
        <w:tab/>
      </w:r>
      <w:r w:rsidRPr="00CC3731">
        <w:rPr>
          <w:rFonts w:ascii="Arial" w:hAnsi="Arial" w:cs="Arial"/>
          <w:color w:val="000000"/>
          <w:sz w:val="24"/>
          <w:szCs w:val="24"/>
        </w:rPr>
        <w:tab/>
      </w:r>
      <w:r w:rsidRPr="00CC3731">
        <w:rPr>
          <w:rFonts w:ascii="Arial" w:hAnsi="Arial" w:cs="Arial"/>
          <w:color w:val="000000"/>
          <w:sz w:val="24"/>
          <w:szCs w:val="24"/>
        </w:rPr>
        <w:tab/>
      </w:r>
      <w:r w:rsidRPr="00CC3731">
        <w:rPr>
          <w:rFonts w:ascii="Arial" w:hAnsi="Arial" w:cs="Arial"/>
          <w:color w:val="000000"/>
          <w:sz w:val="24"/>
          <w:szCs w:val="24"/>
        </w:rPr>
        <w:tab/>
        <w:t>______________________</w:t>
      </w:r>
    </w:p>
    <w:p w:rsidR="00FB3EFB" w:rsidRPr="00CC3731" w:rsidRDefault="00FB3EFB" w:rsidP="00A626E3">
      <w:pPr>
        <w:pStyle w:val="af8"/>
        <w:ind w:firstLine="708"/>
        <w:rPr>
          <w:rFonts w:ascii="Arial" w:hAnsi="Arial" w:cs="Arial"/>
          <w:sz w:val="24"/>
          <w:szCs w:val="24"/>
        </w:rPr>
      </w:pPr>
      <w:r w:rsidRPr="00CC3731">
        <w:rPr>
          <w:rFonts w:ascii="Arial" w:hAnsi="Arial" w:cs="Arial"/>
          <w:color w:val="000000"/>
          <w:sz w:val="24"/>
          <w:szCs w:val="24"/>
        </w:rPr>
        <w:t>(должность, Ф.И.О.)</w:t>
      </w:r>
      <w:r w:rsidR="00A626E3" w:rsidRPr="00CC3731">
        <w:rPr>
          <w:rFonts w:ascii="Arial" w:hAnsi="Arial" w:cs="Arial"/>
          <w:sz w:val="24"/>
          <w:szCs w:val="24"/>
        </w:rPr>
        <w:tab/>
      </w:r>
      <w:r w:rsidR="00A626E3" w:rsidRPr="00CC3731">
        <w:rPr>
          <w:rFonts w:ascii="Arial" w:hAnsi="Arial" w:cs="Arial"/>
          <w:sz w:val="24"/>
          <w:szCs w:val="24"/>
        </w:rPr>
        <w:tab/>
      </w:r>
      <w:r w:rsidR="00A626E3" w:rsidRPr="00CC3731">
        <w:rPr>
          <w:rFonts w:ascii="Arial" w:hAnsi="Arial" w:cs="Arial"/>
          <w:sz w:val="24"/>
          <w:szCs w:val="24"/>
        </w:rPr>
        <w:tab/>
      </w:r>
      <w:r w:rsidR="00A626E3" w:rsidRPr="00CC3731">
        <w:rPr>
          <w:rFonts w:ascii="Arial" w:hAnsi="Arial" w:cs="Arial"/>
          <w:sz w:val="24"/>
          <w:szCs w:val="24"/>
        </w:rPr>
        <w:tab/>
      </w:r>
      <w:r w:rsidR="00A626E3" w:rsidRPr="00CC3731">
        <w:rPr>
          <w:rFonts w:ascii="Arial" w:hAnsi="Arial" w:cs="Arial"/>
          <w:sz w:val="24"/>
          <w:szCs w:val="24"/>
        </w:rPr>
        <w:tab/>
      </w:r>
      <w:r w:rsidR="00A626E3" w:rsidRPr="00CC3731">
        <w:rPr>
          <w:rFonts w:ascii="Arial" w:hAnsi="Arial" w:cs="Arial"/>
          <w:sz w:val="24"/>
          <w:szCs w:val="24"/>
        </w:rPr>
        <w:tab/>
      </w:r>
      <w:r w:rsidRPr="00CC3731">
        <w:rPr>
          <w:rFonts w:ascii="Arial" w:hAnsi="Arial" w:cs="Arial"/>
          <w:color w:val="000000"/>
          <w:sz w:val="24"/>
          <w:szCs w:val="24"/>
        </w:rPr>
        <w:t>(подпись)</w:t>
      </w:r>
    </w:p>
    <w:p w:rsidR="00FB3EFB" w:rsidRPr="00CC3731" w:rsidRDefault="00FB3EFB" w:rsidP="00A60CCC">
      <w:pPr>
        <w:pStyle w:val="af8"/>
        <w:jc w:val="right"/>
        <w:rPr>
          <w:rFonts w:ascii="Arial" w:hAnsi="Arial" w:cs="Arial"/>
          <w:sz w:val="24"/>
          <w:szCs w:val="24"/>
        </w:rPr>
      </w:pPr>
      <w:r w:rsidRPr="00CC3731">
        <w:rPr>
          <w:rFonts w:ascii="Arial" w:hAnsi="Arial" w:cs="Arial"/>
          <w:color w:val="000000"/>
          <w:sz w:val="24"/>
          <w:szCs w:val="24"/>
        </w:rPr>
        <w:t>М.П.</w:t>
      </w:r>
    </w:p>
    <w:p w:rsidR="00FB3EFB" w:rsidRPr="00DE1069" w:rsidRDefault="00FB3EFB" w:rsidP="00A60CCC">
      <w:pPr>
        <w:spacing w:line="1" w:lineRule="exact"/>
        <w:jc w:val="center"/>
        <w:rPr>
          <w:rFonts w:ascii="Times New Roman" w:hAnsi="Times New Roman" w:cs="Times New Roman"/>
          <w:sz w:val="28"/>
          <w:szCs w:val="28"/>
        </w:rPr>
      </w:pPr>
    </w:p>
    <w:p w:rsidR="00FB3EFB" w:rsidRPr="00DE1069" w:rsidRDefault="00FB3EFB" w:rsidP="00FB3EFB">
      <w:pPr>
        <w:spacing w:line="1" w:lineRule="exact"/>
        <w:rPr>
          <w:rFonts w:ascii="Times New Roman" w:hAnsi="Times New Roman" w:cs="Times New Roman"/>
          <w:sz w:val="28"/>
          <w:szCs w:val="28"/>
        </w:rPr>
      </w:pPr>
    </w:p>
    <w:p w:rsidR="00CC3731" w:rsidRPr="00CC3731" w:rsidRDefault="00FB3EFB" w:rsidP="00A626E3">
      <w:pPr>
        <w:pStyle w:val="af8"/>
        <w:jc w:val="right"/>
        <w:rPr>
          <w:rFonts w:ascii="Courier New" w:eastAsia="Arial" w:hAnsi="Courier New" w:cs="Courier New"/>
          <w:color w:val="000000"/>
          <w:shd w:val="clear" w:color="auto" w:fill="FFFFFF"/>
        </w:rPr>
      </w:pPr>
      <w:r w:rsidRPr="00CC3731">
        <w:rPr>
          <w:rFonts w:ascii="Courier New" w:eastAsia="Arial" w:hAnsi="Courier New" w:cs="Courier New"/>
          <w:color w:val="000000"/>
          <w:shd w:val="clear" w:color="auto" w:fill="FFFFFF"/>
        </w:rPr>
        <w:t>Прило</w:t>
      </w:r>
      <w:r w:rsidR="005274A1" w:rsidRPr="00CC3731">
        <w:rPr>
          <w:rFonts w:ascii="Courier New" w:eastAsia="Arial" w:hAnsi="Courier New" w:cs="Courier New"/>
          <w:color w:val="000000"/>
          <w:shd w:val="clear" w:color="auto" w:fill="FFFFFF"/>
        </w:rPr>
        <w:t>жение №2</w:t>
      </w:r>
    </w:p>
    <w:p w:rsidR="005274A1" w:rsidRPr="00CC3731" w:rsidRDefault="00FB3EFB" w:rsidP="00A626E3">
      <w:pPr>
        <w:pStyle w:val="af8"/>
        <w:jc w:val="right"/>
        <w:rPr>
          <w:rFonts w:ascii="Courier New" w:eastAsia="Arial" w:hAnsi="Courier New" w:cs="Courier New"/>
          <w:color w:val="000000"/>
          <w:shd w:val="clear" w:color="auto" w:fill="FFFFFF"/>
        </w:rPr>
      </w:pPr>
      <w:r w:rsidRPr="00CC3731">
        <w:rPr>
          <w:rFonts w:ascii="Courier New" w:eastAsia="Arial" w:hAnsi="Courier New" w:cs="Courier New"/>
          <w:color w:val="000000"/>
          <w:shd w:val="clear" w:color="auto" w:fill="FFFFFF"/>
        </w:rPr>
        <w:t xml:space="preserve"> к административному регламенту</w:t>
      </w:r>
    </w:p>
    <w:p w:rsidR="00FB3EFB" w:rsidRPr="00CC3731" w:rsidRDefault="00FB3EFB" w:rsidP="00A626E3">
      <w:pPr>
        <w:pStyle w:val="af8"/>
        <w:jc w:val="right"/>
        <w:rPr>
          <w:rFonts w:ascii="Courier New" w:hAnsi="Courier New" w:cs="Courier New"/>
        </w:rPr>
      </w:pPr>
      <w:r w:rsidRPr="00CC3731">
        <w:rPr>
          <w:rFonts w:ascii="Courier New" w:eastAsia="Arial" w:hAnsi="Courier New" w:cs="Courier New"/>
          <w:color w:val="000000"/>
          <w:shd w:val="clear" w:color="auto" w:fill="FFFFFF"/>
        </w:rPr>
        <w:t xml:space="preserve"> предоставления муниципальной услуги</w:t>
      </w:r>
    </w:p>
    <w:p w:rsidR="005274A1" w:rsidRPr="00CC3731" w:rsidRDefault="00FB3EFB" w:rsidP="00A626E3">
      <w:pPr>
        <w:pStyle w:val="af8"/>
        <w:jc w:val="right"/>
        <w:rPr>
          <w:rFonts w:ascii="Courier New" w:eastAsia="Arial" w:hAnsi="Courier New" w:cs="Courier New"/>
          <w:color w:val="000000"/>
        </w:rPr>
      </w:pPr>
      <w:r w:rsidRPr="00CC3731">
        <w:rPr>
          <w:rFonts w:ascii="Courier New" w:eastAsia="Arial" w:hAnsi="Courier New" w:cs="Courier New"/>
          <w:color w:val="000000"/>
        </w:rPr>
        <w:t>«Присвоение адреса объекту адресации,</w:t>
      </w:r>
    </w:p>
    <w:p w:rsidR="00FB3EFB" w:rsidRPr="00CC3731" w:rsidRDefault="00FB3EFB" w:rsidP="00A626E3">
      <w:pPr>
        <w:pStyle w:val="af8"/>
        <w:jc w:val="right"/>
        <w:rPr>
          <w:rFonts w:ascii="Courier New" w:hAnsi="Courier New" w:cs="Courier New"/>
        </w:rPr>
      </w:pPr>
      <w:r w:rsidRPr="00CC3731">
        <w:rPr>
          <w:rFonts w:ascii="Courier New" w:eastAsia="Arial" w:hAnsi="Courier New" w:cs="Courier New"/>
          <w:color w:val="000000"/>
        </w:rPr>
        <w:t xml:space="preserve"> изменение и аннулирование такого адреса»</w:t>
      </w:r>
    </w:p>
    <w:p w:rsidR="00FB3EFB" w:rsidRPr="00CC3731" w:rsidRDefault="00FB3EFB" w:rsidP="00A626E3">
      <w:pPr>
        <w:pStyle w:val="40"/>
        <w:spacing w:after="0"/>
        <w:jc w:val="right"/>
        <w:rPr>
          <w:rFonts w:ascii="Courier New" w:hAnsi="Courier New" w:cs="Courier New"/>
          <w:sz w:val="22"/>
          <w:szCs w:val="22"/>
        </w:rPr>
      </w:pPr>
      <w:r w:rsidRPr="00CC3731">
        <w:rPr>
          <w:rFonts w:ascii="Courier New" w:hAnsi="Courier New" w:cs="Courier New"/>
          <w:i/>
          <w:iCs/>
          <w:color w:val="000000"/>
          <w:sz w:val="22"/>
          <w:szCs w:val="22"/>
        </w:rPr>
        <w:t>(рекомендуемый образец)</w:t>
      </w:r>
    </w:p>
    <w:p w:rsidR="00CC3731" w:rsidRPr="00CC3731" w:rsidRDefault="00CC3731" w:rsidP="00A60CCC">
      <w:pPr>
        <w:pStyle w:val="14"/>
        <w:pBdr>
          <w:bottom w:val="single" w:sz="4" w:space="0" w:color="auto"/>
        </w:pBdr>
        <w:spacing w:line="240" w:lineRule="auto"/>
        <w:ind w:firstLine="0"/>
        <w:jc w:val="center"/>
        <w:rPr>
          <w:rFonts w:ascii="Arial" w:hAnsi="Arial" w:cs="Arial"/>
          <w:b/>
          <w:bCs/>
          <w:color w:val="000000"/>
          <w:sz w:val="24"/>
          <w:szCs w:val="24"/>
        </w:rPr>
      </w:pPr>
    </w:p>
    <w:p w:rsidR="00FB3EFB" w:rsidRPr="00CC3731" w:rsidRDefault="00FB3EFB" w:rsidP="00A60CCC">
      <w:pPr>
        <w:pStyle w:val="14"/>
        <w:pBdr>
          <w:bottom w:val="single" w:sz="4" w:space="0" w:color="auto"/>
        </w:pBdr>
        <w:spacing w:line="240" w:lineRule="auto"/>
        <w:ind w:firstLine="0"/>
        <w:jc w:val="center"/>
        <w:rPr>
          <w:rFonts w:ascii="Arial" w:hAnsi="Arial" w:cs="Arial"/>
          <w:b/>
          <w:bCs/>
          <w:color w:val="000000"/>
          <w:sz w:val="24"/>
          <w:szCs w:val="24"/>
        </w:rPr>
      </w:pPr>
      <w:r w:rsidRPr="00CC3731">
        <w:rPr>
          <w:rFonts w:ascii="Arial" w:hAnsi="Arial" w:cs="Arial"/>
          <w:b/>
          <w:bCs/>
          <w:color w:val="000000"/>
          <w:sz w:val="24"/>
          <w:szCs w:val="24"/>
        </w:rPr>
        <w:t>Форма решения об аннулировании адреса объекта адресации</w:t>
      </w:r>
    </w:p>
    <w:p w:rsidR="00A626E3" w:rsidRPr="00CC3731" w:rsidRDefault="00A626E3" w:rsidP="00A60CCC">
      <w:pPr>
        <w:pStyle w:val="14"/>
        <w:pBdr>
          <w:bottom w:val="single" w:sz="4" w:space="0" w:color="auto"/>
        </w:pBdr>
        <w:spacing w:line="240" w:lineRule="auto"/>
        <w:ind w:firstLine="0"/>
        <w:jc w:val="center"/>
        <w:rPr>
          <w:rFonts w:ascii="Arial" w:hAnsi="Arial" w:cs="Arial"/>
          <w:sz w:val="24"/>
          <w:szCs w:val="24"/>
        </w:rPr>
      </w:pPr>
    </w:p>
    <w:p w:rsidR="00FB3EFB" w:rsidRPr="00CC3731" w:rsidRDefault="00FB3EFB" w:rsidP="00A60CCC">
      <w:pPr>
        <w:pStyle w:val="40"/>
        <w:spacing w:after="0" w:line="230" w:lineRule="auto"/>
        <w:rPr>
          <w:rFonts w:ascii="Arial" w:hAnsi="Arial" w:cs="Arial"/>
          <w:sz w:val="24"/>
          <w:szCs w:val="24"/>
        </w:rPr>
      </w:pPr>
      <w:proofErr w:type="gramStart"/>
      <w:r w:rsidRPr="00CC3731">
        <w:rPr>
          <w:rFonts w:ascii="Arial" w:hAnsi="Arial" w:cs="Arial"/>
          <w:color w:val="000000"/>
          <w:sz w:val="24"/>
          <w:szCs w:val="24"/>
        </w:rPr>
        <w:t>(наименование органа местного самоуправления, органа государственной власти субъекта Российской</w:t>
      </w:r>
      <w:r w:rsidR="00CC3731">
        <w:rPr>
          <w:rFonts w:ascii="Arial" w:hAnsi="Arial" w:cs="Arial"/>
          <w:color w:val="000000"/>
          <w:sz w:val="24"/>
          <w:szCs w:val="24"/>
        </w:rPr>
        <w:t xml:space="preserve"> </w:t>
      </w:r>
      <w:r w:rsidRPr="00CC3731">
        <w:rPr>
          <w:rFonts w:ascii="Arial" w:hAnsi="Arial" w:cs="Arial"/>
          <w:color w:val="000000"/>
          <w:sz w:val="24"/>
          <w:szCs w:val="24"/>
        </w:rPr>
        <w:t>Федерации - города федерального значения или органа местного самоуправления внутригородского</w:t>
      </w:r>
      <w:r w:rsidR="004D1FB8">
        <w:rPr>
          <w:rFonts w:ascii="Arial" w:hAnsi="Arial" w:cs="Arial"/>
          <w:color w:val="000000"/>
          <w:sz w:val="24"/>
          <w:szCs w:val="24"/>
        </w:rPr>
        <w:t xml:space="preserve"> </w:t>
      </w:r>
      <w:r w:rsidRPr="00CC3731">
        <w:rPr>
          <w:rFonts w:ascii="Arial" w:hAnsi="Arial" w:cs="Arial"/>
          <w:color w:val="000000"/>
          <w:sz w:val="24"/>
          <w:szCs w:val="24"/>
        </w:rPr>
        <w:t>муниципального образования города федерального значения, уполномоченного законом субъекта Российской</w:t>
      </w:r>
      <w:r w:rsidR="004D1FB8">
        <w:rPr>
          <w:rFonts w:ascii="Arial" w:hAnsi="Arial" w:cs="Arial"/>
          <w:color w:val="000000"/>
          <w:sz w:val="24"/>
          <w:szCs w:val="24"/>
        </w:rPr>
        <w:t xml:space="preserve"> </w:t>
      </w:r>
      <w:r w:rsidRPr="00CC3731">
        <w:rPr>
          <w:rFonts w:ascii="Arial" w:hAnsi="Arial" w:cs="Arial"/>
          <w:color w:val="000000"/>
          <w:sz w:val="24"/>
          <w:szCs w:val="24"/>
        </w:rPr>
        <w:t>Федерации, а также организации, признаваемой управляющей компанией в соответствии с Федеральным законом</w:t>
      </w:r>
      <w:r w:rsidR="00A626E3" w:rsidRPr="00CC3731">
        <w:rPr>
          <w:rFonts w:ascii="Arial" w:hAnsi="Arial" w:cs="Arial"/>
          <w:color w:val="000000"/>
          <w:sz w:val="24"/>
          <w:szCs w:val="24"/>
        </w:rPr>
        <w:t xml:space="preserve"> от 28 сентября 2010</w:t>
      </w:r>
      <w:r w:rsidR="004D1FB8">
        <w:rPr>
          <w:rFonts w:ascii="Arial" w:hAnsi="Arial" w:cs="Arial"/>
          <w:color w:val="000000"/>
          <w:sz w:val="24"/>
          <w:szCs w:val="24"/>
        </w:rPr>
        <w:t>года</w:t>
      </w:r>
      <w:r w:rsidR="00A626E3" w:rsidRPr="00CC3731">
        <w:rPr>
          <w:rFonts w:ascii="Arial" w:hAnsi="Arial" w:cs="Arial"/>
          <w:color w:val="000000"/>
          <w:sz w:val="24"/>
          <w:szCs w:val="24"/>
        </w:rPr>
        <w:t xml:space="preserve"> №244-ФЗ «Об инновационном центре «</w:t>
      </w:r>
      <w:proofErr w:type="spellStart"/>
      <w:r w:rsidR="00A626E3" w:rsidRPr="00CC3731">
        <w:rPr>
          <w:rFonts w:ascii="Arial" w:hAnsi="Arial" w:cs="Arial"/>
          <w:color w:val="000000"/>
          <w:sz w:val="24"/>
          <w:szCs w:val="24"/>
        </w:rPr>
        <w:t>Сколково</w:t>
      </w:r>
      <w:proofErr w:type="spellEnd"/>
      <w:r w:rsidR="00A626E3" w:rsidRPr="00CC3731">
        <w:rPr>
          <w:rFonts w:ascii="Arial" w:hAnsi="Arial" w:cs="Arial"/>
          <w:color w:val="000000"/>
          <w:sz w:val="24"/>
          <w:szCs w:val="24"/>
        </w:rPr>
        <w:t>»</w:t>
      </w:r>
      <w:r w:rsidRPr="00CC3731">
        <w:rPr>
          <w:rFonts w:ascii="Arial" w:hAnsi="Arial" w:cs="Arial"/>
          <w:color w:val="000000"/>
          <w:sz w:val="24"/>
          <w:szCs w:val="24"/>
        </w:rPr>
        <w:br/>
      </w:r>
      <w:proofErr w:type="gramEnd"/>
    </w:p>
    <w:p w:rsidR="00A626E3" w:rsidRPr="00CC3731" w:rsidRDefault="00A626E3" w:rsidP="00A60CCC">
      <w:pPr>
        <w:pStyle w:val="40"/>
        <w:spacing w:after="0" w:line="230" w:lineRule="auto"/>
        <w:rPr>
          <w:rFonts w:ascii="Arial" w:hAnsi="Arial" w:cs="Arial"/>
          <w:sz w:val="24"/>
          <w:szCs w:val="24"/>
        </w:rPr>
      </w:pPr>
      <w:r w:rsidRPr="00CC3731">
        <w:rPr>
          <w:rFonts w:ascii="Arial" w:hAnsi="Arial" w:cs="Arial"/>
          <w:sz w:val="24"/>
          <w:szCs w:val="24"/>
        </w:rPr>
        <w:t>_______________________________________________________________</w:t>
      </w:r>
      <w:r w:rsidR="004D1FB8">
        <w:rPr>
          <w:rFonts w:ascii="Arial" w:hAnsi="Arial" w:cs="Arial"/>
          <w:sz w:val="24"/>
          <w:szCs w:val="24"/>
        </w:rPr>
        <w:t>_______</w:t>
      </w:r>
    </w:p>
    <w:p w:rsidR="00FB3EFB" w:rsidRPr="00CC3731" w:rsidRDefault="00FB3EFB" w:rsidP="00A60CCC">
      <w:pPr>
        <w:pStyle w:val="40"/>
        <w:spacing w:after="0"/>
        <w:rPr>
          <w:rFonts w:ascii="Arial" w:hAnsi="Arial" w:cs="Arial"/>
          <w:sz w:val="24"/>
          <w:szCs w:val="24"/>
        </w:rPr>
      </w:pPr>
      <w:r w:rsidRPr="00CC3731">
        <w:rPr>
          <w:rFonts w:ascii="Arial" w:hAnsi="Arial" w:cs="Arial"/>
          <w:color w:val="000000"/>
          <w:sz w:val="24"/>
          <w:szCs w:val="24"/>
        </w:rPr>
        <w:t>(вид документа)</w:t>
      </w:r>
    </w:p>
    <w:p w:rsidR="00FB3EFB" w:rsidRPr="00CC3731" w:rsidRDefault="00A626E3" w:rsidP="00A60CCC">
      <w:pPr>
        <w:pStyle w:val="14"/>
        <w:spacing w:line="240" w:lineRule="auto"/>
        <w:ind w:firstLine="0"/>
        <w:jc w:val="center"/>
        <w:rPr>
          <w:rFonts w:ascii="Arial" w:hAnsi="Arial" w:cs="Arial"/>
          <w:color w:val="000000"/>
          <w:sz w:val="24"/>
          <w:szCs w:val="24"/>
        </w:rPr>
      </w:pPr>
      <w:r w:rsidRPr="00CC3731">
        <w:rPr>
          <w:rFonts w:ascii="Arial" w:hAnsi="Arial" w:cs="Arial"/>
          <w:color w:val="000000"/>
          <w:sz w:val="24"/>
          <w:szCs w:val="24"/>
        </w:rPr>
        <w:t>о</w:t>
      </w:r>
      <w:r w:rsidR="00FB3EFB" w:rsidRPr="00CC3731">
        <w:rPr>
          <w:rFonts w:ascii="Arial" w:hAnsi="Arial" w:cs="Arial"/>
          <w:color w:val="000000"/>
          <w:sz w:val="24"/>
          <w:szCs w:val="24"/>
        </w:rPr>
        <w:t>т</w:t>
      </w:r>
      <w:r w:rsidRPr="00CC3731">
        <w:rPr>
          <w:rFonts w:ascii="Arial" w:hAnsi="Arial" w:cs="Arial"/>
          <w:color w:val="000000"/>
          <w:sz w:val="24"/>
          <w:szCs w:val="24"/>
        </w:rPr>
        <w:t>_____________</w:t>
      </w:r>
      <w:r w:rsidRPr="00CC3731">
        <w:rPr>
          <w:rFonts w:ascii="Arial" w:hAnsi="Arial" w:cs="Arial"/>
          <w:color w:val="000000"/>
          <w:sz w:val="24"/>
          <w:szCs w:val="24"/>
        </w:rPr>
        <w:tab/>
      </w:r>
      <w:r w:rsidRPr="00CC3731">
        <w:rPr>
          <w:rFonts w:ascii="Arial" w:hAnsi="Arial" w:cs="Arial"/>
          <w:color w:val="000000"/>
          <w:sz w:val="24"/>
          <w:szCs w:val="24"/>
        </w:rPr>
        <w:tab/>
      </w:r>
      <w:r w:rsidRPr="00CC3731">
        <w:rPr>
          <w:rFonts w:ascii="Arial" w:hAnsi="Arial" w:cs="Arial"/>
          <w:color w:val="000000"/>
          <w:sz w:val="24"/>
          <w:szCs w:val="24"/>
        </w:rPr>
        <w:tab/>
      </w:r>
      <w:r w:rsidR="004D1FB8">
        <w:rPr>
          <w:rFonts w:ascii="Arial" w:hAnsi="Arial" w:cs="Arial"/>
          <w:color w:val="000000"/>
          <w:sz w:val="24"/>
          <w:szCs w:val="24"/>
        </w:rPr>
        <w:tab/>
      </w:r>
      <w:r w:rsidR="004D1FB8">
        <w:rPr>
          <w:rFonts w:ascii="Arial" w:hAnsi="Arial" w:cs="Arial"/>
          <w:color w:val="000000"/>
          <w:sz w:val="24"/>
          <w:szCs w:val="24"/>
        </w:rPr>
        <w:tab/>
      </w:r>
      <w:r w:rsidR="004D1FB8">
        <w:rPr>
          <w:rFonts w:ascii="Arial" w:hAnsi="Arial" w:cs="Arial"/>
          <w:color w:val="000000"/>
          <w:sz w:val="24"/>
          <w:szCs w:val="24"/>
        </w:rPr>
        <w:tab/>
      </w:r>
      <w:r w:rsidRPr="00CC3731">
        <w:rPr>
          <w:rFonts w:ascii="Arial" w:hAnsi="Arial" w:cs="Arial"/>
          <w:color w:val="000000"/>
          <w:sz w:val="24"/>
          <w:szCs w:val="24"/>
        </w:rPr>
        <w:tab/>
      </w:r>
      <w:r w:rsidR="00FB3EFB" w:rsidRPr="00CC3731">
        <w:rPr>
          <w:rFonts w:ascii="Arial" w:hAnsi="Arial" w:cs="Arial"/>
          <w:color w:val="000000"/>
          <w:sz w:val="24"/>
          <w:szCs w:val="24"/>
        </w:rPr>
        <w:t xml:space="preserve"> №</w:t>
      </w:r>
      <w:r w:rsidRPr="00CC3731">
        <w:rPr>
          <w:rFonts w:ascii="Arial" w:hAnsi="Arial" w:cs="Arial"/>
          <w:color w:val="000000"/>
          <w:sz w:val="24"/>
          <w:szCs w:val="24"/>
        </w:rPr>
        <w:t>_______</w:t>
      </w:r>
    </w:p>
    <w:p w:rsidR="006D0261" w:rsidRPr="00CC3731" w:rsidRDefault="006D0261" w:rsidP="00A60CCC">
      <w:pPr>
        <w:pStyle w:val="14"/>
        <w:spacing w:line="240" w:lineRule="auto"/>
        <w:ind w:firstLine="0"/>
        <w:jc w:val="center"/>
        <w:rPr>
          <w:rFonts w:ascii="Arial" w:hAnsi="Arial" w:cs="Arial"/>
          <w:sz w:val="24"/>
          <w:szCs w:val="24"/>
        </w:rPr>
      </w:pPr>
    </w:p>
    <w:p w:rsidR="00FB3EFB" w:rsidRPr="00CC3731" w:rsidRDefault="00FB3EFB" w:rsidP="00A60CCC">
      <w:pPr>
        <w:pStyle w:val="14"/>
        <w:pBdr>
          <w:bottom w:val="single" w:sz="4" w:space="0" w:color="auto"/>
        </w:pBdr>
        <w:spacing w:line="230" w:lineRule="auto"/>
        <w:ind w:firstLine="580"/>
        <w:jc w:val="both"/>
        <w:rPr>
          <w:rFonts w:ascii="Arial" w:hAnsi="Arial" w:cs="Arial"/>
          <w:color w:val="000000"/>
          <w:sz w:val="24"/>
          <w:szCs w:val="24"/>
        </w:rPr>
      </w:pPr>
      <w:proofErr w:type="gramStart"/>
      <w:r w:rsidRPr="00CC3731">
        <w:rPr>
          <w:rFonts w:ascii="Arial" w:hAnsi="Arial" w:cs="Arial"/>
          <w:color w:val="000000"/>
          <w:sz w:val="24"/>
          <w:szCs w:val="24"/>
        </w:rPr>
        <w:t>На основании Федерального закона от 6 октября 2003</w:t>
      </w:r>
      <w:r w:rsidR="004D1FB8">
        <w:rPr>
          <w:rFonts w:ascii="Arial" w:hAnsi="Arial" w:cs="Arial"/>
          <w:color w:val="000000"/>
          <w:sz w:val="24"/>
          <w:szCs w:val="24"/>
        </w:rPr>
        <w:t>года №</w:t>
      </w:r>
      <w:r w:rsidRPr="00CC3731">
        <w:rPr>
          <w:rFonts w:ascii="Arial" w:hAnsi="Arial" w:cs="Arial"/>
          <w:color w:val="000000"/>
          <w:sz w:val="24"/>
          <w:szCs w:val="24"/>
        </w:rPr>
        <w:t>131-ФЗ «Об общих принципах организации местного самоуправления в Российской Федерации», Федерального закона от 28 декабря 2013</w:t>
      </w:r>
      <w:r w:rsidR="004D1FB8">
        <w:rPr>
          <w:rFonts w:ascii="Arial" w:hAnsi="Arial" w:cs="Arial"/>
          <w:color w:val="000000"/>
          <w:sz w:val="24"/>
          <w:szCs w:val="24"/>
        </w:rPr>
        <w:t>года №</w:t>
      </w:r>
      <w:r w:rsidRPr="00CC3731">
        <w:rPr>
          <w:rFonts w:ascii="Arial" w:hAnsi="Arial" w:cs="Arial"/>
          <w:color w:val="000000"/>
          <w:sz w:val="24"/>
          <w:szCs w:val="24"/>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4D1FB8">
        <w:rPr>
          <w:rFonts w:ascii="Arial" w:hAnsi="Arial" w:cs="Arial"/>
          <w:color w:val="000000"/>
          <w:sz w:val="24"/>
          <w:szCs w:val="24"/>
        </w:rPr>
        <w:t xml:space="preserve"> (далее - Федеральный закон №</w:t>
      </w:r>
      <w:r w:rsidRPr="00CC3731">
        <w:rPr>
          <w:rFonts w:ascii="Arial" w:hAnsi="Arial" w:cs="Arial"/>
          <w:color w:val="000000"/>
          <w:sz w:val="24"/>
          <w:szCs w:val="24"/>
        </w:rPr>
        <w:t>443-ФЗ) и Правил присвоения, изменения и аннулирования адресов, утвержденных постановлением Правительства</w:t>
      </w:r>
      <w:proofErr w:type="gramEnd"/>
      <w:r w:rsidRPr="00CC3731">
        <w:rPr>
          <w:rFonts w:ascii="Arial" w:hAnsi="Arial" w:cs="Arial"/>
          <w:color w:val="000000"/>
          <w:sz w:val="24"/>
          <w:szCs w:val="24"/>
        </w:rPr>
        <w:t xml:space="preserve"> Российской Федерации от 19 ноября 2014</w:t>
      </w:r>
      <w:r w:rsidR="004D1FB8">
        <w:rPr>
          <w:rFonts w:ascii="Arial" w:hAnsi="Arial" w:cs="Arial"/>
          <w:color w:val="000000"/>
          <w:sz w:val="24"/>
          <w:szCs w:val="24"/>
        </w:rPr>
        <w:t>года</w:t>
      </w:r>
      <w:r w:rsidRPr="00CC3731">
        <w:rPr>
          <w:rFonts w:ascii="Arial" w:hAnsi="Arial" w:cs="Arial"/>
          <w:color w:val="000000"/>
          <w:sz w:val="24"/>
          <w:szCs w:val="24"/>
        </w:rPr>
        <w:t xml:space="preserve"> №1221, а также в соответствии </w:t>
      </w:r>
      <w:proofErr w:type="gramStart"/>
      <w:r w:rsidRPr="00CC3731">
        <w:rPr>
          <w:rFonts w:ascii="Arial" w:hAnsi="Arial" w:cs="Arial"/>
          <w:color w:val="000000"/>
          <w:sz w:val="24"/>
          <w:szCs w:val="24"/>
        </w:rPr>
        <w:t>с</w:t>
      </w:r>
      <w:proofErr w:type="gramEnd"/>
      <w:r w:rsidR="006D0261" w:rsidRPr="00CC3731">
        <w:rPr>
          <w:rFonts w:ascii="Arial" w:hAnsi="Arial" w:cs="Arial"/>
          <w:color w:val="000000"/>
          <w:sz w:val="24"/>
          <w:szCs w:val="24"/>
        </w:rPr>
        <w:t xml:space="preserve"> </w:t>
      </w:r>
    </w:p>
    <w:p w:rsidR="006D0261" w:rsidRPr="00CC3731" w:rsidRDefault="006D0261" w:rsidP="006D0261">
      <w:pPr>
        <w:pStyle w:val="14"/>
        <w:pBdr>
          <w:bottom w:val="single" w:sz="4" w:space="0" w:color="auto"/>
        </w:pBdr>
        <w:spacing w:line="230" w:lineRule="auto"/>
        <w:ind w:firstLine="0"/>
        <w:jc w:val="both"/>
        <w:rPr>
          <w:rFonts w:ascii="Arial" w:hAnsi="Arial" w:cs="Arial"/>
          <w:sz w:val="24"/>
          <w:szCs w:val="24"/>
        </w:rPr>
      </w:pPr>
      <w:r w:rsidRPr="00CC3731">
        <w:rPr>
          <w:rFonts w:ascii="Arial" w:hAnsi="Arial" w:cs="Arial"/>
          <w:color w:val="000000"/>
          <w:sz w:val="24"/>
          <w:szCs w:val="24"/>
        </w:rPr>
        <w:t>____________________________________________________________________</w:t>
      </w:r>
    </w:p>
    <w:p w:rsidR="00FB3EFB" w:rsidRPr="00CC3731" w:rsidRDefault="00FB3EFB" w:rsidP="00A60CCC">
      <w:pPr>
        <w:pStyle w:val="40"/>
        <w:pBdr>
          <w:bottom w:val="single" w:sz="4" w:space="0" w:color="auto"/>
        </w:pBdr>
        <w:spacing w:after="0" w:line="230" w:lineRule="auto"/>
        <w:rPr>
          <w:rFonts w:ascii="Arial" w:hAnsi="Arial" w:cs="Arial"/>
          <w:color w:val="000000"/>
          <w:sz w:val="24"/>
          <w:szCs w:val="24"/>
        </w:rPr>
      </w:pPr>
      <w:proofErr w:type="gramStart"/>
      <w:r w:rsidRPr="00CC3731">
        <w:rPr>
          <w:rFonts w:ascii="Arial" w:hAnsi="Arial" w:cs="Arial"/>
          <w:color w:val="000000"/>
          <w:sz w:val="24"/>
          <w:szCs w:val="24"/>
        </w:rPr>
        <w:lastRenderedPageBreak/>
        <w:t>(указываются реквизиты иных документов, на основании которых принято решение о присвоении</w:t>
      </w:r>
      <w:r w:rsidR="004D1FB8">
        <w:rPr>
          <w:rFonts w:ascii="Arial" w:hAnsi="Arial" w:cs="Arial"/>
          <w:color w:val="000000"/>
          <w:sz w:val="24"/>
          <w:szCs w:val="24"/>
        </w:rPr>
        <w:t xml:space="preserve"> </w:t>
      </w:r>
      <w:r w:rsidRPr="00CC3731">
        <w:rPr>
          <w:rFonts w:ascii="Arial" w:hAnsi="Arial" w:cs="Arial"/>
          <w:color w:val="000000"/>
          <w:sz w:val="24"/>
          <w:szCs w:val="24"/>
        </w:rPr>
        <w:t>адреса, включая реквизиты правил присвоения, изменения и аннулирования адресов, утвержденных</w:t>
      </w:r>
      <w:r w:rsidR="004D1FB8">
        <w:rPr>
          <w:rFonts w:ascii="Arial" w:hAnsi="Arial" w:cs="Arial"/>
          <w:color w:val="000000"/>
          <w:sz w:val="24"/>
          <w:szCs w:val="24"/>
        </w:rPr>
        <w:t xml:space="preserve"> </w:t>
      </w:r>
      <w:r w:rsidRPr="00CC3731">
        <w:rPr>
          <w:rFonts w:ascii="Arial" w:hAnsi="Arial" w:cs="Arial"/>
          <w:color w:val="000000"/>
          <w:sz w:val="24"/>
          <w:szCs w:val="24"/>
        </w:rPr>
        <w:t>муниципальными правовыми актами и нормативными правовыми актами субъектов Российской</w:t>
      </w:r>
      <w:r w:rsidR="004D1FB8">
        <w:rPr>
          <w:rFonts w:ascii="Arial" w:hAnsi="Arial" w:cs="Arial"/>
          <w:color w:val="000000"/>
          <w:sz w:val="24"/>
          <w:szCs w:val="24"/>
        </w:rPr>
        <w:t xml:space="preserve"> </w:t>
      </w:r>
      <w:r w:rsidRPr="00CC3731">
        <w:rPr>
          <w:rFonts w:ascii="Arial" w:hAnsi="Arial" w:cs="Arial"/>
          <w:color w:val="000000"/>
          <w:sz w:val="24"/>
          <w:szCs w:val="24"/>
        </w:rPr>
        <w:t>Федерации - городов федерального значения до дня вступления в силу Федерального закона №443-ФЗ,</w:t>
      </w:r>
      <w:r w:rsidR="004D1FB8">
        <w:rPr>
          <w:rFonts w:ascii="Arial" w:hAnsi="Arial" w:cs="Arial"/>
          <w:color w:val="000000"/>
          <w:sz w:val="24"/>
          <w:szCs w:val="24"/>
        </w:rPr>
        <w:t xml:space="preserve"> </w:t>
      </w:r>
      <w:r w:rsidRPr="00CC3731">
        <w:rPr>
          <w:rFonts w:ascii="Arial" w:hAnsi="Arial" w:cs="Arial"/>
          <w:color w:val="000000"/>
          <w:sz w:val="24"/>
          <w:szCs w:val="24"/>
        </w:rPr>
        <w:t>и/или реквизиты заявления о присвоении адреса объекту адресации)</w:t>
      </w:r>
      <w:proofErr w:type="gramEnd"/>
    </w:p>
    <w:p w:rsidR="00C91D86" w:rsidRPr="00CC3731" w:rsidRDefault="00C91D86" w:rsidP="00A60CCC">
      <w:pPr>
        <w:pStyle w:val="40"/>
        <w:pBdr>
          <w:bottom w:val="single" w:sz="4" w:space="0" w:color="auto"/>
        </w:pBdr>
        <w:spacing w:after="0" w:line="230" w:lineRule="auto"/>
        <w:rPr>
          <w:rFonts w:ascii="Arial" w:hAnsi="Arial" w:cs="Arial"/>
          <w:color w:val="000000"/>
          <w:sz w:val="24"/>
          <w:szCs w:val="24"/>
        </w:rPr>
      </w:pPr>
    </w:p>
    <w:p w:rsidR="00C91D86" w:rsidRPr="00CC3731" w:rsidRDefault="00C91D86" w:rsidP="00A60CCC">
      <w:pPr>
        <w:pStyle w:val="40"/>
        <w:pBdr>
          <w:bottom w:val="single" w:sz="4" w:space="0" w:color="auto"/>
        </w:pBdr>
        <w:spacing w:after="0" w:line="230" w:lineRule="auto"/>
        <w:rPr>
          <w:rFonts w:ascii="Arial" w:hAnsi="Arial" w:cs="Arial"/>
          <w:sz w:val="24"/>
          <w:szCs w:val="24"/>
        </w:rPr>
      </w:pPr>
    </w:p>
    <w:p w:rsidR="006D0261" w:rsidRPr="00CC3731" w:rsidRDefault="00FB3EFB" w:rsidP="006D0261">
      <w:pPr>
        <w:pStyle w:val="40"/>
        <w:spacing w:after="0"/>
        <w:rPr>
          <w:rFonts w:ascii="Arial" w:hAnsi="Arial" w:cs="Arial"/>
          <w:color w:val="000000"/>
          <w:sz w:val="24"/>
          <w:szCs w:val="24"/>
        </w:rPr>
      </w:pPr>
      <w:proofErr w:type="gramStart"/>
      <w:r w:rsidRPr="00CC3731">
        <w:rPr>
          <w:rFonts w:ascii="Arial" w:hAnsi="Arial" w:cs="Arial"/>
          <w:color w:val="000000"/>
          <w:sz w:val="24"/>
          <w:szCs w:val="24"/>
        </w:rPr>
        <w:t>(наименование органа местного самоуправления, органа государственной власти субъекта Российской</w:t>
      </w:r>
      <w:r w:rsidR="004D1FB8">
        <w:rPr>
          <w:rFonts w:ascii="Arial" w:hAnsi="Arial" w:cs="Arial"/>
          <w:color w:val="000000"/>
          <w:sz w:val="24"/>
          <w:szCs w:val="24"/>
        </w:rPr>
        <w:t xml:space="preserve"> </w:t>
      </w:r>
      <w:r w:rsidRPr="00CC3731">
        <w:rPr>
          <w:rFonts w:ascii="Arial" w:hAnsi="Arial" w:cs="Arial"/>
          <w:color w:val="000000"/>
          <w:sz w:val="24"/>
          <w:szCs w:val="24"/>
        </w:rPr>
        <w:t>Федерации - города федерального значения или органа местного самоуправления внутригородского</w:t>
      </w:r>
      <w:r w:rsidR="004D1FB8">
        <w:rPr>
          <w:rFonts w:ascii="Arial" w:hAnsi="Arial" w:cs="Arial"/>
          <w:color w:val="000000"/>
          <w:sz w:val="24"/>
          <w:szCs w:val="24"/>
        </w:rPr>
        <w:t xml:space="preserve"> </w:t>
      </w:r>
      <w:r w:rsidRPr="00CC3731">
        <w:rPr>
          <w:rFonts w:ascii="Arial" w:hAnsi="Arial" w:cs="Arial"/>
          <w:color w:val="000000"/>
          <w:sz w:val="24"/>
          <w:szCs w:val="24"/>
        </w:rPr>
        <w:t>муниципального образования города федерального значения, уполномоченного законом субъекта Российской</w:t>
      </w:r>
      <w:r w:rsidRPr="00CC3731">
        <w:rPr>
          <w:rFonts w:ascii="Arial" w:hAnsi="Arial" w:cs="Arial"/>
          <w:color w:val="000000"/>
          <w:sz w:val="24"/>
          <w:szCs w:val="24"/>
        </w:rPr>
        <w:br/>
        <w:t>Федерации, а также организации, признаваемой управляющей компанией в соответствии с Федеральным законом</w:t>
      </w:r>
      <w:r w:rsidR="006D0261" w:rsidRPr="00CC3731">
        <w:rPr>
          <w:rFonts w:ascii="Arial" w:hAnsi="Arial" w:cs="Arial"/>
          <w:color w:val="000000"/>
          <w:sz w:val="24"/>
          <w:szCs w:val="24"/>
        </w:rPr>
        <w:t xml:space="preserve"> от 28 сентября 2010</w:t>
      </w:r>
      <w:r w:rsidR="004D1FB8">
        <w:rPr>
          <w:rFonts w:ascii="Arial" w:hAnsi="Arial" w:cs="Arial"/>
          <w:color w:val="000000"/>
          <w:sz w:val="24"/>
          <w:szCs w:val="24"/>
        </w:rPr>
        <w:t>года</w:t>
      </w:r>
      <w:r w:rsidR="006D0261" w:rsidRPr="00CC3731">
        <w:rPr>
          <w:rFonts w:ascii="Arial" w:hAnsi="Arial" w:cs="Arial"/>
          <w:color w:val="000000"/>
          <w:sz w:val="24"/>
          <w:szCs w:val="24"/>
        </w:rPr>
        <w:t xml:space="preserve"> №244-ФЗ «Об инновационном центре «</w:t>
      </w:r>
      <w:proofErr w:type="spellStart"/>
      <w:r w:rsidR="006D0261" w:rsidRPr="00CC3731">
        <w:rPr>
          <w:rFonts w:ascii="Arial" w:hAnsi="Arial" w:cs="Arial"/>
          <w:color w:val="000000"/>
          <w:sz w:val="24"/>
          <w:szCs w:val="24"/>
        </w:rPr>
        <w:t>Сколково</w:t>
      </w:r>
      <w:proofErr w:type="spellEnd"/>
      <w:r w:rsidR="006D0261" w:rsidRPr="00CC3731">
        <w:rPr>
          <w:rFonts w:ascii="Arial" w:hAnsi="Arial" w:cs="Arial"/>
          <w:color w:val="000000"/>
          <w:sz w:val="24"/>
          <w:szCs w:val="24"/>
        </w:rPr>
        <w:t>»</w:t>
      </w:r>
      <w:r w:rsidRPr="00CC3731">
        <w:rPr>
          <w:rFonts w:ascii="Arial" w:hAnsi="Arial" w:cs="Arial"/>
          <w:color w:val="000000"/>
          <w:sz w:val="24"/>
          <w:szCs w:val="24"/>
        </w:rPr>
        <w:br/>
      </w:r>
      <w:proofErr w:type="gramEnd"/>
    </w:p>
    <w:p w:rsidR="00FB3EFB" w:rsidRPr="00CC3731" w:rsidRDefault="00FB3EFB" w:rsidP="006D0261">
      <w:pPr>
        <w:pStyle w:val="40"/>
        <w:spacing w:after="340"/>
        <w:rPr>
          <w:rFonts w:ascii="Arial" w:hAnsi="Arial" w:cs="Arial"/>
          <w:color w:val="000000"/>
          <w:sz w:val="24"/>
          <w:szCs w:val="24"/>
        </w:rPr>
      </w:pPr>
      <w:r w:rsidRPr="00CC3731">
        <w:rPr>
          <w:rFonts w:ascii="Arial" w:hAnsi="Arial" w:cs="Arial"/>
          <w:color w:val="000000"/>
          <w:sz w:val="24"/>
          <w:szCs w:val="24"/>
        </w:rPr>
        <w:t>ПОСТАНОВЛЯЕТ:</w:t>
      </w:r>
    </w:p>
    <w:p w:rsidR="00FB3EFB" w:rsidRPr="00CC3731" w:rsidRDefault="00FB3EFB" w:rsidP="00A60CCC">
      <w:pPr>
        <w:pStyle w:val="14"/>
        <w:tabs>
          <w:tab w:val="left" w:leader="underscore" w:pos="9943"/>
        </w:tabs>
        <w:spacing w:line="240" w:lineRule="auto"/>
        <w:ind w:firstLine="0"/>
        <w:rPr>
          <w:rFonts w:ascii="Arial" w:hAnsi="Arial" w:cs="Arial"/>
          <w:sz w:val="24"/>
          <w:szCs w:val="24"/>
        </w:rPr>
      </w:pPr>
      <w:r w:rsidRPr="00CC3731">
        <w:rPr>
          <w:rFonts w:ascii="Arial" w:hAnsi="Arial" w:cs="Arial"/>
          <w:color w:val="000000"/>
          <w:sz w:val="24"/>
          <w:szCs w:val="24"/>
        </w:rPr>
        <w:t xml:space="preserve">1. Аннулировать адрес </w:t>
      </w:r>
      <w:r w:rsidR="004D1FB8">
        <w:rPr>
          <w:rFonts w:ascii="Arial" w:hAnsi="Arial" w:cs="Arial"/>
          <w:color w:val="000000"/>
          <w:sz w:val="24"/>
          <w:szCs w:val="24"/>
        </w:rPr>
        <w:t>__________________________________________________</w:t>
      </w:r>
    </w:p>
    <w:p w:rsidR="00FB3EFB" w:rsidRPr="00CC3731" w:rsidRDefault="00FB3EFB" w:rsidP="00A60CCC">
      <w:pPr>
        <w:pStyle w:val="40"/>
        <w:spacing w:after="0" w:line="233" w:lineRule="auto"/>
        <w:rPr>
          <w:rFonts w:ascii="Arial" w:hAnsi="Arial" w:cs="Arial"/>
          <w:sz w:val="24"/>
          <w:szCs w:val="24"/>
        </w:rPr>
      </w:pPr>
      <w:r w:rsidRPr="00CC3731">
        <w:rPr>
          <w:rFonts w:ascii="Arial" w:hAnsi="Arial" w:cs="Arial"/>
          <w:color w:val="000000"/>
          <w:sz w:val="24"/>
          <w:szCs w:val="24"/>
        </w:rPr>
        <w:t>(аннулируемый адрес объекта адресации, уникальный номер аннулируемого адреса</w:t>
      </w:r>
      <w:r w:rsidR="004D1FB8">
        <w:rPr>
          <w:rFonts w:ascii="Arial" w:hAnsi="Arial" w:cs="Arial"/>
          <w:color w:val="000000"/>
          <w:sz w:val="24"/>
          <w:szCs w:val="24"/>
        </w:rPr>
        <w:t xml:space="preserve"> </w:t>
      </w:r>
      <w:r w:rsidRPr="00CC3731">
        <w:rPr>
          <w:rFonts w:ascii="Arial" w:hAnsi="Arial" w:cs="Arial"/>
          <w:color w:val="000000"/>
          <w:sz w:val="24"/>
          <w:szCs w:val="24"/>
        </w:rPr>
        <w:t>объекта адресации в государственном адресном реестре)</w:t>
      </w:r>
    </w:p>
    <w:p w:rsidR="00FB3EFB" w:rsidRPr="00CC3731" w:rsidRDefault="00FB3EFB" w:rsidP="00A60CCC">
      <w:pPr>
        <w:pStyle w:val="14"/>
        <w:tabs>
          <w:tab w:val="left" w:leader="underscore" w:pos="9943"/>
        </w:tabs>
        <w:spacing w:line="240" w:lineRule="auto"/>
        <w:ind w:firstLine="0"/>
        <w:rPr>
          <w:rFonts w:ascii="Arial" w:hAnsi="Arial" w:cs="Arial"/>
          <w:sz w:val="24"/>
          <w:szCs w:val="24"/>
        </w:rPr>
      </w:pPr>
      <w:r w:rsidRPr="00CC3731">
        <w:rPr>
          <w:rFonts w:ascii="Arial" w:hAnsi="Arial" w:cs="Arial"/>
          <w:color w:val="000000"/>
          <w:sz w:val="24"/>
          <w:szCs w:val="24"/>
        </w:rPr>
        <w:t>объекта адресации</w:t>
      </w:r>
      <w:r w:rsidR="004D1FB8">
        <w:rPr>
          <w:rFonts w:ascii="Arial" w:hAnsi="Arial" w:cs="Arial"/>
          <w:color w:val="000000"/>
          <w:sz w:val="24"/>
          <w:szCs w:val="24"/>
        </w:rPr>
        <w:t xml:space="preserve"> _____________________________________________________</w:t>
      </w:r>
    </w:p>
    <w:p w:rsidR="00FB3EFB" w:rsidRPr="00CC3731" w:rsidRDefault="00FB3EFB" w:rsidP="006D0261">
      <w:pPr>
        <w:pStyle w:val="40"/>
        <w:spacing w:after="0"/>
        <w:ind w:left="4281"/>
        <w:jc w:val="left"/>
        <w:rPr>
          <w:rFonts w:ascii="Arial" w:hAnsi="Arial" w:cs="Arial"/>
          <w:color w:val="000000"/>
          <w:sz w:val="24"/>
          <w:szCs w:val="24"/>
        </w:rPr>
      </w:pPr>
      <w:proofErr w:type="gramStart"/>
      <w:r w:rsidRPr="00CC3731">
        <w:rPr>
          <w:rFonts w:ascii="Arial" w:hAnsi="Arial" w:cs="Arial"/>
          <w:color w:val="000000"/>
          <w:sz w:val="24"/>
          <w:szCs w:val="24"/>
        </w:rPr>
        <w:t>(вид и</w:t>
      </w:r>
      <w:r w:rsidR="006D0261" w:rsidRPr="00CC3731">
        <w:rPr>
          <w:rFonts w:ascii="Arial" w:hAnsi="Arial" w:cs="Arial"/>
          <w:color w:val="000000"/>
          <w:sz w:val="24"/>
          <w:szCs w:val="24"/>
        </w:rPr>
        <w:t xml:space="preserve"> наименование объекта адресации,</w:t>
      </w:r>
      <w:proofErr w:type="gramEnd"/>
    </w:p>
    <w:p w:rsidR="006D0261" w:rsidRPr="00CC3731" w:rsidRDefault="006D0261" w:rsidP="006D0261">
      <w:pPr>
        <w:pStyle w:val="40"/>
        <w:spacing w:after="0"/>
        <w:jc w:val="left"/>
        <w:rPr>
          <w:rFonts w:ascii="Arial" w:hAnsi="Arial" w:cs="Arial"/>
          <w:color w:val="000000"/>
          <w:sz w:val="24"/>
          <w:szCs w:val="24"/>
        </w:rPr>
      </w:pPr>
      <w:r w:rsidRPr="00CC3731">
        <w:rPr>
          <w:rFonts w:ascii="Arial" w:hAnsi="Arial" w:cs="Arial"/>
          <w:color w:val="000000"/>
          <w:sz w:val="24"/>
          <w:szCs w:val="24"/>
        </w:rPr>
        <w:t xml:space="preserve"> _________________________________________________________________</w:t>
      </w:r>
      <w:r w:rsidR="004D1FB8">
        <w:rPr>
          <w:rFonts w:ascii="Arial" w:hAnsi="Arial" w:cs="Arial"/>
          <w:color w:val="000000"/>
          <w:sz w:val="24"/>
          <w:szCs w:val="24"/>
        </w:rPr>
        <w:t>_____</w:t>
      </w:r>
    </w:p>
    <w:p w:rsidR="00FB3EFB" w:rsidRPr="00CC3731" w:rsidRDefault="00FB3EFB" w:rsidP="00A60CCC">
      <w:pPr>
        <w:pStyle w:val="40"/>
        <w:pBdr>
          <w:bottom w:val="single" w:sz="4" w:space="0" w:color="auto"/>
        </w:pBdr>
        <w:spacing w:after="0" w:line="230" w:lineRule="auto"/>
        <w:rPr>
          <w:rFonts w:ascii="Arial" w:hAnsi="Arial" w:cs="Arial"/>
          <w:color w:val="000000"/>
          <w:sz w:val="24"/>
          <w:szCs w:val="24"/>
        </w:rPr>
      </w:pPr>
      <w:r w:rsidRPr="00CC3731">
        <w:rPr>
          <w:rFonts w:ascii="Arial" w:hAnsi="Arial" w:cs="Arial"/>
          <w:color w:val="000000"/>
          <w:sz w:val="24"/>
          <w:szCs w:val="24"/>
        </w:rPr>
        <w:t>кадастровый номер объекта адресации и дату его снятия с кадастрового учета (в случае аннулирования адреса</w:t>
      </w:r>
      <w:r w:rsidR="004D1FB8">
        <w:rPr>
          <w:rFonts w:ascii="Arial" w:hAnsi="Arial" w:cs="Arial"/>
          <w:color w:val="000000"/>
          <w:sz w:val="24"/>
          <w:szCs w:val="24"/>
        </w:rPr>
        <w:t xml:space="preserve"> </w:t>
      </w:r>
      <w:r w:rsidRPr="00CC3731">
        <w:rPr>
          <w:rFonts w:ascii="Arial" w:hAnsi="Arial" w:cs="Arial"/>
          <w:color w:val="000000"/>
          <w:sz w:val="24"/>
          <w:szCs w:val="24"/>
        </w:rPr>
        <w:t>объекта адресации в связи с прекращением существования объекта адресации и (или) снятия с государственного</w:t>
      </w:r>
      <w:r w:rsidR="004D1FB8">
        <w:rPr>
          <w:rFonts w:ascii="Arial" w:hAnsi="Arial" w:cs="Arial"/>
          <w:color w:val="000000"/>
          <w:sz w:val="24"/>
          <w:szCs w:val="24"/>
        </w:rPr>
        <w:t xml:space="preserve"> </w:t>
      </w:r>
      <w:r w:rsidRPr="00CC3731">
        <w:rPr>
          <w:rFonts w:ascii="Arial" w:hAnsi="Arial" w:cs="Arial"/>
          <w:color w:val="000000"/>
          <w:sz w:val="24"/>
          <w:szCs w:val="24"/>
        </w:rPr>
        <w:t>кадастрового учета объекта недвижимости, являющегося объектом адресации),</w:t>
      </w:r>
    </w:p>
    <w:p w:rsidR="006D0261" w:rsidRPr="00CC3731" w:rsidRDefault="006D0261" w:rsidP="00A60CCC">
      <w:pPr>
        <w:pStyle w:val="40"/>
        <w:pBdr>
          <w:bottom w:val="single" w:sz="4" w:space="0" w:color="auto"/>
        </w:pBdr>
        <w:spacing w:after="0" w:line="230" w:lineRule="auto"/>
        <w:rPr>
          <w:rFonts w:ascii="Arial" w:hAnsi="Arial" w:cs="Arial"/>
          <w:sz w:val="24"/>
          <w:szCs w:val="24"/>
        </w:rPr>
      </w:pPr>
      <w:r w:rsidRPr="00CC3731">
        <w:rPr>
          <w:rFonts w:ascii="Arial" w:hAnsi="Arial" w:cs="Arial"/>
          <w:color w:val="000000"/>
          <w:sz w:val="24"/>
          <w:szCs w:val="24"/>
        </w:rPr>
        <w:t>______________________________________________________________________</w:t>
      </w:r>
    </w:p>
    <w:p w:rsidR="00FB3EFB" w:rsidRPr="00CC3731" w:rsidRDefault="00FB3EFB" w:rsidP="00A60CCC">
      <w:pPr>
        <w:pStyle w:val="40"/>
        <w:pBdr>
          <w:bottom w:val="single" w:sz="4" w:space="0" w:color="auto"/>
        </w:pBdr>
        <w:spacing w:after="0" w:line="230" w:lineRule="auto"/>
        <w:rPr>
          <w:rFonts w:ascii="Arial" w:hAnsi="Arial" w:cs="Arial"/>
          <w:color w:val="000000"/>
          <w:sz w:val="24"/>
          <w:szCs w:val="24"/>
        </w:rPr>
      </w:pPr>
      <w:r w:rsidRPr="00CC3731">
        <w:rPr>
          <w:rFonts w:ascii="Arial" w:hAnsi="Arial" w:cs="Arial"/>
          <w:color w:val="000000"/>
          <w:sz w:val="24"/>
          <w:szCs w:val="24"/>
        </w:rPr>
        <w:t>реквизиты решения о присвоении объекту адресации адреса и кадастровый номер объекта адресации (в случае</w:t>
      </w:r>
      <w:r w:rsidR="004D1FB8">
        <w:rPr>
          <w:rFonts w:ascii="Arial" w:hAnsi="Arial" w:cs="Arial"/>
          <w:color w:val="000000"/>
          <w:sz w:val="24"/>
          <w:szCs w:val="24"/>
        </w:rPr>
        <w:t xml:space="preserve"> </w:t>
      </w:r>
      <w:r w:rsidRPr="00CC3731">
        <w:rPr>
          <w:rFonts w:ascii="Arial" w:hAnsi="Arial" w:cs="Arial"/>
          <w:color w:val="000000"/>
          <w:sz w:val="24"/>
          <w:szCs w:val="24"/>
        </w:rPr>
        <w:t>аннулирования адреса объекта адресации на основании присвоения этому объекту адресации нового адреса),</w:t>
      </w:r>
    </w:p>
    <w:p w:rsidR="00C91D86" w:rsidRPr="00CC3731" w:rsidRDefault="00C91D86" w:rsidP="00A60CCC">
      <w:pPr>
        <w:pStyle w:val="40"/>
        <w:pBdr>
          <w:bottom w:val="single" w:sz="4" w:space="0" w:color="auto"/>
        </w:pBdr>
        <w:spacing w:after="0" w:line="230" w:lineRule="auto"/>
        <w:rPr>
          <w:rFonts w:ascii="Arial" w:hAnsi="Arial" w:cs="Arial"/>
          <w:color w:val="000000"/>
          <w:sz w:val="24"/>
          <w:szCs w:val="24"/>
        </w:rPr>
      </w:pPr>
    </w:p>
    <w:p w:rsidR="00C91D86" w:rsidRPr="00CC3731" w:rsidRDefault="00C91D86" w:rsidP="00A60CCC">
      <w:pPr>
        <w:pStyle w:val="40"/>
        <w:pBdr>
          <w:bottom w:val="single" w:sz="4" w:space="0" w:color="auto"/>
        </w:pBdr>
        <w:spacing w:after="0" w:line="230" w:lineRule="auto"/>
        <w:rPr>
          <w:rFonts w:ascii="Arial" w:hAnsi="Arial" w:cs="Arial"/>
          <w:sz w:val="24"/>
          <w:szCs w:val="24"/>
        </w:rPr>
      </w:pPr>
    </w:p>
    <w:p w:rsidR="00FB3EFB" w:rsidRPr="00CC3731" w:rsidRDefault="00FB3EFB" w:rsidP="00A60CCC">
      <w:pPr>
        <w:pStyle w:val="40"/>
        <w:spacing w:after="0"/>
        <w:rPr>
          <w:rFonts w:ascii="Arial" w:hAnsi="Arial" w:cs="Arial"/>
          <w:sz w:val="24"/>
          <w:szCs w:val="24"/>
        </w:rPr>
      </w:pPr>
      <w:r w:rsidRPr="00CC3731">
        <w:rPr>
          <w:rFonts w:ascii="Arial" w:hAnsi="Arial" w:cs="Arial"/>
          <w:color w:val="000000"/>
          <w:sz w:val="24"/>
          <w:szCs w:val="24"/>
        </w:rPr>
        <w:t>другие необходимые сведения, определенные уполномоченным органом (при наличии)</w:t>
      </w:r>
    </w:p>
    <w:p w:rsidR="00FB3EFB" w:rsidRPr="00CC3731" w:rsidRDefault="00FB3EFB" w:rsidP="00A60CCC">
      <w:pPr>
        <w:pStyle w:val="14"/>
        <w:tabs>
          <w:tab w:val="left" w:leader="underscore" w:pos="9943"/>
        </w:tabs>
        <w:spacing w:line="240" w:lineRule="auto"/>
        <w:ind w:firstLine="0"/>
        <w:jc w:val="both"/>
        <w:rPr>
          <w:rFonts w:ascii="Arial" w:hAnsi="Arial" w:cs="Arial"/>
          <w:sz w:val="24"/>
          <w:szCs w:val="24"/>
        </w:rPr>
      </w:pPr>
      <w:r w:rsidRPr="00CC3731">
        <w:rPr>
          <w:rFonts w:ascii="Arial" w:hAnsi="Arial" w:cs="Arial"/>
          <w:color w:val="000000"/>
          <w:sz w:val="24"/>
          <w:szCs w:val="24"/>
        </w:rPr>
        <w:t xml:space="preserve">по причине </w:t>
      </w:r>
      <w:r w:rsidR="00493A03">
        <w:rPr>
          <w:rFonts w:ascii="Arial" w:hAnsi="Arial" w:cs="Arial"/>
          <w:color w:val="000000"/>
          <w:sz w:val="24"/>
          <w:szCs w:val="24"/>
        </w:rPr>
        <w:t>___________________________________________________________</w:t>
      </w:r>
    </w:p>
    <w:p w:rsidR="00FB3EFB" w:rsidRPr="00CC3731" w:rsidRDefault="00FB3EFB" w:rsidP="00A60CCC">
      <w:pPr>
        <w:pStyle w:val="40"/>
        <w:spacing w:after="0"/>
        <w:ind w:left="3440"/>
        <w:jc w:val="left"/>
        <w:rPr>
          <w:rFonts w:ascii="Arial" w:hAnsi="Arial" w:cs="Arial"/>
          <w:sz w:val="24"/>
          <w:szCs w:val="24"/>
        </w:rPr>
      </w:pPr>
      <w:r w:rsidRPr="00CC3731">
        <w:rPr>
          <w:rFonts w:ascii="Arial" w:hAnsi="Arial" w:cs="Arial"/>
          <w:color w:val="000000"/>
          <w:sz w:val="24"/>
          <w:szCs w:val="24"/>
        </w:rPr>
        <w:t>(причина аннулирования адреса объекта адресации)</w:t>
      </w:r>
    </w:p>
    <w:p w:rsidR="006D0261" w:rsidRPr="00CC3731" w:rsidRDefault="006D0261" w:rsidP="00A60CCC">
      <w:pPr>
        <w:pStyle w:val="af8"/>
        <w:rPr>
          <w:rFonts w:ascii="Arial" w:hAnsi="Arial" w:cs="Arial"/>
          <w:color w:val="000000"/>
          <w:sz w:val="24"/>
          <w:szCs w:val="24"/>
        </w:rPr>
      </w:pPr>
      <w:r w:rsidRPr="00CC3731">
        <w:rPr>
          <w:rFonts w:ascii="Arial" w:hAnsi="Arial" w:cs="Arial"/>
          <w:color w:val="000000"/>
          <w:sz w:val="24"/>
          <w:szCs w:val="24"/>
        </w:rPr>
        <w:t>__________________</w:t>
      </w:r>
      <w:r w:rsidRPr="00CC3731">
        <w:rPr>
          <w:rFonts w:ascii="Arial" w:hAnsi="Arial" w:cs="Arial"/>
          <w:color w:val="000000"/>
          <w:sz w:val="24"/>
          <w:szCs w:val="24"/>
        </w:rPr>
        <w:tab/>
      </w:r>
      <w:r w:rsidRPr="00CC3731">
        <w:rPr>
          <w:rFonts w:ascii="Arial" w:hAnsi="Arial" w:cs="Arial"/>
          <w:color w:val="000000"/>
          <w:sz w:val="24"/>
          <w:szCs w:val="24"/>
        </w:rPr>
        <w:tab/>
      </w:r>
      <w:r w:rsidRPr="00CC3731">
        <w:rPr>
          <w:rFonts w:ascii="Arial" w:hAnsi="Arial" w:cs="Arial"/>
          <w:color w:val="000000"/>
          <w:sz w:val="24"/>
          <w:szCs w:val="24"/>
        </w:rPr>
        <w:tab/>
      </w:r>
      <w:r w:rsidRPr="00CC3731">
        <w:rPr>
          <w:rFonts w:ascii="Arial" w:hAnsi="Arial" w:cs="Arial"/>
          <w:color w:val="000000"/>
          <w:sz w:val="24"/>
          <w:szCs w:val="24"/>
        </w:rPr>
        <w:tab/>
      </w:r>
      <w:r w:rsidRPr="00CC3731">
        <w:rPr>
          <w:rFonts w:ascii="Arial" w:hAnsi="Arial" w:cs="Arial"/>
          <w:color w:val="000000"/>
          <w:sz w:val="24"/>
          <w:szCs w:val="24"/>
        </w:rPr>
        <w:tab/>
      </w:r>
      <w:r w:rsidRPr="00CC3731">
        <w:rPr>
          <w:rFonts w:ascii="Arial" w:hAnsi="Arial" w:cs="Arial"/>
          <w:color w:val="000000"/>
          <w:sz w:val="24"/>
          <w:szCs w:val="24"/>
        </w:rPr>
        <w:tab/>
      </w:r>
      <w:r w:rsidRPr="00CC3731">
        <w:rPr>
          <w:rFonts w:ascii="Arial" w:hAnsi="Arial" w:cs="Arial"/>
          <w:color w:val="000000"/>
          <w:sz w:val="24"/>
          <w:szCs w:val="24"/>
        </w:rPr>
        <w:tab/>
        <w:t>____________</w:t>
      </w:r>
    </w:p>
    <w:p w:rsidR="00A60CCC" w:rsidRPr="00CC3731" w:rsidRDefault="00FB3EFB" w:rsidP="006D0261">
      <w:pPr>
        <w:pStyle w:val="af8"/>
        <w:rPr>
          <w:rFonts w:ascii="Arial" w:hAnsi="Arial" w:cs="Arial"/>
          <w:sz w:val="24"/>
          <w:szCs w:val="24"/>
        </w:rPr>
      </w:pPr>
      <w:r w:rsidRPr="00CC3731">
        <w:rPr>
          <w:rFonts w:ascii="Arial" w:hAnsi="Arial" w:cs="Arial"/>
          <w:color w:val="000000"/>
          <w:sz w:val="24"/>
          <w:szCs w:val="24"/>
        </w:rPr>
        <w:t>(должность, Ф.И.О.)</w:t>
      </w:r>
      <w:r w:rsidR="00493A03">
        <w:rPr>
          <w:rFonts w:ascii="Arial" w:hAnsi="Arial" w:cs="Arial"/>
          <w:color w:val="000000"/>
          <w:sz w:val="24"/>
          <w:szCs w:val="24"/>
        </w:rPr>
        <w:tab/>
      </w:r>
      <w:r w:rsidR="00493A03">
        <w:rPr>
          <w:rFonts w:ascii="Arial" w:hAnsi="Arial" w:cs="Arial"/>
          <w:color w:val="000000"/>
          <w:sz w:val="24"/>
          <w:szCs w:val="24"/>
        </w:rPr>
        <w:tab/>
      </w:r>
      <w:r w:rsidR="00493A03">
        <w:rPr>
          <w:rFonts w:ascii="Arial" w:hAnsi="Arial" w:cs="Arial"/>
          <w:color w:val="000000"/>
          <w:sz w:val="24"/>
          <w:szCs w:val="24"/>
        </w:rPr>
        <w:tab/>
      </w:r>
      <w:r w:rsidR="00493A03">
        <w:rPr>
          <w:rFonts w:ascii="Arial" w:hAnsi="Arial" w:cs="Arial"/>
          <w:color w:val="000000"/>
          <w:sz w:val="24"/>
          <w:szCs w:val="24"/>
        </w:rPr>
        <w:tab/>
      </w:r>
      <w:r w:rsidR="00493A03">
        <w:rPr>
          <w:rFonts w:ascii="Arial" w:hAnsi="Arial" w:cs="Arial"/>
          <w:color w:val="000000"/>
          <w:sz w:val="24"/>
          <w:szCs w:val="24"/>
        </w:rPr>
        <w:tab/>
      </w:r>
      <w:r w:rsidR="00493A03">
        <w:rPr>
          <w:rFonts w:ascii="Arial" w:hAnsi="Arial" w:cs="Arial"/>
          <w:color w:val="000000"/>
          <w:sz w:val="24"/>
          <w:szCs w:val="24"/>
        </w:rPr>
        <w:tab/>
      </w:r>
      <w:r w:rsidR="006D0261" w:rsidRPr="00CC3731">
        <w:rPr>
          <w:rFonts w:ascii="Arial" w:hAnsi="Arial" w:cs="Arial"/>
          <w:color w:val="000000"/>
          <w:sz w:val="24"/>
          <w:szCs w:val="24"/>
        </w:rPr>
        <w:tab/>
      </w:r>
      <w:r w:rsidRPr="00CC3731">
        <w:rPr>
          <w:rFonts w:ascii="Arial" w:hAnsi="Arial" w:cs="Arial"/>
          <w:color w:val="000000"/>
          <w:sz w:val="24"/>
          <w:szCs w:val="24"/>
        </w:rPr>
        <w:t>(подпись)</w:t>
      </w:r>
      <w:r w:rsidR="00A60CCC" w:rsidRPr="00CC3731">
        <w:rPr>
          <w:rFonts w:ascii="Arial" w:eastAsia="Courier New" w:hAnsi="Arial" w:cs="Arial"/>
          <w:color w:val="000000"/>
          <w:sz w:val="24"/>
          <w:szCs w:val="24"/>
        </w:rPr>
        <w:t xml:space="preserve"> </w:t>
      </w:r>
    </w:p>
    <w:p w:rsidR="00A60CCC" w:rsidRPr="00CC3731" w:rsidRDefault="00A60CCC" w:rsidP="00A60CCC">
      <w:pPr>
        <w:pStyle w:val="afc"/>
        <w:spacing w:line="240" w:lineRule="auto"/>
        <w:ind w:firstLine="0"/>
        <w:jc w:val="right"/>
        <w:rPr>
          <w:rFonts w:ascii="Arial" w:eastAsia="Courier New" w:hAnsi="Arial" w:cs="Arial"/>
          <w:color w:val="000000"/>
          <w:sz w:val="24"/>
          <w:szCs w:val="24"/>
        </w:rPr>
      </w:pPr>
    </w:p>
    <w:p w:rsidR="00A60CCC" w:rsidRPr="00CC3731" w:rsidRDefault="00A60CCC" w:rsidP="00A60CCC">
      <w:pPr>
        <w:pStyle w:val="afc"/>
        <w:spacing w:line="240" w:lineRule="auto"/>
        <w:ind w:firstLine="0"/>
        <w:jc w:val="right"/>
        <w:rPr>
          <w:rFonts w:ascii="Arial" w:eastAsia="Courier New" w:hAnsi="Arial" w:cs="Arial"/>
          <w:color w:val="000000"/>
          <w:sz w:val="24"/>
          <w:szCs w:val="24"/>
        </w:rPr>
      </w:pPr>
      <w:r w:rsidRPr="00CC3731">
        <w:rPr>
          <w:rFonts w:ascii="Arial" w:eastAsia="Courier New" w:hAnsi="Arial" w:cs="Arial"/>
          <w:color w:val="000000"/>
          <w:sz w:val="24"/>
          <w:szCs w:val="24"/>
        </w:rPr>
        <w:t>МП</w:t>
      </w:r>
    </w:p>
    <w:p w:rsidR="0004278E" w:rsidRPr="00493A03" w:rsidRDefault="0004278E" w:rsidP="00A60CCC">
      <w:pPr>
        <w:pStyle w:val="afc"/>
        <w:spacing w:line="240" w:lineRule="auto"/>
        <w:ind w:firstLine="0"/>
        <w:jc w:val="right"/>
        <w:rPr>
          <w:rFonts w:ascii="Arial" w:eastAsia="Courier New" w:hAnsi="Arial" w:cs="Arial"/>
          <w:color w:val="000000"/>
          <w:sz w:val="24"/>
          <w:szCs w:val="28"/>
        </w:rPr>
      </w:pPr>
    </w:p>
    <w:p w:rsidR="00FB3EFB" w:rsidRPr="00DE1069" w:rsidRDefault="00FB3EFB" w:rsidP="00FB3EFB">
      <w:pPr>
        <w:spacing w:line="1" w:lineRule="exact"/>
        <w:rPr>
          <w:rFonts w:ascii="Times New Roman" w:hAnsi="Times New Roman" w:cs="Times New Roman"/>
          <w:sz w:val="28"/>
          <w:szCs w:val="28"/>
        </w:rPr>
      </w:pPr>
    </w:p>
    <w:p w:rsidR="00493A03" w:rsidRPr="00493A03" w:rsidRDefault="005274A1" w:rsidP="009647AE">
      <w:pPr>
        <w:pStyle w:val="af8"/>
        <w:ind w:left="2019"/>
        <w:jc w:val="right"/>
        <w:rPr>
          <w:rFonts w:ascii="Courier New" w:eastAsia="Arial" w:hAnsi="Courier New" w:cs="Courier New"/>
          <w:color w:val="000000"/>
          <w:shd w:val="clear" w:color="auto" w:fill="FFFFFF"/>
        </w:rPr>
      </w:pPr>
      <w:r w:rsidRPr="00493A03">
        <w:rPr>
          <w:rFonts w:ascii="Courier New" w:eastAsia="Arial" w:hAnsi="Courier New" w:cs="Courier New"/>
          <w:color w:val="000000"/>
          <w:shd w:val="clear" w:color="auto" w:fill="FFFFFF"/>
        </w:rPr>
        <w:t>Приложение №3</w:t>
      </w:r>
    </w:p>
    <w:p w:rsidR="00F40EAA" w:rsidRPr="00493A03" w:rsidRDefault="00FB3EFB" w:rsidP="009647AE">
      <w:pPr>
        <w:pStyle w:val="af8"/>
        <w:ind w:left="2019"/>
        <w:jc w:val="right"/>
        <w:rPr>
          <w:rFonts w:ascii="Courier New" w:eastAsia="Arial" w:hAnsi="Courier New" w:cs="Courier New"/>
          <w:color w:val="000000"/>
          <w:shd w:val="clear" w:color="auto" w:fill="FFFFFF"/>
        </w:rPr>
      </w:pPr>
      <w:r w:rsidRPr="00493A03">
        <w:rPr>
          <w:rFonts w:ascii="Courier New" w:eastAsia="Arial" w:hAnsi="Courier New" w:cs="Courier New"/>
          <w:color w:val="000000"/>
          <w:shd w:val="clear" w:color="auto" w:fill="FFFFFF"/>
        </w:rPr>
        <w:t xml:space="preserve">административному </w:t>
      </w:r>
    </w:p>
    <w:p w:rsidR="00493A03" w:rsidRPr="00493A03" w:rsidRDefault="00FB3EFB" w:rsidP="009647AE">
      <w:pPr>
        <w:pStyle w:val="af8"/>
        <w:ind w:left="2019"/>
        <w:jc w:val="right"/>
        <w:rPr>
          <w:rFonts w:ascii="Courier New" w:eastAsia="Arial" w:hAnsi="Courier New" w:cs="Courier New"/>
          <w:color w:val="000000"/>
          <w:shd w:val="clear" w:color="auto" w:fill="FFFFFF"/>
        </w:rPr>
      </w:pPr>
      <w:r w:rsidRPr="00493A03">
        <w:rPr>
          <w:rFonts w:ascii="Courier New" w:eastAsia="Arial" w:hAnsi="Courier New" w:cs="Courier New"/>
          <w:color w:val="000000"/>
          <w:shd w:val="clear" w:color="auto" w:fill="FFFFFF"/>
        </w:rPr>
        <w:t>регламенту предоставления муниципальной услуги</w:t>
      </w:r>
      <w:r w:rsidR="00493A03" w:rsidRPr="00493A03">
        <w:rPr>
          <w:rFonts w:ascii="Courier New" w:eastAsia="Arial" w:hAnsi="Courier New" w:cs="Courier New"/>
          <w:color w:val="000000"/>
          <w:shd w:val="clear" w:color="auto" w:fill="FFFFFF"/>
        </w:rPr>
        <w:t xml:space="preserve"> </w:t>
      </w:r>
    </w:p>
    <w:p w:rsidR="00493A03" w:rsidRPr="00493A03" w:rsidRDefault="00FB3EFB" w:rsidP="009647AE">
      <w:pPr>
        <w:pStyle w:val="af8"/>
        <w:ind w:left="2019"/>
        <w:jc w:val="right"/>
        <w:rPr>
          <w:rFonts w:ascii="Courier New" w:eastAsia="Arial" w:hAnsi="Courier New" w:cs="Courier New"/>
          <w:color w:val="000000"/>
          <w:shd w:val="clear" w:color="auto" w:fill="FFFFFF"/>
        </w:rPr>
      </w:pPr>
      <w:r w:rsidRPr="00493A03">
        <w:rPr>
          <w:rFonts w:ascii="Courier New" w:eastAsia="Arial" w:hAnsi="Courier New" w:cs="Courier New"/>
          <w:color w:val="000000"/>
        </w:rPr>
        <w:t>«Присвоение адреса объекту адресации,</w:t>
      </w:r>
      <w:r w:rsidR="00493A03" w:rsidRPr="00493A03">
        <w:rPr>
          <w:rFonts w:ascii="Courier New" w:eastAsia="Arial" w:hAnsi="Courier New" w:cs="Courier New"/>
          <w:color w:val="000000"/>
          <w:shd w:val="clear" w:color="auto" w:fill="FFFFFF"/>
        </w:rPr>
        <w:t xml:space="preserve"> </w:t>
      </w:r>
    </w:p>
    <w:p w:rsidR="00FB3EFB" w:rsidRPr="00493A03" w:rsidRDefault="00FB3EFB" w:rsidP="009647AE">
      <w:pPr>
        <w:pStyle w:val="af8"/>
        <w:ind w:left="2019"/>
        <w:jc w:val="right"/>
        <w:rPr>
          <w:rFonts w:ascii="Courier New" w:eastAsia="Arial" w:hAnsi="Courier New" w:cs="Courier New"/>
          <w:color w:val="000000"/>
          <w:highlight w:val="yellow"/>
          <w:shd w:val="clear" w:color="auto" w:fill="FFFFFF"/>
        </w:rPr>
      </w:pPr>
      <w:r w:rsidRPr="00493A03">
        <w:rPr>
          <w:rFonts w:ascii="Courier New" w:eastAsia="Arial" w:hAnsi="Courier New" w:cs="Courier New"/>
          <w:color w:val="000000"/>
        </w:rPr>
        <w:t>изменение и аннулирование такого адреса»</w:t>
      </w:r>
    </w:p>
    <w:p w:rsidR="005274A1" w:rsidRPr="00493A03" w:rsidRDefault="005274A1" w:rsidP="00A60CCC">
      <w:pPr>
        <w:pStyle w:val="14"/>
        <w:spacing w:line="230" w:lineRule="auto"/>
        <w:ind w:firstLine="0"/>
        <w:jc w:val="center"/>
        <w:rPr>
          <w:rFonts w:ascii="Arial" w:hAnsi="Arial" w:cs="Arial"/>
          <w:b/>
          <w:bCs/>
          <w:color w:val="000000"/>
          <w:sz w:val="24"/>
          <w:szCs w:val="28"/>
        </w:rPr>
      </w:pPr>
    </w:p>
    <w:p w:rsidR="00FB3EFB" w:rsidRPr="00493A03" w:rsidRDefault="00493A03" w:rsidP="00A60CCC">
      <w:pPr>
        <w:pStyle w:val="14"/>
        <w:spacing w:line="230" w:lineRule="auto"/>
        <w:ind w:firstLine="0"/>
        <w:jc w:val="center"/>
        <w:rPr>
          <w:rFonts w:ascii="Arial" w:hAnsi="Arial" w:cs="Arial"/>
          <w:b/>
          <w:bCs/>
          <w:color w:val="000000"/>
          <w:sz w:val="24"/>
          <w:szCs w:val="24"/>
        </w:rPr>
      </w:pPr>
      <w:r>
        <w:rPr>
          <w:rFonts w:ascii="Arial" w:hAnsi="Arial" w:cs="Arial"/>
          <w:b/>
          <w:bCs/>
          <w:color w:val="000000"/>
          <w:sz w:val="24"/>
          <w:szCs w:val="24"/>
        </w:rPr>
        <w:t xml:space="preserve">Форма </w:t>
      </w:r>
      <w:r w:rsidR="00FB3EFB" w:rsidRPr="00493A03">
        <w:rPr>
          <w:rFonts w:ascii="Arial" w:hAnsi="Arial" w:cs="Arial"/>
          <w:b/>
          <w:bCs/>
          <w:color w:val="000000"/>
          <w:sz w:val="24"/>
          <w:szCs w:val="24"/>
        </w:rPr>
        <w:t>решения об отказе в присвоении объекту адресации адреса</w:t>
      </w:r>
      <w:r w:rsidR="00FB3EFB" w:rsidRPr="00493A03">
        <w:rPr>
          <w:rFonts w:ascii="Arial" w:hAnsi="Arial" w:cs="Arial"/>
          <w:b/>
          <w:bCs/>
          <w:color w:val="000000"/>
          <w:sz w:val="24"/>
          <w:szCs w:val="24"/>
        </w:rPr>
        <w:br/>
        <w:t>или аннулировании его адреса</w:t>
      </w:r>
    </w:p>
    <w:p w:rsidR="00C91D86" w:rsidRPr="00493A03" w:rsidRDefault="00C91D86" w:rsidP="00A60CCC">
      <w:pPr>
        <w:pStyle w:val="14"/>
        <w:spacing w:line="230" w:lineRule="auto"/>
        <w:ind w:firstLine="0"/>
        <w:jc w:val="center"/>
        <w:rPr>
          <w:rFonts w:ascii="Arial" w:hAnsi="Arial" w:cs="Arial"/>
          <w:sz w:val="24"/>
          <w:szCs w:val="24"/>
        </w:rPr>
      </w:pPr>
    </w:p>
    <w:p w:rsidR="00FB3EFB" w:rsidRPr="00493A03" w:rsidRDefault="00FB3EFB" w:rsidP="00A60CCC">
      <w:pPr>
        <w:pStyle w:val="40"/>
        <w:pBdr>
          <w:top w:val="single" w:sz="4" w:space="0" w:color="auto"/>
          <w:bottom w:val="single" w:sz="4" w:space="0" w:color="auto"/>
        </w:pBdr>
        <w:spacing w:after="0"/>
        <w:ind w:left="5240"/>
        <w:rPr>
          <w:rFonts w:ascii="Arial" w:hAnsi="Arial" w:cs="Arial"/>
          <w:color w:val="000000"/>
          <w:sz w:val="24"/>
          <w:szCs w:val="24"/>
        </w:rPr>
      </w:pPr>
      <w:r w:rsidRPr="00493A03">
        <w:rPr>
          <w:rFonts w:ascii="Arial" w:hAnsi="Arial" w:cs="Arial"/>
          <w:color w:val="000000"/>
          <w:sz w:val="24"/>
          <w:szCs w:val="24"/>
        </w:rPr>
        <w:t>(Ф.И.О., адрес заявителя (представителя) заявителя)</w:t>
      </w:r>
    </w:p>
    <w:p w:rsidR="004F7933" w:rsidRPr="00493A03" w:rsidRDefault="004F7933" w:rsidP="00A60CCC">
      <w:pPr>
        <w:pStyle w:val="40"/>
        <w:pBdr>
          <w:top w:val="single" w:sz="4" w:space="0" w:color="auto"/>
          <w:bottom w:val="single" w:sz="4" w:space="0" w:color="auto"/>
        </w:pBdr>
        <w:spacing w:after="0"/>
        <w:ind w:left="5240"/>
        <w:rPr>
          <w:rFonts w:ascii="Arial" w:hAnsi="Arial" w:cs="Arial"/>
          <w:sz w:val="24"/>
          <w:szCs w:val="24"/>
        </w:rPr>
      </w:pPr>
    </w:p>
    <w:p w:rsidR="00FB3EFB" w:rsidRDefault="00FB3EFB" w:rsidP="004F7933">
      <w:pPr>
        <w:pStyle w:val="40"/>
        <w:spacing w:after="0" w:line="233" w:lineRule="auto"/>
        <w:jc w:val="right"/>
        <w:rPr>
          <w:rFonts w:ascii="Arial" w:hAnsi="Arial" w:cs="Arial"/>
          <w:color w:val="000000"/>
          <w:sz w:val="24"/>
          <w:szCs w:val="24"/>
        </w:rPr>
      </w:pPr>
      <w:r w:rsidRPr="00493A03">
        <w:rPr>
          <w:rFonts w:ascii="Arial" w:hAnsi="Arial" w:cs="Arial"/>
          <w:color w:val="000000"/>
          <w:sz w:val="24"/>
          <w:szCs w:val="24"/>
        </w:rPr>
        <w:t>(регистрационный номер заявления о присвоении объекту</w:t>
      </w:r>
      <w:r w:rsidRPr="00493A03">
        <w:rPr>
          <w:rFonts w:ascii="Arial" w:hAnsi="Arial" w:cs="Arial"/>
          <w:color w:val="000000"/>
          <w:sz w:val="24"/>
          <w:szCs w:val="24"/>
        </w:rPr>
        <w:br/>
        <w:t>адресации адреса или аннулировании его адреса)</w:t>
      </w:r>
    </w:p>
    <w:p w:rsidR="00493A03" w:rsidRPr="00493A03" w:rsidRDefault="00493A03" w:rsidP="004F7933">
      <w:pPr>
        <w:pStyle w:val="40"/>
        <w:spacing w:after="0" w:line="233" w:lineRule="auto"/>
        <w:jc w:val="right"/>
        <w:rPr>
          <w:rFonts w:ascii="Arial" w:hAnsi="Arial" w:cs="Arial"/>
          <w:sz w:val="24"/>
          <w:szCs w:val="24"/>
        </w:rPr>
      </w:pPr>
    </w:p>
    <w:p w:rsidR="00FB3EFB" w:rsidRPr="00493A03" w:rsidRDefault="00FB3EFB" w:rsidP="00A60CCC">
      <w:pPr>
        <w:pStyle w:val="14"/>
        <w:spacing w:line="240" w:lineRule="auto"/>
        <w:ind w:firstLine="0"/>
        <w:jc w:val="center"/>
        <w:rPr>
          <w:rFonts w:ascii="Arial" w:hAnsi="Arial" w:cs="Arial"/>
          <w:sz w:val="24"/>
          <w:szCs w:val="24"/>
        </w:rPr>
      </w:pPr>
      <w:r w:rsidRPr="00493A03">
        <w:rPr>
          <w:rFonts w:ascii="Arial" w:hAnsi="Arial" w:cs="Arial"/>
          <w:b/>
          <w:bCs/>
          <w:color w:val="000000"/>
          <w:sz w:val="24"/>
          <w:szCs w:val="24"/>
        </w:rPr>
        <w:t>Решение об отказе</w:t>
      </w:r>
    </w:p>
    <w:p w:rsidR="00FB3EFB" w:rsidRPr="00493A03" w:rsidRDefault="00FB3EFB" w:rsidP="00A60CCC">
      <w:pPr>
        <w:pStyle w:val="14"/>
        <w:spacing w:line="240" w:lineRule="auto"/>
        <w:ind w:firstLine="0"/>
        <w:jc w:val="center"/>
        <w:rPr>
          <w:rFonts w:ascii="Arial" w:hAnsi="Arial" w:cs="Arial"/>
          <w:sz w:val="24"/>
          <w:szCs w:val="24"/>
        </w:rPr>
      </w:pPr>
      <w:r w:rsidRPr="00493A03">
        <w:rPr>
          <w:rFonts w:ascii="Arial" w:hAnsi="Arial" w:cs="Arial"/>
          <w:b/>
          <w:bCs/>
          <w:color w:val="000000"/>
          <w:sz w:val="24"/>
          <w:szCs w:val="24"/>
          <w:shd w:val="clear" w:color="auto" w:fill="FFFFFF"/>
        </w:rPr>
        <w:t>в присвоении объекту адресации адреса или аннулировании его адреса</w:t>
      </w:r>
    </w:p>
    <w:p w:rsidR="00FB3EFB" w:rsidRPr="00493A03" w:rsidRDefault="00FB3EFB" w:rsidP="00A60CCC">
      <w:pPr>
        <w:pStyle w:val="14"/>
        <w:pBdr>
          <w:bottom w:val="single" w:sz="4" w:space="0" w:color="auto"/>
        </w:pBdr>
        <w:spacing w:line="240" w:lineRule="auto"/>
        <w:ind w:firstLine="0"/>
        <w:jc w:val="center"/>
        <w:rPr>
          <w:rFonts w:ascii="Arial" w:hAnsi="Arial" w:cs="Arial"/>
          <w:color w:val="000000"/>
          <w:sz w:val="24"/>
          <w:szCs w:val="24"/>
        </w:rPr>
      </w:pPr>
      <w:r w:rsidRPr="00493A03">
        <w:rPr>
          <w:rFonts w:ascii="Arial" w:hAnsi="Arial" w:cs="Arial"/>
          <w:color w:val="000000"/>
          <w:sz w:val="24"/>
          <w:szCs w:val="24"/>
        </w:rPr>
        <w:t>от №</w:t>
      </w:r>
    </w:p>
    <w:p w:rsidR="00C91D86" w:rsidRPr="00493A03" w:rsidRDefault="00C91D86" w:rsidP="00A60CCC">
      <w:pPr>
        <w:pStyle w:val="14"/>
        <w:pBdr>
          <w:bottom w:val="single" w:sz="4" w:space="0" w:color="auto"/>
        </w:pBdr>
        <w:spacing w:line="240" w:lineRule="auto"/>
        <w:ind w:firstLine="0"/>
        <w:jc w:val="center"/>
        <w:rPr>
          <w:rFonts w:ascii="Arial" w:hAnsi="Arial" w:cs="Arial"/>
          <w:sz w:val="24"/>
          <w:szCs w:val="24"/>
        </w:rPr>
      </w:pPr>
    </w:p>
    <w:p w:rsidR="00FB3EFB" w:rsidRPr="00493A03" w:rsidRDefault="00FB3EFB" w:rsidP="00A60CCC">
      <w:pPr>
        <w:pStyle w:val="40"/>
        <w:spacing w:after="0" w:line="230" w:lineRule="auto"/>
        <w:rPr>
          <w:rFonts w:ascii="Arial" w:hAnsi="Arial" w:cs="Arial"/>
          <w:sz w:val="24"/>
          <w:szCs w:val="24"/>
        </w:rPr>
      </w:pPr>
      <w:proofErr w:type="gramStart"/>
      <w:r w:rsidRPr="00493A03">
        <w:rPr>
          <w:rFonts w:ascii="Arial" w:hAnsi="Arial" w:cs="Arial"/>
          <w:color w:val="000000"/>
          <w:sz w:val="24"/>
          <w:szCs w:val="24"/>
        </w:rPr>
        <w:t>(наименование органа местного самоуправления, органа государственной власти субъекта Российской</w:t>
      </w:r>
      <w:r w:rsidR="00493A03">
        <w:rPr>
          <w:rFonts w:ascii="Arial" w:hAnsi="Arial" w:cs="Arial"/>
          <w:color w:val="000000"/>
          <w:sz w:val="24"/>
          <w:szCs w:val="24"/>
        </w:rPr>
        <w:t xml:space="preserve"> </w:t>
      </w:r>
      <w:r w:rsidRPr="00493A03">
        <w:rPr>
          <w:rFonts w:ascii="Arial" w:hAnsi="Arial" w:cs="Arial"/>
          <w:color w:val="000000"/>
          <w:sz w:val="24"/>
          <w:szCs w:val="24"/>
        </w:rPr>
        <w:t>Федерации - города федерального значения или органа местного самоуправления внутригородского</w:t>
      </w:r>
      <w:r w:rsidR="00493A03">
        <w:rPr>
          <w:rFonts w:ascii="Arial" w:hAnsi="Arial" w:cs="Arial"/>
          <w:color w:val="000000"/>
          <w:sz w:val="24"/>
          <w:szCs w:val="24"/>
        </w:rPr>
        <w:t xml:space="preserve"> </w:t>
      </w:r>
      <w:r w:rsidRPr="00493A03">
        <w:rPr>
          <w:rFonts w:ascii="Arial" w:hAnsi="Arial" w:cs="Arial"/>
          <w:color w:val="000000"/>
          <w:sz w:val="24"/>
          <w:szCs w:val="24"/>
        </w:rPr>
        <w:t>муниципального образования города федерального значения, уполномоченного законом субъекта Российской</w:t>
      </w:r>
      <w:r w:rsidR="00493A03">
        <w:rPr>
          <w:rFonts w:ascii="Arial" w:hAnsi="Arial" w:cs="Arial"/>
          <w:color w:val="000000"/>
          <w:sz w:val="24"/>
          <w:szCs w:val="24"/>
        </w:rPr>
        <w:t xml:space="preserve"> </w:t>
      </w:r>
      <w:r w:rsidRPr="00493A03">
        <w:rPr>
          <w:rFonts w:ascii="Arial" w:hAnsi="Arial" w:cs="Arial"/>
          <w:color w:val="000000"/>
          <w:sz w:val="24"/>
          <w:szCs w:val="24"/>
        </w:rPr>
        <w:t>Федерации, а также организации, признаваемой управляющей компанией в соответствии с Федеральным законом</w:t>
      </w:r>
      <w:r w:rsidRPr="00493A03">
        <w:rPr>
          <w:rFonts w:ascii="Arial" w:hAnsi="Arial" w:cs="Arial"/>
          <w:color w:val="000000"/>
          <w:sz w:val="24"/>
          <w:szCs w:val="24"/>
        </w:rPr>
        <w:br/>
      </w:r>
      <w:proofErr w:type="gramEnd"/>
    </w:p>
    <w:p w:rsidR="00FB3EFB" w:rsidRPr="00493A03" w:rsidRDefault="00FB3EFB" w:rsidP="00A60CCC">
      <w:pPr>
        <w:pStyle w:val="14"/>
        <w:tabs>
          <w:tab w:val="left" w:leader="underscore" w:pos="9912"/>
        </w:tabs>
        <w:spacing w:line="223" w:lineRule="auto"/>
        <w:ind w:firstLine="0"/>
        <w:rPr>
          <w:rFonts w:ascii="Arial" w:hAnsi="Arial" w:cs="Arial"/>
          <w:sz w:val="24"/>
          <w:szCs w:val="24"/>
        </w:rPr>
      </w:pPr>
      <w:r w:rsidRPr="00493A03">
        <w:rPr>
          <w:rFonts w:ascii="Arial" w:hAnsi="Arial" w:cs="Arial"/>
          <w:color w:val="000000"/>
          <w:sz w:val="24"/>
          <w:szCs w:val="24"/>
        </w:rPr>
        <w:t>сообщает, что</w:t>
      </w:r>
      <w:r w:rsidR="00493A03">
        <w:rPr>
          <w:rFonts w:ascii="Arial" w:hAnsi="Arial" w:cs="Arial"/>
          <w:color w:val="000000"/>
          <w:sz w:val="24"/>
          <w:szCs w:val="24"/>
        </w:rPr>
        <w:t xml:space="preserve"> _________________________________________________________</w:t>
      </w:r>
    </w:p>
    <w:p w:rsidR="00FB3EFB" w:rsidRPr="00493A03" w:rsidRDefault="00FB3EFB" w:rsidP="00A60CCC">
      <w:pPr>
        <w:pStyle w:val="40"/>
        <w:pBdr>
          <w:bottom w:val="single" w:sz="4" w:space="0" w:color="auto"/>
        </w:pBdr>
        <w:spacing w:after="0" w:line="230" w:lineRule="auto"/>
        <w:ind w:left="1960"/>
        <w:jc w:val="left"/>
        <w:rPr>
          <w:rFonts w:ascii="Arial" w:hAnsi="Arial" w:cs="Arial"/>
          <w:color w:val="000000"/>
          <w:sz w:val="24"/>
          <w:szCs w:val="24"/>
        </w:rPr>
      </w:pPr>
      <w:proofErr w:type="gramStart"/>
      <w:r w:rsidRPr="00493A03">
        <w:rPr>
          <w:rFonts w:ascii="Arial" w:hAnsi="Arial" w:cs="Arial"/>
          <w:color w:val="000000"/>
          <w:sz w:val="24"/>
          <w:szCs w:val="24"/>
        </w:rPr>
        <w:t>(Ф.И.О. заявителя в дательном падеже, наименование, номер и дата выдачи документа,</w:t>
      </w:r>
      <w:proofErr w:type="gramEnd"/>
    </w:p>
    <w:p w:rsidR="00C91D86" w:rsidRPr="00493A03" w:rsidRDefault="00C91D86" w:rsidP="00A60CCC">
      <w:pPr>
        <w:pStyle w:val="40"/>
        <w:pBdr>
          <w:bottom w:val="single" w:sz="4" w:space="0" w:color="auto"/>
        </w:pBdr>
        <w:spacing w:after="0" w:line="230" w:lineRule="auto"/>
        <w:ind w:left="1960"/>
        <w:jc w:val="left"/>
        <w:rPr>
          <w:rFonts w:ascii="Arial" w:hAnsi="Arial" w:cs="Arial"/>
          <w:color w:val="000000"/>
          <w:sz w:val="24"/>
          <w:szCs w:val="24"/>
        </w:rPr>
      </w:pPr>
    </w:p>
    <w:p w:rsidR="00C91D86" w:rsidRPr="00493A03" w:rsidRDefault="00C91D86" w:rsidP="00A60CCC">
      <w:pPr>
        <w:pStyle w:val="40"/>
        <w:pBdr>
          <w:bottom w:val="single" w:sz="4" w:space="0" w:color="auto"/>
        </w:pBdr>
        <w:spacing w:after="0" w:line="230" w:lineRule="auto"/>
        <w:ind w:left="1960"/>
        <w:jc w:val="left"/>
        <w:rPr>
          <w:rFonts w:ascii="Arial" w:hAnsi="Arial" w:cs="Arial"/>
          <w:sz w:val="24"/>
          <w:szCs w:val="24"/>
        </w:rPr>
      </w:pPr>
    </w:p>
    <w:p w:rsidR="00FB3EFB" w:rsidRPr="00493A03" w:rsidRDefault="00FB3EFB" w:rsidP="009647AE">
      <w:pPr>
        <w:pStyle w:val="40"/>
        <w:pBdr>
          <w:bottom w:val="single" w:sz="4" w:space="0" w:color="auto"/>
        </w:pBdr>
        <w:spacing w:after="0"/>
        <w:ind w:firstLine="260"/>
        <w:jc w:val="left"/>
        <w:rPr>
          <w:rFonts w:ascii="Arial" w:hAnsi="Arial" w:cs="Arial"/>
          <w:color w:val="000000"/>
          <w:sz w:val="24"/>
          <w:szCs w:val="24"/>
        </w:rPr>
      </w:pPr>
      <w:r w:rsidRPr="00493A03">
        <w:rPr>
          <w:rFonts w:ascii="Arial" w:hAnsi="Arial" w:cs="Arial"/>
          <w:color w:val="000000"/>
          <w:sz w:val="24"/>
          <w:szCs w:val="24"/>
        </w:rPr>
        <w:t>подтверждающего личность, почтовый адрес - для физического лица; полное наименование, ИНН, КПП (для</w:t>
      </w:r>
      <w:r w:rsidR="00493A03">
        <w:rPr>
          <w:rFonts w:ascii="Arial" w:hAnsi="Arial" w:cs="Arial"/>
          <w:color w:val="000000"/>
          <w:sz w:val="24"/>
          <w:szCs w:val="24"/>
        </w:rPr>
        <w:t xml:space="preserve"> </w:t>
      </w:r>
      <w:r w:rsidRPr="00493A03">
        <w:rPr>
          <w:rFonts w:ascii="Arial" w:hAnsi="Arial" w:cs="Arial"/>
          <w:color w:val="000000"/>
          <w:sz w:val="24"/>
          <w:szCs w:val="24"/>
        </w:rPr>
        <w:t>российского юридического лица), страна, дата и номер регистрации (для иностранного юридического лица),</w:t>
      </w:r>
    </w:p>
    <w:p w:rsidR="00C91D86" w:rsidRPr="00493A03" w:rsidRDefault="00C91D86" w:rsidP="009647AE">
      <w:pPr>
        <w:pStyle w:val="40"/>
        <w:pBdr>
          <w:bottom w:val="single" w:sz="4" w:space="0" w:color="auto"/>
        </w:pBdr>
        <w:spacing w:after="0"/>
        <w:ind w:firstLine="260"/>
        <w:jc w:val="left"/>
        <w:rPr>
          <w:rFonts w:ascii="Arial" w:hAnsi="Arial" w:cs="Arial"/>
          <w:color w:val="000000"/>
          <w:sz w:val="24"/>
          <w:szCs w:val="24"/>
        </w:rPr>
      </w:pPr>
    </w:p>
    <w:p w:rsidR="00C91D86" w:rsidRPr="00493A03" w:rsidRDefault="00C91D86" w:rsidP="009647AE">
      <w:pPr>
        <w:pStyle w:val="40"/>
        <w:pBdr>
          <w:bottom w:val="single" w:sz="4" w:space="0" w:color="auto"/>
        </w:pBdr>
        <w:spacing w:after="0"/>
        <w:ind w:firstLine="260"/>
        <w:jc w:val="left"/>
        <w:rPr>
          <w:rFonts w:ascii="Arial" w:hAnsi="Arial" w:cs="Arial"/>
          <w:sz w:val="24"/>
          <w:szCs w:val="24"/>
        </w:rPr>
      </w:pPr>
    </w:p>
    <w:p w:rsidR="00FB3EFB" w:rsidRPr="00493A03" w:rsidRDefault="00FB3EFB" w:rsidP="009647AE">
      <w:pPr>
        <w:pStyle w:val="40"/>
        <w:spacing w:after="0"/>
        <w:rPr>
          <w:rFonts w:ascii="Arial" w:hAnsi="Arial" w:cs="Arial"/>
          <w:sz w:val="24"/>
          <w:szCs w:val="24"/>
        </w:rPr>
      </w:pPr>
      <w:r w:rsidRPr="00493A03">
        <w:rPr>
          <w:rFonts w:ascii="Arial" w:hAnsi="Arial" w:cs="Arial"/>
          <w:color w:val="000000"/>
          <w:sz w:val="24"/>
          <w:szCs w:val="24"/>
        </w:rPr>
        <w:t>почтовый адрес - для юридического лица)</w:t>
      </w:r>
    </w:p>
    <w:p w:rsidR="00FB3EFB" w:rsidRPr="00493A03" w:rsidRDefault="00FB3EFB" w:rsidP="009647AE">
      <w:pPr>
        <w:pStyle w:val="14"/>
        <w:spacing w:line="240" w:lineRule="auto"/>
        <w:ind w:firstLine="0"/>
        <w:jc w:val="both"/>
        <w:rPr>
          <w:rFonts w:ascii="Arial" w:hAnsi="Arial" w:cs="Arial"/>
          <w:sz w:val="24"/>
          <w:szCs w:val="24"/>
        </w:rPr>
      </w:pPr>
      <w:r w:rsidRPr="00493A03">
        <w:rPr>
          <w:rFonts w:ascii="Arial" w:hAnsi="Arial" w:cs="Arial"/>
          <w:color w:val="000000"/>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w:t>
      </w:r>
      <w:r w:rsidR="00493A03">
        <w:rPr>
          <w:rFonts w:ascii="Arial" w:hAnsi="Arial" w:cs="Arial"/>
          <w:color w:val="000000"/>
          <w:sz w:val="24"/>
          <w:szCs w:val="24"/>
        </w:rPr>
        <w:t>года №</w:t>
      </w:r>
      <w:r w:rsidRPr="00493A03">
        <w:rPr>
          <w:rFonts w:ascii="Arial" w:hAnsi="Arial" w:cs="Arial"/>
          <w:color w:val="000000"/>
          <w:sz w:val="24"/>
          <w:szCs w:val="24"/>
        </w:rPr>
        <w:t>1221, отказано в присвоении (аннулировании) адреса следующему</w:t>
      </w:r>
    </w:p>
    <w:p w:rsidR="00FB3EFB" w:rsidRPr="00493A03" w:rsidRDefault="00FB3EFB" w:rsidP="009647AE">
      <w:pPr>
        <w:pStyle w:val="40"/>
        <w:spacing w:after="0"/>
        <w:ind w:left="5240"/>
        <w:jc w:val="left"/>
        <w:rPr>
          <w:rFonts w:ascii="Arial" w:hAnsi="Arial" w:cs="Arial"/>
          <w:sz w:val="24"/>
          <w:szCs w:val="24"/>
        </w:rPr>
      </w:pPr>
      <w:r w:rsidRPr="00493A03">
        <w:rPr>
          <w:rFonts w:ascii="Arial" w:hAnsi="Arial" w:cs="Arial"/>
          <w:color w:val="000000"/>
          <w:sz w:val="24"/>
          <w:szCs w:val="24"/>
        </w:rPr>
        <w:t>(нужное подчеркнуть)</w:t>
      </w:r>
    </w:p>
    <w:p w:rsidR="00FB3EFB" w:rsidRPr="00493A03" w:rsidRDefault="00FB3EFB" w:rsidP="009647AE">
      <w:pPr>
        <w:pStyle w:val="14"/>
        <w:tabs>
          <w:tab w:val="left" w:leader="underscore" w:pos="9912"/>
        </w:tabs>
        <w:spacing w:line="240" w:lineRule="auto"/>
        <w:ind w:firstLine="0"/>
        <w:rPr>
          <w:rFonts w:ascii="Arial" w:hAnsi="Arial" w:cs="Arial"/>
          <w:sz w:val="24"/>
          <w:szCs w:val="24"/>
        </w:rPr>
      </w:pPr>
      <w:r w:rsidRPr="00493A03">
        <w:rPr>
          <w:rFonts w:ascii="Arial" w:hAnsi="Arial" w:cs="Arial"/>
          <w:color w:val="000000"/>
          <w:sz w:val="24"/>
          <w:szCs w:val="24"/>
        </w:rPr>
        <w:t>объекту адресации</w:t>
      </w:r>
      <w:r w:rsidR="00493A03">
        <w:rPr>
          <w:rFonts w:ascii="Arial" w:hAnsi="Arial" w:cs="Arial"/>
          <w:color w:val="000000"/>
          <w:sz w:val="24"/>
          <w:szCs w:val="24"/>
        </w:rPr>
        <w:t xml:space="preserve"> _____________________________________________________</w:t>
      </w:r>
    </w:p>
    <w:p w:rsidR="00FB3EFB" w:rsidRPr="00493A03" w:rsidRDefault="00FB3EFB" w:rsidP="009647AE">
      <w:pPr>
        <w:pStyle w:val="40"/>
        <w:pBdr>
          <w:bottom w:val="single" w:sz="4" w:space="0" w:color="auto"/>
        </w:pBdr>
        <w:spacing w:after="0"/>
        <w:jc w:val="both"/>
        <w:rPr>
          <w:rFonts w:ascii="Arial" w:hAnsi="Arial" w:cs="Arial"/>
          <w:color w:val="000000"/>
          <w:sz w:val="24"/>
          <w:szCs w:val="24"/>
        </w:rPr>
      </w:pPr>
      <w:r w:rsidRPr="00493A03">
        <w:rPr>
          <w:rFonts w:ascii="Arial" w:hAnsi="Arial" w:cs="Arial"/>
          <w:color w:val="000000"/>
          <w:sz w:val="24"/>
          <w:szCs w:val="24"/>
        </w:rPr>
        <w:t>(вид и наименование объекта адресации, описание</w:t>
      </w:r>
      <w:r w:rsidR="004F7933" w:rsidRPr="00493A03">
        <w:rPr>
          <w:rFonts w:ascii="Arial" w:hAnsi="Arial" w:cs="Arial"/>
          <w:sz w:val="24"/>
          <w:szCs w:val="24"/>
        </w:rPr>
        <w:t xml:space="preserve">  </w:t>
      </w:r>
      <w:r w:rsidRPr="00493A03">
        <w:rPr>
          <w:rFonts w:ascii="Arial" w:hAnsi="Arial" w:cs="Arial"/>
          <w:color w:val="000000"/>
          <w:sz w:val="24"/>
          <w:szCs w:val="24"/>
        </w:rPr>
        <w:t>местонахождения объекта адресации в случае обращения заявителя о присвоении объекту адресации адреса,</w:t>
      </w:r>
      <w:r w:rsidR="004F7933" w:rsidRPr="00493A03">
        <w:rPr>
          <w:rFonts w:ascii="Arial" w:hAnsi="Arial" w:cs="Arial"/>
          <w:sz w:val="24"/>
          <w:szCs w:val="24"/>
        </w:rPr>
        <w:t xml:space="preserve"> </w:t>
      </w:r>
      <w:r w:rsidRPr="00493A03">
        <w:rPr>
          <w:rFonts w:ascii="Arial" w:hAnsi="Arial" w:cs="Arial"/>
          <w:color w:val="000000"/>
          <w:sz w:val="24"/>
          <w:szCs w:val="24"/>
        </w:rPr>
        <w:t>адрес объекта адресации в случае обращения заявителя об аннулировании его адреса)</w:t>
      </w:r>
    </w:p>
    <w:p w:rsidR="004F7933" w:rsidRPr="00493A03" w:rsidRDefault="004F7933" w:rsidP="009647AE">
      <w:pPr>
        <w:pStyle w:val="40"/>
        <w:pBdr>
          <w:bottom w:val="single" w:sz="4" w:space="0" w:color="auto"/>
        </w:pBdr>
        <w:spacing w:after="0"/>
        <w:jc w:val="left"/>
        <w:rPr>
          <w:rFonts w:ascii="Arial" w:hAnsi="Arial" w:cs="Arial"/>
          <w:sz w:val="24"/>
          <w:szCs w:val="24"/>
        </w:rPr>
      </w:pPr>
    </w:p>
    <w:p w:rsidR="00FB3EFB" w:rsidRPr="00493A03" w:rsidRDefault="00FB3EFB" w:rsidP="009647AE">
      <w:pPr>
        <w:pStyle w:val="14"/>
        <w:tabs>
          <w:tab w:val="left" w:leader="underscore" w:pos="9912"/>
        </w:tabs>
        <w:spacing w:line="240" w:lineRule="auto"/>
        <w:ind w:firstLine="0"/>
        <w:rPr>
          <w:rFonts w:ascii="Arial" w:hAnsi="Arial" w:cs="Arial"/>
          <w:sz w:val="24"/>
          <w:szCs w:val="24"/>
        </w:rPr>
      </w:pPr>
      <w:r w:rsidRPr="00493A03">
        <w:rPr>
          <w:rFonts w:ascii="Arial" w:hAnsi="Arial" w:cs="Arial"/>
          <w:color w:val="000000"/>
          <w:sz w:val="24"/>
          <w:szCs w:val="24"/>
        </w:rPr>
        <w:t xml:space="preserve">в связи </w:t>
      </w:r>
      <w:proofErr w:type="gramStart"/>
      <w:r w:rsidRPr="00493A03">
        <w:rPr>
          <w:rFonts w:ascii="Arial" w:hAnsi="Arial" w:cs="Arial"/>
          <w:color w:val="000000"/>
          <w:sz w:val="24"/>
          <w:szCs w:val="24"/>
        </w:rPr>
        <w:t>с</w:t>
      </w:r>
      <w:proofErr w:type="gramEnd"/>
      <w:r w:rsidR="00493A03">
        <w:rPr>
          <w:rFonts w:ascii="Arial" w:hAnsi="Arial" w:cs="Arial"/>
          <w:color w:val="000000"/>
          <w:sz w:val="24"/>
          <w:szCs w:val="24"/>
        </w:rPr>
        <w:t xml:space="preserve"> ______________________________________________________________</w:t>
      </w:r>
    </w:p>
    <w:p w:rsidR="00FB3EFB" w:rsidRPr="00493A03" w:rsidRDefault="00FB3EFB" w:rsidP="009647AE">
      <w:pPr>
        <w:pStyle w:val="40"/>
        <w:spacing w:after="0"/>
        <w:rPr>
          <w:rFonts w:ascii="Arial" w:hAnsi="Arial" w:cs="Arial"/>
          <w:sz w:val="24"/>
          <w:szCs w:val="24"/>
        </w:rPr>
      </w:pPr>
      <w:r w:rsidRPr="00493A03">
        <w:rPr>
          <w:rFonts w:ascii="Arial" w:hAnsi="Arial" w:cs="Arial"/>
          <w:color w:val="000000"/>
          <w:sz w:val="24"/>
          <w:szCs w:val="24"/>
        </w:rPr>
        <w:t>(основание отказа)</w:t>
      </w:r>
    </w:p>
    <w:p w:rsidR="00FB3EFB" w:rsidRPr="00493A03" w:rsidRDefault="00FB3EFB" w:rsidP="009647AE">
      <w:pPr>
        <w:pStyle w:val="14"/>
        <w:spacing w:line="240" w:lineRule="auto"/>
        <w:ind w:firstLine="580"/>
        <w:jc w:val="both"/>
        <w:rPr>
          <w:rFonts w:ascii="Arial" w:hAnsi="Arial" w:cs="Arial"/>
          <w:sz w:val="24"/>
          <w:szCs w:val="24"/>
        </w:rPr>
      </w:pPr>
      <w:r w:rsidRPr="00493A03">
        <w:rPr>
          <w:rFonts w:ascii="Arial" w:hAnsi="Arial" w:cs="Arial"/>
          <w:color w:val="000000"/>
          <w:sz w:val="24"/>
          <w:szCs w:val="24"/>
        </w:rPr>
        <w:t>Уполномоченное лицо органа местного самоуправления, органа государственной власти субъекта Российской Федерации</w:t>
      </w:r>
      <w:r w:rsidR="00B466D4" w:rsidRPr="00493A03">
        <w:rPr>
          <w:rFonts w:ascii="Arial" w:hAnsi="Arial" w:cs="Arial"/>
          <w:color w:val="000000"/>
          <w:sz w:val="24"/>
          <w:szCs w:val="24"/>
        </w:rPr>
        <w:t>.</w:t>
      </w:r>
    </w:p>
    <w:p w:rsidR="00A60CCC" w:rsidRPr="00493A03" w:rsidRDefault="00A60CCC" w:rsidP="00A60CCC">
      <w:pPr>
        <w:pStyle w:val="afc"/>
        <w:spacing w:line="240" w:lineRule="auto"/>
        <w:ind w:firstLine="0"/>
        <w:jc w:val="right"/>
        <w:rPr>
          <w:rFonts w:ascii="Arial" w:eastAsia="Courier New" w:hAnsi="Arial" w:cs="Arial"/>
          <w:color w:val="000000"/>
          <w:sz w:val="24"/>
          <w:szCs w:val="24"/>
        </w:rPr>
      </w:pPr>
    </w:p>
    <w:p w:rsidR="00FB3EFB" w:rsidRPr="00493A03" w:rsidRDefault="00FB3EFB" w:rsidP="00A60CCC">
      <w:pPr>
        <w:pStyle w:val="afc"/>
        <w:spacing w:line="240" w:lineRule="auto"/>
        <w:ind w:firstLine="0"/>
        <w:jc w:val="right"/>
        <w:rPr>
          <w:rFonts w:ascii="Arial" w:hAnsi="Arial" w:cs="Arial"/>
          <w:sz w:val="24"/>
          <w:szCs w:val="24"/>
        </w:rPr>
      </w:pPr>
    </w:p>
    <w:p w:rsidR="00A60CCC" w:rsidRPr="00493A03" w:rsidRDefault="00FB3EFB" w:rsidP="00A60CCC">
      <w:pPr>
        <w:pStyle w:val="af8"/>
        <w:tabs>
          <w:tab w:val="left" w:pos="6318"/>
        </w:tabs>
        <w:rPr>
          <w:rFonts w:ascii="Arial" w:eastAsia="Courier New" w:hAnsi="Arial" w:cs="Arial"/>
          <w:color w:val="000000"/>
          <w:sz w:val="24"/>
          <w:szCs w:val="24"/>
        </w:rPr>
      </w:pPr>
      <w:r w:rsidRPr="00493A03">
        <w:rPr>
          <w:rFonts w:ascii="Arial" w:hAnsi="Arial" w:cs="Arial"/>
          <w:color w:val="000000"/>
          <w:sz w:val="24"/>
          <w:szCs w:val="24"/>
        </w:rPr>
        <w:t>(должность, Ф.И.О.)</w:t>
      </w:r>
      <w:r w:rsidRPr="00493A03">
        <w:rPr>
          <w:rFonts w:ascii="Arial" w:hAnsi="Arial" w:cs="Arial"/>
          <w:color w:val="000000"/>
          <w:sz w:val="24"/>
          <w:szCs w:val="24"/>
        </w:rPr>
        <w:tab/>
        <w:t>(подпись)</w:t>
      </w:r>
      <w:r w:rsidR="00A60CCC" w:rsidRPr="00493A03">
        <w:rPr>
          <w:rFonts w:ascii="Arial" w:eastAsia="Courier New" w:hAnsi="Arial" w:cs="Arial"/>
          <w:color w:val="000000"/>
          <w:sz w:val="24"/>
          <w:szCs w:val="24"/>
        </w:rPr>
        <w:t xml:space="preserve"> </w:t>
      </w:r>
    </w:p>
    <w:p w:rsidR="00A60CCC" w:rsidRPr="00493A03" w:rsidRDefault="00A60CCC" w:rsidP="00A60CCC">
      <w:pPr>
        <w:pStyle w:val="af8"/>
        <w:tabs>
          <w:tab w:val="left" w:pos="6318"/>
        </w:tabs>
        <w:rPr>
          <w:rFonts w:ascii="Arial" w:eastAsia="Courier New" w:hAnsi="Arial" w:cs="Arial"/>
          <w:color w:val="000000"/>
          <w:sz w:val="24"/>
          <w:szCs w:val="24"/>
        </w:rPr>
      </w:pPr>
    </w:p>
    <w:p w:rsidR="00FB3EFB" w:rsidRPr="00DE1069" w:rsidRDefault="00A60CCC" w:rsidP="00A60CCC">
      <w:pPr>
        <w:pStyle w:val="af8"/>
        <w:tabs>
          <w:tab w:val="left" w:pos="6318"/>
        </w:tabs>
        <w:jc w:val="right"/>
        <w:rPr>
          <w:sz w:val="28"/>
          <w:szCs w:val="28"/>
        </w:rPr>
      </w:pPr>
      <w:r w:rsidRPr="00493A03">
        <w:rPr>
          <w:rFonts w:ascii="Arial" w:eastAsia="Courier New" w:hAnsi="Arial" w:cs="Arial"/>
          <w:color w:val="000000"/>
          <w:sz w:val="24"/>
          <w:szCs w:val="24"/>
        </w:rPr>
        <w:t>м.п.</w:t>
      </w:r>
    </w:p>
    <w:p w:rsidR="00FB3EFB" w:rsidRPr="00DE1069" w:rsidRDefault="00FB3EFB" w:rsidP="00FB3EFB">
      <w:pPr>
        <w:spacing w:line="1" w:lineRule="exact"/>
        <w:rPr>
          <w:rFonts w:ascii="Times New Roman" w:hAnsi="Times New Roman" w:cs="Times New Roman"/>
          <w:sz w:val="28"/>
          <w:szCs w:val="28"/>
        </w:rPr>
      </w:pPr>
    </w:p>
    <w:p w:rsidR="00493A03" w:rsidRPr="007D4273" w:rsidRDefault="005274A1" w:rsidP="004F7933">
      <w:pPr>
        <w:pStyle w:val="afc"/>
        <w:spacing w:line="240" w:lineRule="auto"/>
        <w:ind w:left="2580" w:right="301" w:firstLine="0"/>
        <w:jc w:val="right"/>
        <w:rPr>
          <w:rFonts w:ascii="Courier New" w:hAnsi="Courier New" w:cs="Courier New"/>
          <w:b/>
          <w:bCs/>
          <w:color w:val="000000"/>
          <w:szCs w:val="24"/>
        </w:rPr>
      </w:pPr>
      <w:r w:rsidRPr="007D4273">
        <w:rPr>
          <w:rFonts w:ascii="Courier New" w:hAnsi="Courier New" w:cs="Courier New"/>
          <w:bCs/>
          <w:color w:val="000000"/>
          <w:szCs w:val="24"/>
        </w:rPr>
        <w:t>Приложение №4</w:t>
      </w:r>
      <w:r w:rsidR="00FB3EFB" w:rsidRPr="007D4273">
        <w:rPr>
          <w:rFonts w:ascii="Courier New" w:hAnsi="Courier New" w:cs="Courier New"/>
          <w:b/>
          <w:bCs/>
          <w:color w:val="000000"/>
          <w:szCs w:val="24"/>
        </w:rPr>
        <w:t xml:space="preserve"> </w:t>
      </w:r>
    </w:p>
    <w:p w:rsidR="004F7933" w:rsidRPr="007D4273" w:rsidRDefault="00FB3EFB" w:rsidP="004F7933">
      <w:pPr>
        <w:pStyle w:val="afc"/>
        <w:spacing w:line="240" w:lineRule="auto"/>
        <w:ind w:left="2580" w:right="301" w:firstLine="0"/>
        <w:jc w:val="right"/>
        <w:rPr>
          <w:rFonts w:ascii="Courier New" w:hAnsi="Courier New" w:cs="Courier New"/>
          <w:color w:val="000000"/>
          <w:szCs w:val="24"/>
        </w:rPr>
      </w:pPr>
      <w:r w:rsidRPr="007D4273">
        <w:rPr>
          <w:rFonts w:ascii="Courier New" w:hAnsi="Courier New" w:cs="Courier New"/>
          <w:color w:val="000000"/>
          <w:szCs w:val="24"/>
        </w:rPr>
        <w:t>к административному</w:t>
      </w:r>
    </w:p>
    <w:p w:rsidR="004F7933" w:rsidRPr="007D4273" w:rsidRDefault="00FB3EFB" w:rsidP="004F7933">
      <w:pPr>
        <w:pStyle w:val="afc"/>
        <w:spacing w:line="240" w:lineRule="auto"/>
        <w:ind w:left="2580" w:right="301" w:firstLine="0"/>
        <w:jc w:val="right"/>
        <w:rPr>
          <w:rFonts w:ascii="Courier New" w:hAnsi="Courier New" w:cs="Courier New"/>
          <w:color w:val="000000"/>
          <w:szCs w:val="24"/>
        </w:rPr>
      </w:pPr>
      <w:r w:rsidRPr="007D4273">
        <w:rPr>
          <w:rFonts w:ascii="Courier New" w:hAnsi="Courier New" w:cs="Courier New"/>
          <w:color w:val="000000"/>
          <w:szCs w:val="24"/>
        </w:rPr>
        <w:t xml:space="preserve"> регламенту предоставления муниципальной услуги</w:t>
      </w:r>
    </w:p>
    <w:p w:rsidR="004F7933" w:rsidRPr="007D4273" w:rsidRDefault="00FB3EFB" w:rsidP="004F7933">
      <w:pPr>
        <w:pStyle w:val="afc"/>
        <w:spacing w:line="240" w:lineRule="auto"/>
        <w:ind w:left="2580" w:right="301" w:firstLine="0"/>
        <w:jc w:val="right"/>
        <w:rPr>
          <w:rFonts w:ascii="Courier New" w:hAnsi="Courier New" w:cs="Courier New"/>
          <w:color w:val="000000"/>
          <w:szCs w:val="24"/>
        </w:rPr>
      </w:pPr>
      <w:r w:rsidRPr="007D4273">
        <w:rPr>
          <w:rFonts w:ascii="Courier New" w:hAnsi="Courier New" w:cs="Courier New"/>
          <w:color w:val="000000"/>
          <w:szCs w:val="24"/>
        </w:rPr>
        <w:t xml:space="preserve"> «Присвоение адреса объекту адресации, изменение</w:t>
      </w:r>
    </w:p>
    <w:p w:rsidR="00FB3EFB" w:rsidRPr="007D4273" w:rsidRDefault="00FB3EFB" w:rsidP="004F7933">
      <w:pPr>
        <w:pStyle w:val="afc"/>
        <w:spacing w:line="240" w:lineRule="auto"/>
        <w:ind w:left="2580" w:right="301" w:firstLine="0"/>
        <w:jc w:val="right"/>
        <w:rPr>
          <w:rFonts w:ascii="Courier New" w:hAnsi="Courier New" w:cs="Courier New"/>
          <w:szCs w:val="24"/>
        </w:rPr>
      </w:pPr>
      <w:r w:rsidRPr="007D4273">
        <w:rPr>
          <w:rFonts w:ascii="Courier New" w:hAnsi="Courier New" w:cs="Courier New"/>
          <w:color w:val="000000"/>
          <w:szCs w:val="24"/>
        </w:rPr>
        <w:lastRenderedPageBreak/>
        <w:t xml:space="preserve"> и аннулирование такого адреса»</w:t>
      </w:r>
    </w:p>
    <w:p w:rsidR="005274A1" w:rsidRPr="007D4273" w:rsidRDefault="005274A1" w:rsidP="00A60CCC">
      <w:pPr>
        <w:pStyle w:val="14"/>
        <w:spacing w:after="160" w:line="252" w:lineRule="auto"/>
        <w:ind w:firstLine="0"/>
        <w:jc w:val="center"/>
        <w:rPr>
          <w:rFonts w:ascii="Arial" w:hAnsi="Arial" w:cs="Arial"/>
          <w:b/>
          <w:bCs/>
          <w:color w:val="000000"/>
          <w:sz w:val="24"/>
          <w:szCs w:val="28"/>
        </w:rPr>
      </w:pPr>
    </w:p>
    <w:p w:rsidR="00FB3EFB" w:rsidRPr="007D4273" w:rsidRDefault="007D4273" w:rsidP="00A60CCC">
      <w:pPr>
        <w:pStyle w:val="14"/>
        <w:spacing w:after="160" w:line="252" w:lineRule="auto"/>
        <w:ind w:firstLine="0"/>
        <w:jc w:val="center"/>
        <w:rPr>
          <w:rFonts w:ascii="Arial" w:hAnsi="Arial" w:cs="Arial"/>
          <w:sz w:val="24"/>
          <w:szCs w:val="28"/>
        </w:rPr>
      </w:pPr>
      <w:r>
        <w:rPr>
          <w:rFonts w:ascii="Arial" w:hAnsi="Arial" w:cs="Arial"/>
          <w:b/>
          <w:bCs/>
          <w:color w:val="000000"/>
          <w:sz w:val="24"/>
          <w:szCs w:val="28"/>
        </w:rPr>
        <w:t xml:space="preserve">Форма </w:t>
      </w:r>
      <w:r w:rsidR="00FB3EFB" w:rsidRPr="007D4273">
        <w:rPr>
          <w:rFonts w:ascii="Arial" w:hAnsi="Arial" w:cs="Arial"/>
          <w:b/>
          <w:bCs/>
          <w:color w:val="000000"/>
          <w:sz w:val="24"/>
          <w:szCs w:val="28"/>
        </w:rPr>
        <w:t>заявления о присвоении объекту адресации адреса</w:t>
      </w:r>
      <w:r>
        <w:rPr>
          <w:rFonts w:ascii="Arial" w:hAnsi="Arial" w:cs="Arial"/>
          <w:b/>
          <w:bCs/>
          <w:color w:val="000000"/>
          <w:sz w:val="24"/>
          <w:szCs w:val="28"/>
        </w:rPr>
        <w:t xml:space="preserve"> </w:t>
      </w:r>
      <w:r w:rsidR="00FB3EFB" w:rsidRPr="007D4273">
        <w:rPr>
          <w:rFonts w:ascii="Arial" w:hAnsi="Arial" w:cs="Arial"/>
          <w:b/>
          <w:bCs/>
          <w:color w:val="000000"/>
          <w:sz w:val="24"/>
          <w:szCs w:val="28"/>
        </w:rPr>
        <w:t>или аннулировании его адреса</w:t>
      </w:r>
    </w:p>
    <w:p w:rsidR="00FB3EFB" w:rsidRPr="007D4273" w:rsidRDefault="00FB3EFB" w:rsidP="00A60CCC">
      <w:pPr>
        <w:pStyle w:val="40"/>
        <w:spacing w:after="0"/>
        <w:ind w:right="640"/>
        <w:jc w:val="right"/>
        <w:rPr>
          <w:rFonts w:ascii="Arial" w:hAnsi="Arial" w:cs="Arial"/>
          <w:sz w:val="24"/>
          <w:szCs w:val="28"/>
        </w:rPr>
      </w:pPr>
      <w:r w:rsidRPr="007D4273">
        <w:rPr>
          <w:rFonts w:ascii="Arial" w:hAnsi="Arial" w:cs="Arial"/>
          <w:color w:val="000000"/>
          <w:sz w:val="24"/>
          <w:szCs w:val="28"/>
        </w:rPr>
        <w:t>Лист</w:t>
      </w:r>
      <w:proofErr w:type="gramStart"/>
      <w:r w:rsidRPr="007D4273">
        <w:rPr>
          <w:rFonts w:ascii="Arial" w:hAnsi="Arial" w:cs="Arial"/>
          <w:color w:val="000000"/>
          <w:sz w:val="24"/>
          <w:szCs w:val="28"/>
        </w:rPr>
        <w:t xml:space="preserve"> № </w:t>
      </w:r>
      <w:r w:rsidR="007D4273">
        <w:rPr>
          <w:rFonts w:ascii="Arial" w:hAnsi="Arial" w:cs="Arial"/>
          <w:color w:val="000000"/>
          <w:sz w:val="24"/>
          <w:szCs w:val="28"/>
        </w:rPr>
        <w:tab/>
      </w:r>
      <w:r w:rsidRPr="007D4273">
        <w:rPr>
          <w:rFonts w:ascii="Arial" w:hAnsi="Arial" w:cs="Arial"/>
          <w:color w:val="000000"/>
          <w:sz w:val="24"/>
          <w:szCs w:val="28"/>
        </w:rPr>
        <w:t>В</w:t>
      </w:r>
      <w:proofErr w:type="gramEnd"/>
      <w:r w:rsidRPr="007D4273">
        <w:rPr>
          <w:rFonts w:ascii="Arial" w:hAnsi="Arial" w:cs="Arial"/>
          <w:color w:val="000000"/>
          <w:sz w:val="24"/>
          <w:szCs w:val="28"/>
        </w:rPr>
        <w:t>сего листов</w:t>
      </w:r>
    </w:p>
    <w:tbl>
      <w:tblPr>
        <w:tblOverlap w:val="never"/>
        <w:tblW w:w="0" w:type="auto"/>
        <w:tblLayout w:type="fixed"/>
        <w:tblCellMar>
          <w:left w:w="10" w:type="dxa"/>
          <w:right w:w="10" w:type="dxa"/>
        </w:tblCellMar>
        <w:tblLook w:val="0000"/>
      </w:tblPr>
      <w:tblGrid>
        <w:gridCol w:w="504"/>
        <w:gridCol w:w="2149"/>
        <w:gridCol w:w="472"/>
        <w:gridCol w:w="900"/>
        <w:gridCol w:w="601"/>
        <w:gridCol w:w="1872"/>
        <w:gridCol w:w="468"/>
        <w:gridCol w:w="2527"/>
      </w:tblGrid>
      <w:tr w:rsidR="00FB3EFB" w:rsidRPr="004F7933" w:rsidTr="00134A6A">
        <w:trPr>
          <w:trHeight w:hRule="exact" w:val="688"/>
        </w:trPr>
        <w:tc>
          <w:tcPr>
            <w:tcW w:w="4025" w:type="dxa"/>
            <w:gridSpan w:val="4"/>
            <w:tcBorders>
              <w:top w:val="single" w:sz="4" w:space="0" w:color="auto"/>
              <w:left w:val="single" w:sz="4" w:space="0" w:color="auto"/>
            </w:tcBorders>
            <w:shd w:val="clear" w:color="auto" w:fill="FFFFFF"/>
            <w:vAlign w:val="bottom"/>
          </w:tcPr>
          <w:p w:rsidR="00FB3EFB" w:rsidRPr="007D4273" w:rsidRDefault="00FB3EFB" w:rsidP="00A60CCC">
            <w:pPr>
              <w:pStyle w:val="afc"/>
              <w:spacing w:after="160" w:line="240" w:lineRule="auto"/>
              <w:ind w:firstLine="0"/>
              <w:jc w:val="center"/>
              <w:rPr>
                <w:rFonts w:ascii="Courier New" w:hAnsi="Courier New" w:cs="Courier New"/>
              </w:rPr>
            </w:pPr>
            <w:r w:rsidRPr="007D4273">
              <w:rPr>
                <w:rFonts w:ascii="Courier New" w:hAnsi="Courier New" w:cs="Courier New"/>
                <w:b/>
                <w:bCs/>
                <w:color w:val="000000"/>
              </w:rPr>
              <w:t>Заявление</w:t>
            </w:r>
          </w:p>
          <w:p w:rsidR="00FB3EFB" w:rsidRPr="007D4273" w:rsidRDefault="00FB3EFB" w:rsidP="00A60CCC">
            <w:pPr>
              <w:pStyle w:val="afc"/>
              <w:spacing w:line="240" w:lineRule="auto"/>
              <w:ind w:firstLine="140"/>
              <w:rPr>
                <w:rFonts w:ascii="Courier New" w:hAnsi="Courier New" w:cs="Courier New"/>
              </w:rPr>
            </w:pPr>
            <w:r w:rsidRPr="007D4273">
              <w:rPr>
                <w:rFonts w:ascii="Courier New" w:hAnsi="Courier New" w:cs="Courier New"/>
                <w:color w:val="000000"/>
              </w:rPr>
              <w:t>в</w:t>
            </w:r>
          </w:p>
        </w:tc>
        <w:tc>
          <w:tcPr>
            <w:tcW w:w="601" w:type="dxa"/>
            <w:vMerge w:val="restart"/>
            <w:tcBorders>
              <w:top w:val="single" w:sz="4" w:space="0" w:color="auto"/>
              <w:left w:val="single" w:sz="4" w:space="0" w:color="auto"/>
            </w:tcBorders>
            <w:shd w:val="clear" w:color="auto" w:fill="FFFFFF"/>
          </w:tcPr>
          <w:p w:rsidR="00FB3EFB" w:rsidRPr="007D4273" w:rsidRDefault="00FB3EFB" w:rsidP="00A60CCC">
            <w:pPr>
              <w:pStyle w:val="afc"/>
              <w:spacing w:before="100" w:line="240" w:lineRule="auto"/>
              <w:ind w:firstLine="0"/>
              <w:jc w:val="center"/>
              <w:rPr>
                <w:rFonts w:ascii="Courier New" w:hAnsi="Courier New" w:cs="Courier New"/>
              </w:rPr>
            </w:pPr>
            <w:r w:rsidRPr="007D4273">
              <w:rPr>
                <w:rFonts w:ascii="Courier New" w:hAnsi="Courier New" w:cs="Courier New"/>
                <w:b/>
                <w:bCs/>
                <w:color w:val="000000"/>
              </w:rPr>
              <w:t>2</w:t>
            </w:r>
          </w:p>
        </w:tc>
        <w:tc>
          <w:tcPr>
            <w:tcW w:w="2340" w:type="dxa"/>
            <w:gridSpan w:val="2"/>
            <w:vMerge w:val="restart"/>
            <w:tcBorders>
              <w:top w:val="single" w:sz="4" w:space="0" w:color="auto"/>
              <w:left w:val="single" w:sz="4" w:space="0" w:color="auto"/>
            </w:tcBorders>
            <w:shd w:val="clear" w:color="auto" w:fill="FFFFFF"/>
            <w:vAlign w:val="bottom"/>
          </w:tcPr>
          <w:p w:rsidR="00FB3EFB" w:rsidRPr="007D4273" w:rsidRDefault="00FB3EFB" w:rsidP="00B466D4">
            <w:pPr>
              <w:pStyle w:val="afc"/>
              <w:spacing w:line="276" w:lineRule="auto"/>
              <w:ind w:firstLine="0"/>
              <w:rPr>
                <w:rFonts w:ascii="Courier New" w:hAnsi="Courier New" w:cs="Courier New"/>
              </w:rPr>
            </w:pPr>
            <w:r w:rsidRPr="007D4273">
              <w:rPr>
                <w:rFonts w:ascii="Courier New" w:hAnsi="Courier New" w:cs="Courier New"/>
                <w:b/>
                <w:bCs/>
                <w:color w:val="000000"/>
              </w:rPr>
              <w:t xml:space="preserve">Заявление принято </w:t>
            </w:r>
            <w:r w:rsidRPr="007D4273">
              <w:rPr>
                <w:rFonts w:ascii="Courier New" w:hAnsi="Courier New" w:cs="Courier New"/>
                <w:color w:val="000000"/>
              </w:rPr>
              <w:t xml:space="preserve">регистрационный номер количество листов заявления количество прилагаемых </w:t>
            </w:r>
            <w:proofErr w:type="spellStart"/>
            <w:r w:rsidRPr="007D4273">
              <w:rPr>
                <w:rFonts w:ascii="Courier New" w:hAnsi="Courier New" w:cs="Courier New"/>
                <w:color w:val="000000"/>
              </w:rPr>
              <w:t>докумв</w:t>
            </w:r>
            <w:proofErr w:type="spellEnd"/>
            <w:r w:rsidRPr="007D4273">
              <w:rPr>
                <w:rFonts w:ascii="Courier New" w:hAnsi="Courier New" w:cs="Courier New"/>
                <w:color w:val="000000"/>
              </w:rPr>
              <w:t xml:space="preserve"> том числе оригиналов</w:t>
            </w:r>
          </w:p>
        </w:tc>
        <w:tc>
          <w:tcPr>
            <w:tcW w:w="2527" w:type="dxa"/>
            <w:tcBorders>
              <w:top w:val="single" w:sz="4" w:space="0" w:color="auto"/>
              <w:right w:val="single" w:sz="4" w:space="0" w:color="auto"/>
            </w:tcBorders>
            <w:shd w:val="clear" w:color="auto" w:fill="FFFFFF"/>
            <w:vAlign w:val="bottom"/>
          </w:tcPr>
          <w:p w:rsidR="00FB3EFB" w:rsidRPr="007D4273" w:rsidRDefault="00FB3EFB" w:rsidP="00A60CCC">
            <w:pPr>
              <w:pStyle w:val="afc"/>
              <w:spacing w:line="240" w:lineRule="auto"/>
              <w:ind w:firstLine="0"/>
              <w:jc w:val="both"/>
              <w:rPr>
                <w:rFonts w:ascii="Courier New" w:hAnsi="Courier New" w:cs="Courier New"/>
              </w:rPr>
            </w:pPr>
            <w:r w:rsidRPr="007D4273">
              <w:rPr>
                <w:rFonts w:ascii="Courier New" w:hAnsi="Courier New" w:cs="Courier New"/>
                <w:color w:val="000000"/>
              </w:rPr>
              <w:t>—</w:t>
            </w:r>
          </w:p>
        </w:tc>
      </w:tr>
      <w:tr w:rsidR="00FB3EFB" w:rsidRPr="004F7933" w:rsidTr="007D4273">
        <w:trPr>
          <w:trHeight w:hRule="exact" w:val="839"/>
        </w:trPr>
        <w:tc>
          <w:tcPr>
            <w:tcW w:w="4025" w:type="dxa"/>
            <w:gridSpan w:val="4"/>
            <w:tcBorders>
              <w:top w:val="single" w:sz="4" w:space="0" w:color="auto"/>
              <w:left w:val="single" w:sz="4" w:space="0" w:color="auto"/>
            </w:tcBorders>
            <w:shd w:val="clear" w:color="auto" w:fill="FFFFFF"/>
          </w:tcPr>
          <w:p w:rsidR="00FB3EFB" w:rsidRPr="007D4273" w:rsidRDefault="00FB3EFB" w:rsidP="00A60CCC">
            <w:pPr>
              <w:pStyle w:val="afc"/>
              <w:spacing w:line="240" w:lineRule="auto"/>
              <w:ind w:firstLine="360"/>
              <w:rPr>
                <w:rFonts w:ascii="Courier New" w:hAnsi="Courier New" w:cs="Courier New"/>
              </w:rPr>
            </w:pPr>
            <w:proofErr w:type="gramStart"/>
            <w:r w:rsidRPr="007D4273">
              <w:rPr>
                <w:rFonts w:ascii="Courier New" w:eastAsia="Arial" w:hAnsi="Courier New" w:cs="Courier New"/>
                <w:color w:val="000000"/>
              </w:rPr>
              <w:t>(наименование органа местного самоуправления, органа</w:t>
            </w:r>
            <w:proofErr w:type="gramEnd"/>
          </w:p>
        </w:tc>
        <w:tc>
          <w:tcPr>
            <w:tcW w:w="601"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2340" w:type="dxa"/>
            <w:gridSpan w:val="2"/>
            <w:vMerge/>
            <w:tcBorders>
              <w:left w:val="single" w:sz="4" w:space="0" w:color="auto"/>
            </w:tcBorders>
            <w:shd w:val="clear" w:color="auto" w:fill="FFFFFF"/>
            <w:vAlign w:val="bottom"/>
          </w:tcPr>
          <w:p w:rsidR="00FB3EFB" w:rsidRPr="007D4273" w:rsidRDefault="00FB3EFB" w:rsidP="00A60CCC">
            <w:pPr>
              <w:rPr>
                <w:rFonts w:ascii="Courier New" w:hAnsi="Courier New" w:cs="Courier New"/>
              </w:rPr>
            </w:pPr>
          </w:p>
        </w:tc>
        <w:tc>
          <w:tcPr>
            <w:tcW w:w="2527" w:type="dxa"/>
            <w:tcBorders>
              <w:top w:val="single" w:sz="4" w:space="0" w:color="auto"/>
              <w:right w:val="single" w:sz="4" w:space="0" w:color="auto"/>
            </w:tcBorders>
            <w:shd w:val="clear" w:color="auto" w:fill="FFFFFF"/>
            <w:vAlign w:val="bottom"/>
          </w:tcPr>
          <w:p w:rsidR="00FB3EFB" w:rsidRPr="007D4273" w:rsidRDefault="00FB3EFB" w:rsidP="00A60CCC">
            <w:pPr>
              <w:pStyle w:val="afc"/>
              <w:tabs>
                <w:tab w:val="left" w:pos="745"/>
                <w:tab w:val="left" w:leader="underscore" w:pos="1318"/>
              </w:tabs>
              <w:spacing w:after="60" w:line="240" w:lineRule="auto"/>
              <w:ind w:firstLine="0"/>
              <w:rPr>
                <w:rFonts w:ascii="Courier New" w:hAnsi="Courier New" w:cs="Courier New"/>
              </w:rPr>
            </w:pPr>
            <w:r w:rsidRPr="007D4273">
              <w:rPr>
                <w:rFonts w:ascii="Courier New" w:hAnsi="Courier New" w:cs="Courier New"/>
                <w:color w:val="000000"/>
              </w:rPr>
              <w:t>:</w:t>
            </w:r>
            <w:proofErr w:type="spellStart"/>
            <w:r w:rsidRPr="007D4273">
              <w:rPr>
                <w:rFonts w:ascii="Courier New" w:hAnsi="Courier New" w:cs="Courier New"/>
                <w:color w:val="000000"/>
              </w:rPr>
              <w:t>нтов</w:t>
            </w:r>
            <w:proofErr w:type="spellEnd"/>
            <w:r w:rsidRPr="007D4273">
              <w:rPr>
                <w:rFonts w:ascii="Courier New" w:hAnsi="Courier New" w:cs="Courier New"/>
                <w:color w:val="000000"/>
              </w:rPr>
              <w:tab/>
            </w:r>
            <w:r w:rsidRPr="007D4273">
              <w:rPr>
                <w:rFonts w:ascii="Courier New" w:hAnsi="Courier New" w:cs="Courier New"/>
                <w:color w:val="000000"/>
              </w:rPr>
              <w:tab/>
              <w:t>,</w:t>
            </w:r>
          </w:p>
          <w:p w:rsidR="00FB3EFB" w:rsidRPr="007D4273" w:rsidRDefault="00FB3EFB" w:rsidP="00A60CCC">
            <w:pPr>
              <w:pStyle w:val="afc"/>
              <w:tabs>
                <w:tab w:val="left" w:pos="1163"/>
              </w:tabs>
              <w:spacing w:line="240" w:lineRule="auto"/>
              <w:ind w:firstLine="0"/>
              <w:rPr>
                <w:rFonts w:ascii="Courier New" w:hAnsi="Courier New" w:cs="Courier New"/>
              </w:rPr>
            </w:pPr>
            <w:r w:rsidRPr="007D4273">
              <w:rPr>
                <w:rFonts w:ascii="Courier New" w:hAnsi="Courier New" w:cs="Courier New"/>
                <w:color w:val="000000"/>
              </w:rPr>
              <w:t>,копий</w:t>
            </w:r>
            <w:r w:rsidRPr="007D4273">
              <w:rPr>
                <w:rFonts w:ascii="Courier New" w:hAnsi="Courier New" w:cs="Courier New"/>
                <w:color w:val="000000"/>
              </w:rPr>
              <w:tab/>
              <w:t>,</w:t>
            </w:r>
          </w:p>
        </w:tc>
      </w:tr>
      <w:tr w:rsidR="00FB3EFB" w:rsidRPr="004F7933" w:rsidTr="007D4273">
        <w:trPr>
          <w:trHeight w:hRule="exact" w:val="2410"/>
        </w:trPr>
        <w:tc>
          <w:tcPr>
            <w:tcW w:w="4025" w:type="dxa"/>
            <w:gridSpan w:val="4"/>
            <w:tcBorders>
              <w:top w:val="single" w:sz="4" w:space="0" w:color="auto"/>
              <w:left w:val="single" w:sz="4" w:space="0" w:color="auto"/>
            </w:tcBorders>
            <w:shd w:val="clear" w:color="auto" w:fill="FFFFFF"/>
          </w:tcPr>
          <w:p w:rsidR="00FB3EFB" w:rsidRPr="007D4273" w:rsidRDefault="00FB3EFB" w:rsidP="00B466D4">
            <w:pPr>
              <w:pStyle w:val="afc"/>
              <w:spacing w:line="322" w:lineRule="auto"/>
              <w:ind w:firstLine="0"/>
              <w:jc w:val="center"/>
              <w:rPr>
                <w:rFonts w:ascii="Courier New" w:hAnsi="Courier New" w:cs="Courier New"/>
              </w:rPr>
            </w:pPr>
            <w:r w:rsidRPr="007D4273">
              <w:rPr>
                <w:rFonts w:ascii="Courier New" w:eastAsia="Arial" w:hAnsi="Courier New" w:cs="Courier New"/>
                <w:color w:val="000000"/>
              </w:rPr>
              <w:t xml:space="preserve">государственной власти субъекта Российской Федерации, уполномоченного законом субъекта Российской Федерации на присвоение объектам адресации адресов, организации, признаваемой управляющей компанией </w:t>
            </w:r>
          </w:p>
        </w:tc>
        <w:tc>
          <w:tcPr>
            <w:tcW w:w="601"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4867" w:type="dxa"/>
            <w:gridSpan w:val="3"/>
            <w:tcBorders>
              <w:top w:val="single" w:sz="4" w:space="0" w:color="auto"/>
              <w:left w:val="single" w:sz="4" w:space="0" w:color="auto"/>
              <w:right w:val="single" w:sz="4" w:space="0" w:color="auto"/>
            </w:tcBorders>
            <w:shd w:val="clear" w:color="auto" w:fill="FFFFFF"/>
            <w:vAlign w:val="bottom"/>
          </w:tcPr>
          <w:p w:rsidR="00FB3EFB" w:rsidRPr="007D4273" w:rsidRDefault="00FB3EFB" w:rsidP="00A60CCC">
            <w:pPr>
              <w:pStyle w:val="afc"/>
              <w:tabs>
                <w:tab w:val="left" w:leader="underscore" w:pos="2873"/>
                <w:tab w:val="left" w:leader="underscore" w:pos="4183"/>
              </w:tabs>
              <w:spacing w:after="60" w:line="240" w:lineRule="auto"/>
              <w:ind w:firstLine="0"/>
              <w:rPr>
                <w:rFonts w:ascii="Courier New" w:hAnsi="Courier New" w:cs="Courier New"/>
              </w:rPr>
            </w:pPr>
            <w:r w:rsidRPr="007D4273">
              <w:rPr>
                <w:rFonts w:ascii="Courier New" w:hAnsi="Courier New" w:cs="Courier New"/>
                <w:color w:val="000000"/>
              </w:rPr>
              <w:t xml:space="preserve">количество листов в оригиналах </w:t>
            </w:r>
            <w:r w:rsidRPr="007D4273">
              <w:rPr>
                <w:rFonts w:ascii="Courier New" w:hAnsi="Courier New" w:cs="Courier New"/>
                <w:color w:val="000000"/>
              </w:rPr>
              <w:tab/>
              <w:t xml:space="preserve">, копиях </w:t>
            </w:r>
            <w:r w:rsidRPr="007D4273">
              <w:rPr>
                <w:rFonts w:ascii="Courier New" w:hAnsi="Courier New" w:cs="Courier New"/>
                <w:color w:val="000000"/>
              </w:rPr>
              <w:tab/>
            </w:r>
          </w:p>
          <w:p w:rsidR="00FB3EFB" w:rsidRPr="007D4273" w:rsidRDefault="00FB3EFB" w:rsidP="00A60CCC">
            <w:pPr>
              <w:pStyle w:val="afc"/>
              <w:tabs>
                <w:tab w:val="left" w:leader="underscore" w:pos="4558"/>
              </w:tabs>
              <w:spacing w:after="60" w:line="240" w:lineRule="auto"/>
              <w:ind w:firstLine="0"/>
              <w:rPr>
                <w:rFonts w:ascii="Courier New" w:hAnsi="Courier New" w:cs="Courier New"/>
              </w:rPr>
            </w:pPr>
            <w:r w:rsidRPr="007D4273">
              <w:rPr>
                <w:rFonts w:ascii="Courier New" w:hAnsi="Courier New" w:cs="Courier New"/>
                <w:color w:val="000000"/>
              </w:rPr>
              <w:t xml:space="preserve">Ф.И.О. должностного лица </w:t>
            </w:r>
            <w:r w:rsidRPr="007D4273">
              <w:rPr>
                <w:rFonts w:ascii="Courier New" w:hAnsi="Courier New" w:cs="Courier New"/>
                <w:color w:val="000000"/>
              </w:rPr>
              <w:tab/>
            </w:r>
          </w:p>
          <w:p w:rsidR="00FB3EFB" w:rsidRPr="007D4273" w:rsidRDefault="00FB3EFB" w:rsidP="00A60CCC">
            <w:pPr>
              <w:pStyle w:val="afc"/>
              <w:tabs>
                <w:tab w:val="left" w:leader="underscore" w:pos="4550"/>
              </w:tabs>
              <w:spacing w:after="1340" w:line="240" w:lineRule="auto"/>
              <w:ind w:firstLine="0"/>
              <w:rPr>
                <w:rFonts w:ascii="Courier New" w:hAnsi="Courier New" w:cs="Courier New"/>
              </w:rPr>
            </w:pPr>
            <w:r w:rsidRPr="007D4273">
              <w:rPr>
                <w:rFonts w:ascii="Courier New" w:hAnsi="Courier New" w:cs="Courier New"/>
                <w:color w:val="000000"/>
              </w:rPr>
              <w:t xml:space="preserve">подпись должностного лица </w:t>
            </w:r>
            <w:r w:rsidRPr="007D4273">
              <w:rPr>
                <w:rFonts w:ascii="Courier New" w:hAnsi="Courier New" w:cs="Courier New"/>
                <w:color w:val="000000"/>
              </w:rPr>
              <w:tab/>
            </w:r>
          </w:p>
          <w:p w:rsidR="00FB3EFB" w:rsidRPr="007D4273" w:rsidRDefault="00FB3EFB" w:rsidP="00A60CCC">
            <w:pPr>
              <w:pStyle w:val="afc"/>
              <w:tabs>
                <w:tab w:val="left" w:leader="underscore" w:pos="1008"/>
                <w:tab w:val="left" w:leader="underscore" w:pos="2693"/>
              </w:tabs>
              <w:spacing w:line="240" w:lineRule="auto"/>
              <w:ind w:firstLine="0"/>
              <w:rPr>
                <w:rFonts w:ascii="Courier New" w:hAnsi="Courier New" w:cs="Courier New"/>
              </w:rPr>
            </w:pPr>
            <w:r w:rsidRPr="007D4273">
              <w:rPr>
                <w:rFonts w:ascii="Courier New" w:hAnsi="Courier New" w:cs="Courier New"/>
                <w:color w:val="000000"/>
              </w:rPr>
              <w:t>дата "</w:t>
            </w:r>
            <w:r w:rsidRPr="007D4273">
              <w:rPr>
                <w:rFonts w:ascii="Courier New" w:hAnsi="Courier New" w:cs="Courier New"/>
                <w:color w:val="000000"/>
              </w:rPr>
              <w:tab/>
              <w:t>"</w:t>
            </w:r>
            <w:r w:rsidRPr="007D4273">
              <w:rPr>
                <w:rFonts w:ascii="Courier New" w:hAnsi="Courier New" w:cs="Courier New"/>
                <w:color w:val="000000"/>
              </w:rPr>
              <w:tab/>
            </w:r>
            <w:proofErr w:type="gramStart"/>
            <w:r w:rsidRPr="007D4273">
              <w:rPr>
                <w:rFonts w:ascii="Courier New" w:hAnsi="Courier New" w:cs="Courier New"/>
                <w:color w:val="000000"/>
              </w:rPr>
              <w:t>г</w:t>
            </w:r>
            <w:proofErr w:type="gramEnd"/>
            <w:r w:rsidRPr="007D4273">
              <w:rPr>
                <w:rFonts w:ascii="Courier New" w:hAnsi="Courier New" w:cs="Courier New"/>
                <w:color w:val="000000"/>
              </w:rPr>
              <w:t>.</w:t>
            </w:r>
          </w:p>
        </w:tc>
      </w:tr>
      <w:tr w:rsidR="00FB3EFB" w:rsidRPr="004F7933" w:rsidTr="00134A6A">
        <w:trPr>
          <w:trHeight w:hRule="exact" w:val="356"/>
        </w:trPr>
        <w:tc>
          <w:tcPr>
            <w:tcW w:w="9493" w:type="dxa"/>
            <w:gridSpan w:val="8"/>
            <w:tcBorders>
              <w:top w:val="single" w:sz="4" w:space="0" w:color="auto"/>
              <w:left w:val="single" w:sz="4" w:space="0" w:color="auto"/>
              <w:right w:val="single" w:sz="4" w:space="0" w:color="auto"/>
            </w:tcBorders>
            <w:shd w:val="clear" w:color="auto" w:fill="FFFFFF"/>
            <w:vAlign w:val="bottom"/>
          </w:tcPr>
          <w:p w:rsidR="00FB3EFB" w:rsidRPr="007D4273" w:rsidRDefault="00FB3EFB" w:rsidP="00A60CCC">
            <w:pPr>
              <w:pStyle w:val="afc"/>
              <w:spacing w:line="240" w:lineRule="auto"/>
              <w:ind w:firstLine="140"/>
              <w:rPr>
                <w:rFonts w:ascii="Courier New" w:hAnsi="Courier New" w:cs="Courier New"/>
              </w:rPr>
            </w:pPr>
            <w:r w:rsidRPr="007D4273">
              <w:rPr>
                <w:rFonts w:ascii="Courier New" w:hAnsi="Courier New" w:cs="Courier New"/>
                <w:b/>
                <w:bCs/>
                <w:color w:val="000000"/>
              </w:rPr>
              <w:t>Прошу в отношении объекта адресации:</w:t>
            </w:r>
          </w:p>
        </w:tc>
      </w:tr>
      <w:tr w:rsidR="00FB3EFB" w:rsidRPr="004F7933" w:rsidTr="00134A6A">
        <w:trPr>
          <w:trHeight w:hRule="exact" w:val="346"/>
        </w:trPr>
        <w:tc>
          <w:tcPr>
            <w:tcW w:w="9493" w:type="dxa"/>
            <w:gridSpan w:val="8"/>
            <w:tcBorders>
              <w:top w:val="single" w:sz="4" w:space="0" w:color="auto"/>
              <w:left w:val="single" w:sz="4" w:space="0" w:color="auto"/>
              <w:right w:val="single" w:sz="4" w:space="0" w:color="auto"/>
            </w:tcBorders>
            <w:shd w:val="clear" w:color="auto" w:fill="FFFFFF"/>
            <w:vAlign w:val="bottom"/>
          </w:tcPr>
          <w:p w:rsidR="00FB3EFB" w:rsidRPr="007D4273" w:rsidRDefault="00FB3EFB" w:rsidP="00A60CCC">
            <w:pPr>
              <w:pStyle w:val="afc"/>
              <w:spacing w:line="240" w:lineRule="auto"/>
              <w:ind w:firstLine="140"/>
              <w:rPr>
                <w:rFonts w:ascii="Courier New" w:hAnsi="Courier New" w:cs="Courier New"/>
              </w:rPr>
            </w:pPr>
            <w:r w:rsidRPr="007D4273">
              <w:rPr>
                <w:rFonts w:ascii="Courier New" w:hAnsi="Courier New" w:cs="Courier New"/>
                <w:color w:val="000000"/>
              </w:rPr>
              <w:t>Вид:</w:t>
            </w:r>
          </w:p>
        </w:tc>
      </w:tr>
      <w:tr w:rsidR="00FB3EFB" w:rsidRPr="004F7933" w:rsidTr="00134A6A">
        <w:trPr>
          <w:trHeight w:hRule="exact" w:val="529"/>
        </w:trPr>
        <w:tc>
          <w:tcPr>
            <w:tcW w:w="504" w:type="dxa"/>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2149" w:type="dxa"/>
            <w:tcBorders>
              <w:top w:val="single" w:sz="4" w:space="0" w:color="auto"/>
              <w:left w:val="single" w:sz="4" w:space="0" w:color="auto"/>
            </w:tcBorders>
            <w:shd w:val="clear" w:color="auto" w:fill="FFFFFF"/>
            <w:vAlign w:val="center"/>
          </w:tcPr>
          <w:p w:rsidR="00FB3EFB" w:rsidRPr="007D4273" w:rsidRDefault="00FB3EFB" w:rsidP="00A60CCC">
            <w:pPr>
              <w:pStyle w:val="afc"/>
              <w:spacing w:line="240" w:lineRule="auto"/>
              <w:ind w:firstLine="0"/>
              <w:rPr>
                <w:rFonts w:ascii="Courier New" w:hAnsi="Courier New" w:cs="Courier New"/>
              </w:rPr>
            </w:pPr>
            <w:r w:rsidRPr="007D4273">
              <w:rPr>
                <w:rFonts w:ascii="Courier New" w:hAnsi="Courier New" w:cs="Courier New"/>
                <w:color w:val="000000"/>
              </w:rPr>
              <w:t>Земельный участок</w:t>
            </w:r>
          </w:p>
        </w:tc>
        <w:tc>
          <w:tcPr>
            <w:tcW w:w="472" w:type="dxa"/>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3373" w:type="dxa"/>
            <w:gridSpan w:val="3"/>
            <w:tcBorders>
              <w:top w:val="single" w:sz="4" w:space="0" w:color="auto"/>
              <w:left w:val="single" w:sz="4" w:space="0" w:color="auto"/>
            </w:tcBorders>
            <w:shd w:val="clear" w:color="auto" w:fill="FFFFFF"/>
            <w:vAlign w:val="center"/>
          </w:tcPr>
          <w:p w:rsidR="00FB3EFB" w:rsidRPr="007D4273" w:rsidRDefault="00FB3EFB" w:rsidP="00A60CCC">
            <w:pPr>
              <w:pStyle w:val="afc"/>
              <w:spacing w:line="240" w:lineRule="auto"/>
              <w:ind w:firstLine="0"/>
              <w:rPr>
                <w:rFonts w:ascii="Courier New" w:hAnsi="Courier New" w:cs="Courier New"/>
              </w:rPr>
            </w:pPr>
            <w:r w:rsidRPr="007D4273">
              <w:rPr>
                <w:rFonts w:ascii="Courier New" w:hAnsi="Courier New" w:cs="Courier New"/>
                <w:color w:val="000000"/>
              </w:rPr>
              <w:t>Сооружение</w:t>
            </w:r>
          </w:p>
        </w:tc>
        <w:tc>
          <w:tcPr>
            <w:tcW w:w="468" w:type="dxa"/>
            <w:vMerge w:val="restart"/>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2527" w:type="dxa"/>
            <w:vMerge w:val="restart"/>
            <w:tcBorders>
              <w:top w:val="single" w:sz="4" w:space="0" w:color="auto"/>
              <w:left w:val="single" w:sz="4" w:space="0" w:color="auto"/>
              <w:right w:val="single" w:sz="4" w:space="0" w:color="auto"/>
            </w:tcBorders>
            <w:shd w:val="clear" w:color="auto" w:fill="FFFFFF"/>
            <w:vAlign w:val="center"/>
          </w:tcPr>
          <w:p w:rsidR="00FB3EFB" w:rsidRPr="007D4273" w:rsidRDefault="00FB3EFB" w:rsidP="00A60CCC">
            <w:pPr>
              <w:pStyle w:val="afc"/>
              <w:spacing w:line="240" w:lineRule="auto"/>
              <w:ind w:firstLine="0"/>
              <w:rPr>
                <w:rFonts w:ascii="Courier New" w:hAnsi="Courier New" w:cs="Courier New"/>
              </w:rPr>
            </w:pPr>
            <w:proofErr w:type="gramStart"/>
            <w:r w:rsidRPr="007D4273">
              <w:rPr>
                <w:rFonts w:ascii="Courier New" w:hAnsi="Courier New" w:cs="Courier New"/>
                <w:color w:val="000000"/>
              </w:rPr>
              <w:t>Машино-место</w:t>
            </w:r>
            <w:proofErr w:type="gramEnd"/>
          </w:p>
        </w:tc>
      </w:tr>
      <w:tr w:rsidR="00FB3EFB" w:rsidRPr="004F7933" w:rsidTr="00134A6A">
        <w:trPr>
          <w:trHeight w:hRule="exact" w:val="518"/>
        </w:trPr>
        <w:tc>
          <w:tcPr>
            <w:tcW w:w="504" w:type="dxa"/>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2149" w:type="dxa"/>
            <w:tcBorders>
              <w:top w:val="single" w:sz="4" w:space="0" w:color="auto"/>
              <w:left w:val="single" w:sz="4" w:space="0" w:color="auto"/>
            </w:tcBorders>
            <w:shd w:val="clear" w:color="auto" w:fill="FFFFFF"/>
            <w:vAlign w:val="center"/>
          </w:tcPr>
          <w:p w:rsidR="00FB3EFB" w:rsidRPr="007D4273" w:rsidRDefault="00FB3EFB" w:rsidP="00A60CCC">
            <w:pPr>
              <w:pStyle w:val="afc"/>
              <w:spacing w:line="240" w:lineRule="auto"/>
              <w:ind w:firstLine="0"/>
              <w:rPr>
                <w:rFonts w:ascii="Courier New" w:hAnsi="Courier New" w:cs="Courier New"/>
              </w:rPr>
            </w:pPr>
            <w:r w:rsidRPr="007D4273">
              <w:rPr>
                <w:rFonts w:ascii="Courier New" w:hAnsi="Courier New" w:cs="Courier New"/>
                <w:color w:val="000000"/>
              </w:rPr>
              <w:t>Здание (строение)</w:t>
            </w:r>
          </w:p>
        </w:tc>
        <w:tc>
          <w:tcPr>
            <w:tcW w:w="472" w:type="dxa"/>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3373" w:type="dxa"/>
            <w:gridSpan w:val="3"/>
            <w:tcBorders>
              <w:top w:val="single" w:sz="4" w:space="0" w:color="auto"/>
              <w:left w:val="single" w:sz="4" w:space="0" w:color="auto"/>
            </w:tcBorders>
            <w:shd w:val="clear" w:color="auto" w:fill="FFFFFF"/>
            <w:vAlign w:val="center"/>
          </w:tcPr>
          <w:p w:rsidR="00FB3EFB" w:rsidRPr="007D4273" w:rsidRDefault="00FB3EFB" w:rsidP="00A60CCC">
            <w:pPr>
              <w:pStyle w:val="afc"/>
              <w:spacing w:line="240" w:lineRule="auto"/>
              <w:ind w:firstLine="0"/>
              <w:rPr>
                <w:rFonts w:ascii="Courier New" w:hAnsi="Courier New" w:cs="Courier New"/>
              </w:rPr>
            </w:pPr>
            <w:r w:rsidRPr="007D4273">
              <w:rPr>
                <w:rFonts w:ascii="Courier New" w:hAnsi="Courier New" w:cs="Courier New"/>
                <w:color w:val="000000"/>
              </w:rPr>
              <w:t>Помещение</w:t>
            </w:r>
          </w:p>
        </w:tc>
        <w:tc>
          <w:tcPr>
            <w:tcW w:w="468"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2527" w:type="dxa"/>
            <w:vMerge/>
            <w:tcBorders>
              <w:left w:val="single" w:sz="4" w:space="0" w:color="auto"/>
              <w:right w:val="single" w:sz="4" w:space="0" w:color="auto"/>
            </w:tcBorders>
            <w:shd w:val="clear" w:color="auto" w:fill="FFFFFF"/>
            <w:vAlign w:val="center"/>
          </w:tcPr>
          <w:p w:rsidR="00FB3EFB" w:rsidRPr="007D4273" w:rsidRDefault="00FB3EFB" w:rsidP="00A60CCC">
            <w:pPr>
              <w:rPr>
                <w:rFonts w:ascii="Courier New" w:hAnsi="Courier New" w:cs="Courier New"/>
              </w:rPr>
            </w:pPr>
          </w:p>
        </w:tc>
      </w:tr>
      <w:tr w:rsidR="00FB3EFB" w:rsidRPr="004F7933" w:rsidTr="00134A6A">
        <w:trPr>
          <w:trHeight w:hRule="exact" w:val="346"/>
        </w:trPr>
        <w:tc>
          <w:tcPr>
            <w:tcW w:w="9493" w:type="dxa"/>
            <w:gridSpan w:val="8"/>
            <w:tcBorders>
              <w:top w:val="single" w:sz="4" w:space="0" w:color="auto"/>
              <w:left w:val="single" w:sz="4" w:space="0" w:color="auto"/>
              <w:right w:val="single" w:sz="4" w:space="0" w:color="auto"/>
            </w:tcBorders>
            <w:shd w:val="clear" w:color="auto" w:fill="FFFFFF"/>
            <w:vAlign w:val="bottom"/>
          </w:tcPr>
          <w:p w:rsidR="00FB3EFB" w:rsidRPr="007D4273" w:rsidRDefault="00FB3EFB" w:rsidP="00A60CCC">
            <w:pPr>
              <w:pStyle w:val="afc"/>
              <w:spacing w:line="240" w:lineRule="auto"/>
              <w:ind w:firstLine="140"/>
              <w:rPr>
                <w:rFonts w:ascii="Courier New" w:hAnsi="Courier New" w:cs="Courier New"/>
              </w:rPr>
            </w:pPr>
            <w:r w:rsidRPr="007D4273">
              <w:rPr>
                <w:rFonts w:ascii="Courier New" w:hAnsi="Courier New" w:cs="Courier New"/>
                <w:b/>
                <w:bCs/>
                <w:color w:val="000000"/>
              </w:rPr>
              <w:t>Присвоить адрес</w:t>
            </w:r>
          </w:p>
        </w:tc>
      </w:tr>
      <w:tr w:rsidR="00FB3EFB" w:rsidRPr="004F7933" w:rsidTr="00134A6A">
        <w:trPr>
          <w:trHeight w:hRule="exact" w:val="353"/>
        </w:trPr>
        <w:tc>
          <w:tcPr>
            <w:tcW w:w="9493" w:type="dxa"/>
            <w:gridSpan w:val="8"/>
            <w:tcBorders>
              <w:top w:val="single" w:sz="4" w:space="0" w:color="auto"/>
              <w:left w:val="single" w:sz="4" w:space="0" w:color="auto"/>
              <w:right w:val="single" w:sz="4" w:space="0" w:color="auto"/>
            </w:tcBorders>
            <w:shd w:val="clear" w:color="auto" w:fill="FFFFFF"/>
            <w:vAlign w:val="center"/>
          </w:tcPr>
          <w:p w:rsidR="00FB3EFB" w:rsidRPr="007D4273" w:rsidRDefault="00FB3EFB" w:rsidP="00A60CCC">
            <w:pPr>
              <w:pStyle w:val="afc"/>
              <w:spacing w:line="240" w:lineRule="auto"/>
              <w:ind w:firstLine="140"/>
              <w:rPr>
                <w:rFonts w:ascii="Courier New" w:hAnsi="Courier New" w:cs="Courier New"/>
              </w:rPr>
            </w:pPr>
            <w:r w:rsidRPr="007D4273">
              <w:rPr>
                <w:rFonts w:ascii="Courier New" w:hAnsi="Courier New" w:cs="Courier New"/>
                <w:b/>
                <w:bCs/>
                <w:color w:val="000000"/>
              </w:rPr>
              <w:t xml:space="preserve">В связи </w:t>
            </w:r>
            <w:proofErr w:type="gramStart"/>
            <w:r w:rsidRPr="007D4273">
              <w:rPr>
                <w:rFonts w:ascii="Courier New" w:hAnsi="Courier New" w:cs="Courier New"/>
                <w:b/>
                <w:bCs/>
                <w:color w:val="000000"/>
              </w:rPr>
              <w:t>с</w:t>
            </w:r>
            <w:proofErr w:type="gramEnd"/>
            <w:r w:rsidRPr="007D4273">
              <w:rPr>
                <w:rFonts w:ascii="Courier New" w:hAnsi="Courier New" w:cs="Courier New"/>
                <w:b/>
                <w:bCs/>
                <w:color w:val="000000"/>
              </w:rPr>
              <w:t>:</w:t>
            </w:r>
          </w:p>
        </w:tc>
      </w:tr>
      <w:tr w:rsidR="00FB3EFB" w:rsidRPr="004F7933" w:rsidTr="00134A6A">
        <w:trPr>
          <w:trHeight w:hRule="exact" w:val="594"/>
        </w:trPr>
        <w:tc>
          <w:tcPr>
            <w:tcW w:w="504" w:type="dxa"/>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FB3EFB" w:rsidRPr="007D4273" w:rsidRDefault="00FB3EFB" w:rsidP="00A60CCC">
            <w:pPr>
              <w:pStyle w:val="afc"/>
              <w:spacing w:line="266" w:lineRule="auto"/>
              <w:ind w:firstLine="0"/>
              <w:rPr>
                <w:rFonts w:ascii="Courier New" w:hAnsi="Courier New" w:cs="Courier New"/>
              </w:rPr>
            </w:pPr>
            <w:r w:rsidRPr="007D4273">
              <w:rPr>
                <w:rFonts w:ascii="Courier New" w:hAnsi="Courier New" w:cs="Courier New"/>
                <w:b/>
                <w:bCs/>
                <w:color w:val="000000"/>
              </w:rPr>
              <w:t>Образованием земельного участк</w:t>
            </w:r>
            <w:proofErr w:type="gramStart"/>
            <w:r w:rsidRPr="007D4273">
              <w:rPr>
                <w:rFonts w:ascii="Courier New" w:hAnsi="Courier New" w:cs="Courier New"/>
                <w:b/>
                <w:bCs/>
                <w:color w:val="000000"/>
              </w:rPr>
              <w:t>а(</w:t>
            </w:r>
            <w:proofErr w:type="spellStart"/>
            <w:proofErr w:type="gramEnd"/>
            <w:r w:rsidRPr="007D4273">
              <w:rPr>
                <w:rFonts w:ascii="Courier New" w:hAnsi="Courier New" w:cs="Courier New"/>
                <w:b/>
                <w:bCs/>
                <w:color w:val="000000"/>
              </w:rPr>
              <w:t>ов</w:t>
            </w:r>
            <w:proofErr w:type="spellEnd"/>
            <w:r w:rsidRPr="007D4273">
              <w:rPr>
                <w:rFonts w:ascii="Courier New" w:hAnsi="Courier New" w:cs="Courier New"/>
                <w:b/>
                <w:bCs/>
                <w:color w:val="000000"/>
              </w:rPr>
              <w:t>) из земель, находящихся в государственной или муниципальной собственности</w:t>
            </w:r>
          </w:p>
        </w:tc>
      </w:tr>
      <w:tr w:rsidR="00FB3EFB" w:rsidRPr="004F7933" w:rsidTr="00134A6A">
        <w:trPr>
          <w:trHeight w:hRule="exact" w:val="580"/>
        </w:trPr>
        <w:tc>
          <w:tcPr>
            <w:tcW w:w="4025" w:type="dxa"/>
            <w:gridSpan w:val="4"/>
            <w:tcBorders>
              <w:top w:val="single" w:sz="4" w:space="0" w:color="auto"/>
              <w:left w:val="single" w:sz="4" w:space="0" w:color="auto"/>
            </w:tcBorders>
            <w:shd w:val="clear" w:color="auto" w:fill="FFFFFF"/>
            <w:vAlign w:val="bottom"/>
          </w:tcPr>
          <w:p w:rsidR="00FB3EFB" w:rsidRPr="007D4273" w:rsidRDefault="00FB3EFB" w:rsidP="00A60CCC">
            <w:pPr>
              <w:pStyle w:val="afc"/>
              <w:spacing w:line="271" w:lineRule="auto"/>
              <w:ind w:left="140" w:firstLine="0"/>
              <w:rPr>
                <w:rFonts w:ascii="Courier New" w:hAnsi="Courier New" w:cs="Courier New"/>
              </w:rPr>
            </w:pPr>
            <w:r w:rsidRPr="007D4273">
              <w:rPr>
                <w:rFonts w:ascii="Courier New" w:hAnsi="Courier New" w:cs="Courier New"/>
                <w:color w:val="00000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FB3EFB" w:rsidRPr="007D4273" w:rsidRDefault="00FB3EFB" w:rsidP="00A60CCC">
            <w:pPr>
              <w:rPr>
                <w:rFonts w:ascii="Courier New" w:hAnsi="Courier New" w:cs="Courier New"/>
              </w:rPr>
            </w:pPr>
          </w:p>
        </w:tc>
      </w:tr>
      <w:tr w:rsidR="00FB3EFB" w:rsidRPr="004F7933" w:rsidTr="00134A6A">
        <w:trPr>
          <w:trHeight w:hRule="exact" w:val="248"/>
        </w:trPr>
        <w:tc>
          <w:tcPr>
            <w:tcW w:w="4025" w:type="dxa"/>
            <w:gridSpan w:val="4"/>
            <w:vMerge w:val="restart"/>
            <w:tcBorders>
              <w:top w:val="single" w:sz="4" w:space="0" w:color="auto"/>
              <w:left w:val="single" w:sz="4" w:space="0" w:color="auto"/>
            </w:tcBorders>
            <w:shd w:val="clear" w:color="auto" w:fill="FFFFFF"/>
          </w:tcPr>
          <w:p w:rsidR="00FB3EFB" w:rsidRPr="007D4273" w:rsidRDefault="00FB3EFB" w:rsidP="00A60CCC">
            <w:pPr>
              <w:pStyle w:val="afc"/>
              <w:spacing w:line="240" w:lineRule="auto"/>
              <w:ind w:left="140" w:firstLine="0"/>
              <w:rPr>
                <w:rFonts w:ascii="Courier New" w:hAnsi="Courier New" w:cs="Courier New"/>
              </w:rPr>
            </w:pPr>
            <w:r w:rsidRPr="007D4273">
              <w:rPr>
                <w:rFonts w:ascii="Courier New" w:hAnsi="Courier New" w:cs="Courier New"/>
                <w:color w:val="000000"/>
              </w:rPr>
              <w:t>Дополнительная информация:</w:t>
            </w:r>
          </w:p>
        </w:tc>
        <w:tc>
          <w:tcPr>
            <w:tcW w:w="5468" w:type="dxa"/>
            <w:gridSpan w:val="4"/>
            <w:tcBorders>
              <w:top w:val="single" w:sz="4" w:space="0" w:color="auto"/>
              <w:left w:val="single" w:sz="4" w:space="0" w:color="auto"/>
              <w:right w:val="single" w:sz="4" w:space="0" w:color="auto"/>
            </w:tcBorders>
            <w:shd w:val="clear" w:color="auto" w:fill="FFFFFF"/>
          </w:tcPr>
          <w:p w:rsidR="00FB3EFB" w:rsidRPr="007D4273" w:rsidRDefault="00FB3EFB" w:rsidP="00A60CCC">
            <w:pPr>
              <w:rPr>
                <w:rFonts w:ascii="Courier New" w:hAnsi="Courier New" w:cs="Courier New"/>
              </w:rPr>
            </w:pPr>
          </w:p>
        </w:tc>
      </w:tr>
      <w:tr w:rsidR="00FB3EFB" w:rsidRPr="004F7933" w:rsidTr="00134A6A">
        <w:trPr>
          <w:trHeight w:hRule="exact" w:val="245"/>
        </w:trPr>
        <w:tc>
          <w:tcPr>
            <w:tcW w:w="4025" w:type="dxa"/>
            <w:gridSpan w:val="4"/>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5468" w:type="dxa"/>
            <w:gridSpan w:val="4"/>
            <w:tcBorders>
              <w:top w:val="single" w:sz="4" w:space="0" w:color="auto"/>
              <w:left w:val="single" w:sz="4" w:space="0" w:color="auto"/>
              <w:right w:val="single" w:sz="4" w:space="0" w:color="auto"/>
            </w:tcBorders>
            <w:shd w:val="clear" w:color="auto" w:fill="FFFFFF"/>
          </w:tcPr>
          <w:p w:rsidR="00FB3EFB" w:rsidRPr="007D4273" w:rsidRDefault="00FB3EFB" w:rsidP="00A60CCC">
            <w:pPr>
              <w:rPr>
                <w:rFonts w:ascii="Courier New" w:hAnsi="Courier New" w:cs="Courier New"/>
              </w:rPr>
            </w:pPr>
          </w:p>
        </w:tc>
      </w:tr>
      <w:tr w:rsidR="00FB3EFB" w:rsidRPr="004F7933" w:rsidTr="00134A6A">
        <w:trPr>
          <w:trHeight w:hRule="exact" w:val="270"/>
        </w:trPr>
        <w:tc>
          <w:tcPr>
            <w:tcW w:w="4025" w:type="dxa"/>
            <w:gridSpan w:val="4"/>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5468" w:type="dxa"/>
            <w:gridSpan w:val="4"/>
            <w:tcBorders>
              <w:top w:val="single" w:sz="4" w:space="0" w:color="auto"/>
              <w:left w:val="single" w:sz="4" w:space="0" w:color="auto"/>
              <w:right w:val="single" w:sz="4" w:space="0" w:color="auto"/>
            </w:tcBorders>
            <w:shd w:val="clear" w:color="auto" w:fill="FFFFFF"/>
          </w:tcPr>
          <w:p w:rsidR="00FB3EFB" w:rsidRPr="007D4273" w:rsidRDefault="00FB3EFB" w:rsidP="00A60CCC">
            <w:pPr>
              <w:rPr>
                <w:rFonts w:ascii="Courier New" w:hAnsi="Courier New" w:cs="Courier New"/>
              </w:rPr>
            </w:pPr>
          </w:p>
        </w:tc>
      </w:tr>
      <w:tr w:rsidR="00FB3EFB" w:rsidRPr="004F7933" w:rsidTr="00134A6A">
        <w:trPr>
          <w:trHeight w:hRule="exact" w:val="346"/>
        </w:trPr>
        <w:tc>
          <w:tcPr>
            <w:tcW w:w="504" w:type="dxa"/>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FB3EFB" w:rsidRPr="007D4273" w:rsidRDefault="00FB3EFB" w:rsidP="00A60CCC">
            <w:pPr>
              <w:pStyle w:val="afc"/>
              <w:spacing w:line="240" w:lineRule="auto"/>
              <w:ind w:firstLine="0"/>
              <w:rPr>
                <w:rFonts w:ascii="Courier New" w:hAnsi="Courier New" w:cs="Courier New"/>
              </w:rPr>
            </w:pPr>
            <w:r w:rsidRPr="007D4273">
              <w:rPr>
                <w:rFonts w:ascii="Courier New" w:hAnsi="Courier New" w:cs="Courier New"/>
                <w:b/>
                <w:bCs/>
                <w:color w:val="000000"/>
              </w:rPr>
              <w:t>Образованием земельного участк</w:t>
            </w:r>
            <w:proofErr w:type="gramStart"/>
            <w:r w:rsidRPr="007D4273">
              <w:rPr>
                <w:rFonts w:ascii="Courier New" w:hAnsi="Courier New" w:cs="Courier New"/>
                <w:b/>
                <w:bCs/>
                <w:color w:val="000000"/>
              </w:rPr>
              <w:t>а(</w:t>
            </w:r>
            <w:proofErr w:type="spellStart"/>
            <w:proofErr w:type="gramEnd"/>
            <w:r w:rsidRPr="007D4273">
              <w:rPr>
                <w:rFonts w:ascii="Courier New" w:hAnsi="Courier New" w:cs="Courier New"/>
                <w:b/>
                <w:bCs/>
                <w:color w:val="000000"/>
              </w:rPr>
              <w:t>ов</w:t>
            </w:r>
            <w:proofErr w:type="spellEnd"/>
            <w:r w:rsidRPr="007D4273">
              <w:rPr>
                <w:rFonts w:ascii="Courier New" w:hAnsi="Courier New" w:cs="Courier New"/>
                <w:b/>
                <w:bCs/>
                <w:color w:val="000000"/>
              </w:rPr>
              <w:t>) путем раздела земельного участка</w:t>
            </w:r>
          </w:p>
        </w:tc>
      </w:tr>
      <w:tr w:rsidR="00FB3EFB" w:rsidRPr="004F7933" w:rsidTr="00134A6A">
        <w:trPr>
          <w:trHeight w:hRule="exact" w:val="580"/>
        </w:trPr>
        <w:tc>
          <w:tcPr>
            <w:tcW w:w="4025" w:type="dxa"/>
            <w:gridSpan w:val="4"/>
            <w:tcBorders>
              <w:top w:val="single" w:sz="4" w:space="0" w:color="auto"/>
              <w:left w:val="single" w:sz="4" w:space="0" w:color="auto"/>
            </w:tcBorders>
            <w:shd w:val="clear" w:color="auto" w:fill="FFFFFF"/>
            <w:vAlign w:val="bottom"/>
          </w:tcPr>
          <w:p w:rsidR="00FB3EFB" w:rsidRPr="007D4273" w:rsidRDefault="00FB3EFB" w:rsidP="00A60CCC">
            <w:pPr>
              <w:pStyle w:val="afc"/>
              <w:spacing w:line="266" w:lineRule="auto"/>
              <w:ind w:left="140" w:firstLine="0"/>
              <w:rPr>
                <w:rFonts w:ascii="Courier New" w:hAnsi="Courier New" w:cs="Courier New"/>
              </w:rPr>
            </w:pPr>
            <w:r w:rsidRPr="007D4273">
              <w:rPr>
                <w:rFonts w:ascii="Courier New" w:hAnsi="Courier New" w:cs="Courier New"/>
                <w:color w:val="00000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FB3EFB" w:rsidRPr="007D4273" w:rsidRDefault="00FB3EFB" w:rsidP="00A60CCC">
            <w:pPr>
              <w:rPr>
                <w:rFonts w:ascii="Courier New" w:hAnsi="Courier New" w:cs="Courier New"/>
              </w:rPr>
            </w:pPr>
          </w:p>
        </w:tc>
      </w:tr>
      <w:tr w:rsidR="00FB3EFB" w:rsidRPr="004F7933" w:rsidTr="00134A6A">
        <w:trPr>
          <w:trHeight w:hRule="exact" w:val="616"/>
        </w:trPr>
        <w:tc>
          <w:tcPr>
            <w:tcW w:w="4025" w:type="dxa"/>
            <w:gridSpan w:val="4"/>
            <w:tcBorders>
              <w:top w:val="single" w:sz="4" w:space="0" w:color="auto"/>
              <w:left w:val="single" w:sz="4" w:space="0" w:color="auto"/>
            </w:tcBorders>
            <w:shd w:val="clear" w:color="auto" w:fill="FFFFFF"/>
            <w:vAlign w:val="bottom"/>
          </w:tcPr>
          <w:p w:rsidR="00FB3EFB" w:rsidRPr="007D4273" w:rsidRDefault="00FB3EFB" w:rsidP="00A60CCC">
            <w:pPr>
              <w:pStyle w:val="afc"/>
              <w:spacing w:line="266" w:lineRule="auto"/>
              <w:ind w:left="140" w:firstLine="0"/>
              <w:rPr>
                <w:rFonts w:ascii="Courier New" w:hAnsi="Courier New" w:cs="Courier New"/>
              </w:rPr>
            </w:pPr>
            <w:r w:rsidRPr="007D4273">
              <w:rPr>
                <w:rFonts w:ascii="Courier New" w:hAnsi="Courier New" w:cs="Courier New"/>
                <w:color w:val="000000"/>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rsidR="00FB3EFB" w:rsidRPr="007D4273" w:rsidRDefault="00FB3EFB" w:rsidP="00A60CCC">
            <w:pPr>
              <w:pStyle w:val="afc"/>
              <w:spacing w:line="240" w:lineRule="auto"/>
              <w:ind w:firstLine="0"/>
              <w:rPr>
                <w:rFonts w:ascii="Courier New" w:hAnsi="Courier New" w:cs="Courier New"/>
              </w:rPr>
            </w:pPr>
            <w:r w:rsidRPr="007D4273">
              <w:rPr>
                <w:rFonts w:ascii="Courier New" w:hAnsi="Courier New" w:cs="Courier New"/>
                <w:color w:val="000000"/>
              </w:rPr>
              <w:t>Адрес земельного участка, раздел которого осуществляется</w:t>
            </w:r>
          </w:p>
        </w:tc>
      </w:tr>
      <w:tr w:rsidR="00FB3EFB" w:rsidRPr="004F7933" w:rsidTr="00134A6A">
        <w:trPr>
          <w:trHeight w:hRule="exact" w:val="241"/>
        </w:trPr>
        <w:tc>
          <w:tcPr>
            <w:tcW w:w="4025" w:type="dxa"/>
            <w:gridSpan w:val="4"/>
            <w:vMerge w:val="restart"/>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5468" w:type="dxa"/>
            <w:gridSpan w:val="4"/>
            <w:tcBorders>
              <w:top w:val="single" w:sz="4" w:space="0" w:color="auto"/>
              <w:left w:val="single" w:sz="4" w:space="0" w:color="auto"/>
              <w:right w:val="single" w:sz="4" w:space="0" w:color="auto"/>
            </w:tcBorders>
            <w:shd w:val="clear" w:color="auto" w:fill="FFFFFF"/>
          </w:tcPr>
          <w:p w:rsidR="00FB3EFB" w:rsidRPr="007D4273" w:rsidRDefault="00FB3EFB" w:rsidP="00A60CCC">
            <w:pPr>
              <w:rPr>
                <w:rFonts w:ascii="Courier New" w:hAnsi="Courier New" w:cs="Courier New"/>
              </w:rPr>
            </w:pPr>
          </w:p>
        </w:tc>
      </w:tr>
      <w:tr w:rsidR="00FB3EFB" w:rsidRPr="004F7933" w:rsidTr="00134A6A">
        <w:trPr>
          <w:trHeight w:hRule="exact" w:val="266"/>
        </w:trPr>
        <w:tc>
          <w:tcPr>
            <w:tcW w:w="4025" w:type="dxa"/>
            <w:gridSpan w:val="4"/>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5468" w:type="dxa"/>
            <w:gridSpan w:val="4"/>
            <w:tcBorders>
              <w:top w:val="single" w:sz="4" w:space="0" w:color="auto"/>
              <w:left w:val="single" w:sz="4" w:space="0" w:color="auto"/>
              <w:right w:val="single" w:sz="4" w:space="0" w:color="auto"/>
            </w:tcBorders>
            <w:shd w:val="clear" w:color="auto" w:fill="FFFFFF"/>
          </w:tcPr>
          <w:p w:rsidR="00FB3EFB" w:rsidRPr="007D4273" w:rsidRDefault="00FB3EFB" w:rsidP="00A60CCC">
            <w:pPr>
              <w:rPr>
                <w:rFonts w:ascii="Courier New" w:hAnsi="Courier New" w:cs="Courier New"/>
              </w:rPr>
            </w:pPr>
          </w:p>
        </w:tc>
      </w:tr>
      <w:tr w:rsidR="00FB3EFB" w:rsidRPr="004F7933" w:rsidTr="007D4273">
        <w:trPr>
          <w:trHeight w:hRule="exact" w:val="609"/>
        </w:trPr>
        <w:tc>
          <w:tcPr>
            <w:tcW w:w="504" w:type="dxa"/>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FB3EFB" w:rsidRPr="007D4273" w:rsidRDefault="00FB3EFB" w:rsidP="00A60CCC">
            <w:pPr>
              <w:pStyle w:val="afc"/>
              <w:spacing w:line="240" w:lineRule="auto"/>
              <w:ind w:firstLine="0"/>
              <w:rPr>
                <w:rFonts w:ascii="Courier New" w:hAnsi="Courier New" w:cs="Courier New"/>
              </w:rPr>
            </w:pPr>
            <w:r w:rsidRPr="007D4273">
              <w:rPr>
                <w:rFonts w:ascii="Courier New" w:hAnsi="Courier New" w:cs="Courier New"/>
                <w:b/>
                <w:bCs/>
                <w:color w:val="000000"/>
              </w:rPr>
              <w:t>Образованием земельного участка путем объединения земельных участков</w:t>
            </w:r>
          </w:p>
        </w:tc>
      </w:tr>
      <w:tr w:rsidR="00FB3EFB" w:rsidRPr="004F7933" w:rsidTr="00134A6A">
        <w:trPr>
          <w:trHeight w:hRule="exact" w:val="583"/>
        </w:trPr>
        <w:tc>
          <w:tcPr>
            <w:tcW w:w="4025" w:type="dxa"/>
            <w:gridSpan w:val="4"/>
            <w:tcBorders>
              <w:top w:val="single" w:sz="4" w:space="0" w:color="auto"/>
              <w:left w:val="single" w:sz="4" w:space="0" w:color="auto"/>
            </w:tcBorders>
            <w:shd w:val="clear" w:color="auto" w:fill="FFFFFF"/>
            <w:vAlign w:val="bottom"/>
          </w:tcPr>
          <w:p w:rsidR="00FB3EFB" w:rsidRPr="007D4273" w:rsidRDefault="00FB3EFB" w:rsidP="00A60CCC">
            <w:pPr>
              <w:pStyle w:val="afc"/>
              <w:spacing w:line="266" w:lineRule="auto"/>
              <w:ind w:left="140" w:firstLine="0"/>
              <w:rPr>
                <w:rFonts w:ascii="Courier New" w:hAnsi="Courier New" w:cs="Courier New"/>
              </w:rPr>
            </w:pPr>
            <w:r w:rsidRPr="007D4273">
              <w:rPr>
                <w:rFonts w:ascii="Courier New" w:hAnsi="Courier New" w:cs="Courier New"/>
                <w:color w:val="000000"/>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FB3EFB" w:rsidRPr="007D4273" w:rsidRDefault="00FB3EFB" w:rsidP="00A60CCC">
            <w:pPr>
              <w:rPr>
                <w:rFonts w:ascii="Courier New" w:hAnsi="Courier New" w:cs="Courier New"/>
              </w:rPr>
            </w:pPr>
          </w:p>
        </w:tc>
      </w:tr>
      <w:tr w:rsidR="00FB3EFB" w:rsidRPr="004F7933" w:rsidTr="00134A6A">
        <w:trPr>
          <w:trHeight w:hRule="exact" w:val="598"/>
        </w:trPr>
        <w:tc>
          <w:tcPr>
            <w:tcW w:w="4025" w:type="dxa"/>
            <w:gridSpan w:val="4"/>
            <w:tcBorders>
              <w:top w:val="single" w:sz="4" w:space="0" w:color="auto"/>
              <w:left w:val="single" w:sz="4" w:space="0" w:color="auto"/>
            </w:tcBorders>
            <w:shd w:val="clear" w:color="auto" w:fill="FFFFFF"/>
            <w:vAlign w:val="bottom"/>
          </w:tcPr>
          <w:p w:rsidR="00FB3EFB" w:rsidRPr="007D4273" w:rsidRDefault="00FB3EFB" w:rsidP="00A60CCC">
            <w:pPr>
              <w:pStyle w:val="afc"/>
              <w:spacing w:line="156" w:lineRule="auto"/>
              <w:ind w:left="140" w:firstLine="0"/>
              <w:rPr>
                <w:rFonts w:ascii="Courier New" w:hAnsi="Courier New" w:cs="Courier New"/>
              </w:rPr>
            </w:pPr>
            <w:r w:rsidRPr="007D4273">
              <w:rPr>
                <w:rFonts w:ascii="Courier New" w:hAnsi="Courier New" w:cs="Courier New"/>
                <w:color w:val="000000"/>
              </w:rPr>
              <w:t>Кадастровый номер объединяемого 1 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rsidR="00FB3EFB" w:rsidRPr="007D4273" w:rsidRDefault="00FB3EFB" w:rsidP="00A60CCC">
            <w:pPr>
              <w:pStyle w:val="afc"/>
              <w:spacing w:line="240" w:lineRule="auto"/>
              <w:ind w:firstLine="0"/>
              <w:rPr>
                <w:rFonts w:ascii="Courier New" w:hAnsi="Courier New" w:cs="Courier New"/>
              </w:rPr>
            </w:pPr>
            <w:r w:rsidRPr="007D4273">
              <w:rPr>
                <w:rFonts w:ascii="Courier New" w:hAnsi="Courier New" w:cs="Courier New"/>
                <w:color w:val="000000"/>
              </w:rPr>
              <w:t xml:space="preserve">Адрес объединяемого земельного участка </w:t>
            </w:r>
            <w:r w:rsidRPr="007D4273">
              <w:rPr>
                <w:rFonts w:ascii="Courier New" w:hAnsi="Courier New" w:cs="Courier New"/>
                <w:color w:val="000000"/>
                <w:vertAlign w:val="superscript"/>
              </w:rPr>
              <w:t>1</w:t>
            </w:r>
          </w:p>
        </w:tc>
      </w:tr>
      <w:tr w:rsidR="00FB3EFB" w:rsidRPr="004F7933" w:rsidTr="00134A6A">
        <w:trPr>
          <w:trHeight w:hRule="exact" w:val="245"/>
        </w:trPr>
        <w:tc>
          <w:tcPr>
            <w:tcW w:w="4025" w:type="dxa"/>
            <w:gridSpan w:val="4"/>
            <w:vMerge w:val="restart"/>
            <w:tcBorders>
              <w:top w:val="single" w:sz="4" w:space="0" w:color="auto"/>
              <w:left w:val="single" w:sz="4" w:space="0" w:color="auto"/>
            </w:tcBorders>
            <w:shd w:val="clear" w:color="auto" w:fill="FFFFFF"/>
          </w:tcPr>
          <w:p w:rsidR="00FB3EFB" w:rsidRPr="004F7933" w:rsidRDefault="00FB3EFB" w:rsidP="00A60CCC">
            <w:pPr>
              <w:rPr>
                <w:rFonts w:ascii="Times New Roman" w:hAnsi="Times New Roman" w:cs="Times New Roman"/>
                <w:sz w:val="24"/>
                <w:szCs w:val="24"/>
              </w:rPr>
            </w:pPr>
          </w:p>
        </w:tc>
        <w:tc>
          <w:tcPr>
            <w:tcW w:w="5468" w:type="dxa"/>
            <w:gridSpan w:val="4"/>
            <w:tcBorders>
              <w:top w:val="single" w:sz="4" w:space="0" w:color="auto"/>
              <w:left w:val="single" w:sz="4" w:space="0" w:color="auto"/>
              <w:right w:val="single" w:sz="4" w:space="0" w:color="auto"/>
            </w:tcBorders>
            <w:shd w:val="clear" w:color="auto" w:fill="FFFFFF"/>
          </w:tcPr>
          <w:p w:rsidR="00FB3EFB" w:rsidRPr="004F7933" w:rsidRDefault="00FB3EFB" w:rsidP="00A60CCC">
            <w:pPr>
              <w:rPr>
                <w:rFonts w:ascii="Times New Roman" w:hAnsi="Times New Roman" w:cs="Times New Roman"/>
                <w:sz w:val="24"/>
                <w:szCs w:val="24"/>
              </w:rPr>
            </w:pPr>
          </w:p>
        </w:tc>
      </w:tr>
      <w:tr w:rsidR="00FB3EFB" w:rsidRPr="004F7933" w:rsidTr="00134A6A">
        <w:trPr>
          <w:trHeight w:hRule="exact" w:val="299"/>
        </w:trPr>
        <w:tc>
          <w:tcPr>
            <w:tcW w:w="4025" w:type="dxa"/>
            <w:gridSpan w:val="4"/>
            <w:vMerge/>
            <w:tcBorders>
              <w:left w:val="single" w:sz="4" w:space="0" w:color="auto"/>
              <w:bottom w:val="single" w:sz="4" w:space="0" w:color="auto"/>
            </w:tcBorders>
            <w:shd w:val="clear" w:color="auto" w:fill="FFFFFF"/>
          </w:tcPr>
          <w:p w:rsidR="00FB3EFB" w:rsidRPr="004F7933" w:rsidRDefault="00FB3EFB" w:rsidP="00A60CCC">
            <w:pPr>
              <w:rPr>
                <w:rFonts w:ascii="Times New Roman" w:hAnsi="Times New Roman" w:cs="Times New Roman"/>
                <w:sz w:val="24"/>
                <w:szCs w:val="24"/>
              </w:rPr>
            </w:pPr>
          </w:p>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rsidR="00FB3EFB" w:rsidRPr="004F7933" w:rsidRDefault="00FB3EFB" w:rsidP="00A60CCC">
            <w:pPr>
              <w:rPr>
                <w:rFonts w:ascii="Times New Roman" w:hAnsi="Times New Roman" w:cs="Times New Roman"/>
                <w:sz w:val="24"/>
                <w:szCs w:val="24"/>
              </w:rPr>
            </w:pPr>
          </w:p>
        </w:tc>
      </w:tr>
    </w:tbl>
    <w:p w:rsidR="00FB3EFB" w:rsidRPr="007D4273" w:rsidRDefault="00FB3EFB" w:rsidP="00A60CCC">
      <w:pPr>
        <w:pStyle w:val="afe"/>
        <w:rPr>
          <w:rFonts w:ascii="Arial" w:hAnsi="Arial" w:cs="Arial"/>
          <w:sz w:val="24"/>
          <w:szCs w:val="24"/>
        </w:rPr>
      </w:pPr>
      <w:r w:rsidRPr="007D4273">
        <w:rPr>
          <w:rFonts w:ascii="Arial" w:hAnsi="Arial" w:cs="Arial"/>
          <w:color w:val="000000"/>
          <w:sz w:val="24"/>
          <w:szCs w:val="24"/>
          <w:vertAlign w:val="superscript"/>
        </w:rPr>
        <w:lastRenderedPageBreak/>
        <w:t>1</w:t>
      </w:r>
      <w:r w:rsidRPr="007D4273">
        <w:rPr>
          <w:rFonts w:ascii="Arial" w:hAnsi="Arial" w:cs="Arial"/>
          <w:color w:val="000000"/>
          <w:sz w:val="24"/>
          <w:szCs w:val="24"/>
        </w:rPr>
        <w:t xml:space="preserve"> Строка дублируется для каждого объединенного земельного участка.</w:t>
      </w:r>
    </w:p>
    <w:p w:rsidR="00FB3EFB" w:rsidRDefault="00FB3EFB" w:rsidP="00FB3EFB">
      <w:pPr>
        <w:spacing w:line="1" w:lineRule="exact"/>
        <w:rPr>
          <w:rFonts w:ascii="Times New Roman" w:hAnsi="Times New Roman" w:cs="Times New Roman"/>
          <w:sz w:val="24"/>
          <w:szCs w:val="24"/>
        </w:rPr>
      </w:pPr>
    </w:p>
    <w:p w:rsidR="00FB3EFB" w:rsidRPr="004F7933" w:rsidRDefault="00FB3EFB" w:rsidP="00FB3EFB">
      <w:pPr>
        <w:spacing w:line="1" w:lineRule="exact"/>
        <w:rPr>
          <w:rFonts w:ascii="Times New Roman" w:hAnsi="Times New Roman" w:cs="Times New Roman"/>
          <w:sz w:val="24"/>
          <w:szCs w:val="24"/>
        </w:rPr>
      </w:pPr>
    </w:p>
    <w:tbl>
      <w:tblPr>
        <w:tblOverlap w:val="never"/>
        <w:tblW w:w="9791" w:type="dxa"/>
        <w:tblLayout w:type="fixed"/>
        <w:tblCellMar>
          <w:left w:w="10" w:type="dxa"/>
          <w:right w:w="10" w:type="dxa"/>
        </w:tblCellMar>
        <w:tblLook w:val="0000"/>
      </w:tblPr>
      <w:tblGrid>
        <w:gridCol w:w="619"/>
        <w:gridCol w:w="461"/>
        <w:gridCol w:w="3467"/>
        <w:gridCol w:w="2272"/>
        <w:gridCol w:w="1400"/>
        <w:gridCol w:w="1572"/>
      </w:tblGrid>
      <w:tr w:rsidR="00FB3EFB" w:rsidRPr="004F7933" w:rsidTr="00021915">
        <w:trPr>
          <w:trHeight w:hRule="exact" w:val="529"/>
        </w:trPr>
        <w:tc>
          <w:tcPr>
            <w:tcW w:w="6819" w:type="dxa"/>
            <w:gridSpan w:val="4"/>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1400" w:type="dxa"/>
            <w:tcBorders>
              <w:top w:val="single" w:sz="4" w:space="0" w:color="auto"/>
              <w:left w:val="single" w:sz="4" w:space="0" w:color="auto"/>
            </w:tcBorders>
            <w:shd w:val="clear" w:color="auto" w:fill="FFFFFF"/>
            <w:vAlign w:val="bottom"/>
          </w:tcPr>
          <w:p w:rsidR="00FB3EFB" w:rsidRPr="007D4273" w:rsidRDefault="00FB3EFB" w:rsidP="00A60CCC">
            <w:pPr>
              <w:pStyle w:val="afc"/>
              <w:tabs>
                <w:tab w:val="left" w:leader="underscore" w:pos="1116"/>
              </w:tabs>
              <w:spacing w:line="240" w:lineRule="auto"/>
              <w:ind w:firstLine="0"/>
              <w:rPr>
                <w:rFonts w:ascii="Courier New" w:hAnsi="Courier New" w:cs="Courier New"/>
              </w:rPr>
            </w:pPr>
            <w:r w:rsidRPr="007D4273">
              <w:rPr>
                <w:rFonts w:ascii="Courier New" w:hAnsi="Courier New" w:cs="Courier New"/>
                <w:color w:val="000000"/>
              </w:rPr>
              <w:t>Лист№</w:t>
            </w:r>
            <w:r w:rsidRPr="007D4273">
              <w:rPr>
                <w:rFonts w:ascii="Courier New" w:hAnsi="Courier New" w:cs="Courier New"/>
                <w:color w:val="000000"/>
              </w:rPr>
              <w:tab/>
            </w:r>
          </w:p>
        </w:tc>
        <w:tc>
          <w:tcPr>
            <w:tcW w:w="1572" w:type="dxa"/>
            <w:tcBorders>
              <w:top w:val="single" w:sz="4" w:space="0" w:color="auto"/>
              <w:left w:val="single" w:sz="4" w:space="0" w:color="auto"/>
              <w:right w:val="single" w:sz="4" w:space="0" w:color="auto"/>
            </w:tcBorders>
            <w:shd w:val="clear" w:color="auto" w:fill="FFFFFF"/>
            <w:vAlign w:val="bottom"/>
          </w:tcPr>
          <w:p w:rsidR="00FB3EFB" w:rsidRPr="007D4273" w:rsidRDefault="00FB3EFB" w:rsidP="00A60CCC">
            <w:pPr>
              <w:pStyle w:val="afc"/>
              <w:tabs>
                <w:tab w:val="left" w:leader="underscore" w:pos="1584"/>
              </w:tabs>
              <w:spacing w:line="240" w:lineRule="auto"/>
              <w:ind w:firstLine="0"/>
              <w:rPr>
                <w:rFonts w:ascii="Courier New" w:hAnsi="Courier New" w:cs="Courier New"/>
              </w:rPr>
            </w:pPr>
            <w:r w:rsidRPr="007D4273">
              <w:rPr>
                <w:rFonts w:ascii="Courier New" w:hAnsi="Courier New" w:cs="Courier New"/>
                <w:color w:val="000000"/>
              </w:rPr>
              <w:t>Всего листов</w:t>
            </w:r>
            <w:r w:rsidRPr="007D4273">
              <w:rPr>
                <w:rFonts w:ascii="Courier New" w:hAnsi="Courier New" w:cs="Courier New"/>
                <w:color w:val="000000"/>
              </w:rPr>
              <w:tab/>
            </w:r>
          </w:p>
        </w:tc>
      </w:tr>
      <w:tr w:rsidR="00FB3EFB" w:rsidRPr="004F7933" w:rsidTr="00021915">
        <w:trPr>
          <w:trHeight w:hRule="exact" w:val="565"/>
        </w:trPr>
        <w:tc>
          <w:tcPr>
            <w:tcW w:w="619" w:type="dxa"/>
            <w:vMerge w:val="restart"/>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461" w:type="dxa"/>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8711" w:type="dxa"/>
            <w:gridSpan w:val="4"/>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Образованием земельного участк</w:t>
            </w:r>
            <w:proofErr w:type="gramStart"/>
            <w:r w:rsidRPr="007D4273">
              <w:rPr>
                <w:rFonts w:ascii="Courier New" w:hAnsi="Courier New" w:cs="Courier New"/>
                <w:b/>
                <w:bCs/>
                <w:color w:val="000000"/>
              </w:rPr>
              <w:t>а(</w:t>
            </w:r>
            <w:proofErr w:type="spellStart"/>
            <w:proofErr w:type="gramEnd"/>
            <w:r w:rsidRPr="007D4273">
              <w:rPr>
                <w:rFonts w:ascii="Courier New" w:hAnsi="Courier New" w:cs="Courier New"/>
                <w:b/>
                <w:bCs/>
                <w:color w:val="000000"/>
              </w:rPr>
              <w:t>ов</w:t>
            </w:r>
            <w:proofErr w:type="spellEnd"/>
            <w:r w:rsidRPr="007D4273">
              <w:rPr>
                <w:rFonts w:ascii="Courier New" w:hAnsi="Courier New" w:cs="Courier New"/>
                <w:b/>
                <w:bCs/>
                <w:color w:val="000000"/>
              </w:rPr>
              <w:t>) путем выдела из земельного участка</w:t>
            </w:r>
          </w:p>
        </w:tc>
      </w:tr>
      <w:tr w:rsidR="00FB3EFB" w:rsidRPr="004F7933" w:rsidTr="00021915">
        <w:trPr>
          <w:trHeight w:hRule="exact" w:val="1410"/>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Количество образуемых земельных участков (за исключением земельного участка, из которого осуществляется выдел)</w:t>
            </w: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021915">
        <w:trPr>
          <w:trHeight w:hRule="exact" w:val="1353"/>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Кадастровый номер земельного участка, из которого осуществляется выдел</w:t>
            </w:r>
          </w:p>
        </w:tc>
        <w:tc>
          <w:tcPr>
            <w:tcW w:w="5244" w:type="dxa"/>
            <w:gridSpan w:val="3"/>
            <w:tcBorders>
              <w:top w:val="single" w:sz="4" w:space="0" w:color="auto"/>
              <w:left w:val="single" w:sz="4" w:space="0" w:color="auto"/>
              <w:right w:val="single" w:sz="4" w:space="0" w:color="auto"/>
            </w:tcBorders>
            <w:shd w:val="clear" w:color="auto" w:fill="FFFFFF"/>
            <w:vAlign w:val="center"/>
          </w:tcPr>
          <w:p w:rsidR="00FB3EFB" w:rsidRPr="007D4273" w:rsidRDefault="00FB3EFB" w:rsidP="009647AE">
            <w:pPr>
              <w:pStyle w:val="afc"/>
              <w:spacing w:line="240" w:lineRule="auto"/>
              <w:ind w:firstLine="0"/>
              <w:jc w:val="both"/>
              <w:rPr>
                <w:rFonts w:ascii="Courier New" w:hAnsi="Courier New" w:cs="Courier New"/>
              </w:rPr>
            </w:pPr>
            <w:r w:rsidRPr="007D4273">
              <w:rPr>
                <w:rFonts w:ascii="Courier New" w:hAnsi="Courier New" w:cs="Courier New"/>
                <w:color w:val="000000"/>
              </w:rPr>
              <w:t>Адрес земельного участка, из которого осуществляется выдел</w:t>
            </w:r>
          </w:p>
        </w:tc>
      </w:tr>
      <w:tr w:rsidR="00FB3EFB" w:rsidRPr="004F7933" w:rsidTr="00021915">
        <w:trPr>
          <w:trHeight w:hRule="exact" w:val="266"/>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vMerge w:val="restart"/>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A60CCC">
            <w:pPr>
              <w:rPr>
                <w:rFonts w:ascii="Courier New" w:hAnsi="Courier New" w:cs="Courier New"/>
              </w:rPr>
            </w:pPr>
          </w:p>
        </w:tc>
      </w:tr>
      <w:tr w:rsidR="00FB3EFB" w:rsidRPr="004F7933" w:rsidTr="00021915">
        <w:trPr>
          <w:trHeight w:hRule="exact" w:val="259"/>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A60CCC">
            <w:pPr>
              <w:rPr>
                <w:rFonts w:ascii="Courier New" w:hAnsi="Courier New" w:cs="Courier New"/>
              </w:rPr>
            </w:pPr>
          </w:p>
        </w:tc>
      </w:tr>
      <w:tr w:rsidR="00FB3EFB" w:rsidRPr="004F7933" w:rsidTr="00021915">
        <w:trPr>
          <w:trHeight w:hRule="exact" w:val="535"/>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461" w:type="dxa"/>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8711" w:type="dxa"/>
            <w:gridSpan w:val="4"/>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Образованием земельного участк</w:t>
            </w:r>
            <w:proofErr w:type="gramStart"/>
            <w:r w:rsidRPr="007D4273">
              <w:rPr>
                <w:rFonts w:ascii="Courier New" w:hAnsi="Courier New" w:cs="Courier New"/>
                <w:b/>
                <w:bCs/>
                <w:color w:val="000000"/>
              </w:rPr>
              <w:t>а(</w:t>
            </w:r>
            <w:proofErr w:type="spellStart"/>
            <w:proofErr w:type="gramEnd"/>
            <w:r w:rsidRPr="007D4273">
              <w:rPr>
                <w:rFonts w:ascii="Courier New" w:hAnsi="Courier New" w:cs="Courier New"/>
                <w:b/>
                <w:bCs/>
                <w:color w:val="000000"/>
              </w:rPr>
              <w:t>ов</w:t>
            </w:r>
            <w:proofErr w:type="spellEnd"/>
            <w:r w:rsidRPr="007D4273">
              <w:rPr>
                <w:rFonts w:ascii="Courier New" w:hAnsi="Courier New" w:cs="Courier New"/>
                <w:b/>
                <w:bCs/>
                <w:color w:val="000000"/>
              </w:rPr>
              <w:t>) путем перераспределения земельных участков</w:t>
            </w:r>
          </w:p>
        </w:tc>
      </w:tr>
      <w:tr w:rsidR="00FB3EFB" w:rsidRPr="004F7933" w:rsidTr="00021915">
        <w:trPr>
          <w:trHeight w:hRule="exact" w:val="840"/>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Количество образуемых земельных участков</w:t>
            </w:r>
          </w:p>
        </w:tc>
        <w:tc>
          <w:tcPr>
            <w:tcW w:w="5244" w:type="dxa"/>
            <w:gridSpan w:val="3"/>
            <w:tcBorders>
              <w:top w:val="single" w:sz="4" w:space="0" w:color="auto"/>
              <w:left w:val="single" w:sz="4" w:space="0" w:color="auto"/>
              <w:right w:val="single" w:sz="4" w:space="0" w:color="auto"/>
            </w:tcBorders>
            <w:shd w:val="clear" w:color="auto" w:fill="FFFFFF"/>
            <w:vAlign w:val="center"/>
          </w:tcPr>
          <w:p w:rsidR="00FB3EFB" w:rsidRPr="007D4273" w:rsidRDefault="00FB3EFB" w:rsidP="009647AE">
            <w:pPr>
              <w:pStyle w:val="afc"/>
              <w:spacing w:line="240" w:lineRule="auto"/>
              <w:ind w:firstLine="0"/>
              <w:jc w:val="both"/>
              <w:rPr>
                <w:rFonts w:ascii="Courier New" w:hAnsi="Courier New" w:cs="Courier New"/>
              </w:rPr>
            </w:pPr>
            <w:r w:rsidRPr="007D4273">
              <w:rPr>
                <w:rFonts w:ascii="Courier New" w:hAnsi="Courier New" w:cs="Courier New"/>
                <w:color w:val="000000"/>
              </w:rPr>
              <w:t>Количество земельных участков, которые перераспределяются</w:t>
            </w:r>
          </w:p>
        </w:tc>
      </w:tr>
      <w:tr w:rsidR="00FB3EFB" w:rsidRPr="004F7933" w:rsidTr="00021915">
        <w:trPr>
          <w:trHeight w:hRule="exact" w:val="569"/>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021915">
        <w:trPr>
          <w:trHeight w:hRule="exact" w:val="989"/>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tcBorders>
              <w:top w:val="single" w:sz="4" w:space="0" w:color="auto"/>
              <w:left w:val="single" w:sz="4" w:space="0" w:color="auto"/>
            </w:tcBorders>
            <w:shd w:val="clear" w:color="auto" w:fill="FFFFFF"/>
            <w:vAlign w:val="bottom"/>
          </w:tcPr>
          <w:p w:rsidR="00FB3EFB" w:rsidRPr="007D4273" w:rsidRDefault="00530FCC" w:rsidP="009647AE">
            <w:pPr>
              <w:pStyle w:val="afc"/>
              <w:spacing w:line="240" w:lineRule="auto"/>
              <w:ind w:firstLine="0"/>
              <w:rPr>
                <w:rFonts w:ascii="Courier New" w:hAnsi="Courier New" w:cs="Courier New"/>
              </w:rPr>
            </w:pPr>
            <w:r w:rsidRPr="007D4273">
              <w:rPr>
                <w:rFonts w:ascii="Courier New" w:hAnsi="Courier New" w:cs="Courier New"/>
                <w:color w:val="000000"/>
              </w:rPr>
              <w:t>Кадастровый номер земельного участка, который перераспределяется</w:t>
            </w:r>
          </w:p>
        </w:tc>
        <w:tc>
          <w:tcPr>
            <w:tcW w:w="5244" w:type="dxa"/>
            <w:gridSpan w:val="3"/>
            <w:tcBorders>
              <w:top w:val="single" w:sz="4" w:space="0" w:color="auto"/>
              <w:left w:val="single" w:sz="4" w:space="0" w:color="auto"/>
              <w:right w:val="single" w:sz="4" w:space="0" w:color="auto"/>
            </w:tcBorders>
            <w:shd w:val="clear" w:color="auto" w:fill="FFFFFF"/>
            <w:vAlign w:val="center"/>
          </w:tcPr>
          <w:p w:rsidR="00FB3EFB" w:rsidRPr="007D4273" w:rsidRDefault="00530FCC" w:rsidP="009647AE">
            <w:pPr>
              <w:pStyle w:val="afc"/>
              <w:spacing w:line="240" w:lineRule="auto"/>
              <w:ind w:firstLine="0"/>
              <w:rPr>
                <w:rFonts w:ascii="Courier New" w:hAnsi="Courier New" w:cs="Courier New"/>
              </w:rPr>
            </w:pPr>
            <w:r w:rsidRPr="007D4273">
              <w:rPr>
                <w:rFonts w:ascii="Courier New" w:hAnsi="Courier New" w:cs="Courier New"/>
                <w:color w:val="000000"/>
              </w:rPr>
              <w:t xml:space="preserve">Адрес земельного участка, который перераспределяется </w:t>
            </w:r>
            <w:r w:rsidRPr="007D4273">
              <w:rPr>
                <w:rFonts w:ascii="Courier New" w:hAnsi="Courier New" w:cs="Courier New"/>
                <w:color w:val="000000"/>
                <w:vertAlign w:val="superscript"/>
              </w:rPr>
              <w:t>2</w:t>
            </w:r>
          </w:p>
        </w:tc>
      </w:tr>
      <w:tr w:rsidR="00FB3EFB" w:rsidRPr="004F7933" w:rsidTr="00021915">
        <w:trPr>
          <w:trHeight w:hRule="exact" w:val="259"/>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vMerge w:val="restart"/>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021915">
        <w:trPr>
          <w:trHeight w:hRule="exact" w:val="263"/>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021915">
        <w:trPr>
          <w:trHeight w:hRule="exact" w:val="360"/>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461" w:type="dxa"/>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8711" w:type="dxa"/>
            <w:gridSpan w:val="4"/>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Строительством, реконструкцией здания (строения), сооружения</w:t>
            </w:r>
          </w:p>
        </w:tc>
      </w:tr>
      <w:tr w:rsidR="00FB3EFB" w:rsidRPr="004F7933" w:rsidTr="00021915">
        <w:trPr>
          <w:trHeight w:hRule="exact" w:val="842"/>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Наименование объекта строительства (реконструкции) в соответствии с проектной документацией</w:t>
            </w: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021915">
        <w:trPr>
          <w:trHeight w:hRule="exact" w:val="846"/>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Кадастровый номер земельного участка, на котором осуществляется строительство (реконструкция)</w:t>
            </w:r>
          </w:p>
        </w:tc>
        <w:tc>
          <w:tcPr>
            <w:tcW w:w="5244" w:type="dxa"/>
            <w:gridSpan w:val="3"/>
            <w:tcBorders>
              <w:top w:val="single" w:sz="4" w:space="0" w:color="auto"/>
              <w:left w:val="single" w:sz="4" w:space="0" w:color="auto"/>
              <w:right w:val="single" w:sz="4" w:space="0" w:color="auto"/>
            </w:tcBorders>
            <w:shd w:val="clear" w:color="auto" w:fill="FFFFFF"/>
            <w:vAlign w:val="center"/>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Адрес земельного участка, на котором осуществляется строительство (реконструкция)</w:t>
            </w:r>
          </w:p>
        </w:tc>
      </w:tr>
      <w:tr w:rsidR="00FB3EFB" w:rsidRPr="004F7933" w:rsidTr="00021915">
        <w:trPr>
          <w:trHeight w:hRule="exact" w:val="96"/>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vMerge w:val="restart"/>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021915">
        <w:trPr>
          <w:trHeight w:hRule="exact" w:val="445"/>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021915">
        <w:trPr>
          <w:trHeight w:hRule="exact" w:val="1715"/>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461" w:type="dxa"/>
            <w:tcBorders>
              <w:top w:val="single" w:sz="4" w:space="0" w:color="auto"/>
              <w:left w:val="single" w:sz="4" w:space="0" w:color="auto"/>
            </w:tcBorders>
            <w:shd w:val="clear" w:color="auto" w:fill="FFFFFF"/>
          </w:tcPr>
          <w:p w:rsidR="00FB3EFB" w:rsidRPr="007D4273" w:rsidRDefault="00FB3EFB" w:rsidP="00A60CCC">
            <w:pPr>
              <w:rPr>
                <w:rFonts w:ascii="Courier New" w:hAnsi="Courier New" w:cs="Courier New"/>
              </w:rPr>
            </w:pPr>
          </w:p>
        </w:tc>
        <w:tc>
          <w:tcPr>
            <w:tcW w:w="8711" w:type="dxa"/>
            <w:gridSpan w:val="4"/>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B3EFB" w:rsidRPr="004F7933" w:rsidTr="00021915">
        <w:trPr>
          <w:trHeight w:hRule="exact" w:val="367"/>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Тип здания (строения), сооружения</w:t>
            </w: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021915">
        <w:trPr>
          <w:trHeight w:hRule="exact" w:val="1087"/>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021915">
        <w:trPr>
          <w:trHeight w:hRule="exact" w:val="875"/>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Кадастровый номер земельного участка, на котором осуществляется строительство (реконструкция)</w:t>
            </w:r>
          </w:p>
        </w:tc>
        <w:tc>
          <w:tcPr>
            <w:tcW w:w="5244" w:type="dxa"/>
            <w:gridSpan w:val="3"/>
            <w:tcBorders>
              <w:top w:val="single" w:sz="4" w:space="0" w:color="auto"/>
              <w:left w:val="single" w:sz="4" w:space="0" w:color="auto"/>
              <w:right w:val="single" w:sz="4" w:space="0" w:color="auto"/>
            </w:tcBorders>
            <w:shd w:val="clear" w:color="auto" w:fill="FFFFFF"/>
            <w:vAlign w:val="center"/>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Адрес земельного участка, на котором осуществляется строительство (реконструкция)</w:t>
            </w:r>
          </w:p>
        </w:tc>
      </w:tr>
      <w:tr w:rsidR="00FB3EFB" w:rsidRPr="004F7933" w:rsidTr="00021915">
        <w:trPr>
          <w:trHeight w:hRule="exact" w:val="266"/>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vMerge w:val="restart"/>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021915">
        <w:trPr>
          <w:trHeight w:hRule="exact" w:val="104"/>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021915">
        <w:trPr>
          <w:trHeight w:hRule="exact" w:val="559"/>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461" w:type="dxa"/>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8711" w:type="dxa"/>
            <w:gridSpan w:val="4"/>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Переводом жилого помещения в нежилое помещение и нежилого помещения в жилое помещение</w:t>
            </w:r>
          </w:p>
        </w:tc>
      </w:tr>
      <w:tr w:rsidR="00FB3EFB" w:rsidRPr="004F7933" w:rsidTr="00021915">
        <w:trPr>
          <w:trHeight w:hRule="exact" w:val="338"/>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Кадастровый номер помещения</w:t>
            </w:r>
          </w:p>
        </w:tc>
        <w:tc>
          <w:tcPr>
            <w:tcW w:w="5244" w:type="dxa"/>
            <w:gridSpan w:val="3"/>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left="1960" w:firstLine="0"/>
              <w:rPr>
                <w:rFonts w:ascii="Courier New" w:hAnsi="Courier New" w:cs="Courier New"/>
              </w:rPr>
            </w:pPr>
            <w:r w:rsidRPr="007D4273">
              <w:rPr>
                <w:rFonts w:ascii="Courier New" w:hAnsi="Courier New" w:cs="Courier New"/>
                <w:color w:val="000000"/>
              </w:rPr>
              <w:t>Адрес помещения</w:t>
            </w:r>
          </w:p>
        </w:tc>
      </w:tr>
      <w:tr w:rsidR="00FB3EFB" w:rsidRPr="004F7933" w:rsidTr="00021915">
        <w:trPr>
          <w:trHeight w:hRule="exact" w:val="263"/>
        </w:trPr>
        <w:tc>
          <w:tcPr>
            <w:tcW w:w="619" w:type="dxa"/>
            <w:vMerge/>
            <w:tcBorders>
              <w:left w:val="single" w:sz="4" w:space="0" w:color="auto"/>
            </w:tcBorders>
            <w:shd w:val="clear" w:color="auto" w:fill="FFFFFF"/>
          </w:tcPr>
          <w:p w:rsidR="00FB3EFB" w:rsidRPr="007D4273" w:rsidRDefault="00FB3EFB" w:rsidP="00A60CCC">
            <w:pPr>
              <w:rPr>
                <w:rFonts w:ascii="Courier New" w:hAnsi="Courier New" w:cs="Courier New"/>
              </w:rPr>
            </w:pPr>
          </w:p>
        </w:tc>
        <w:tc>
          <w:tcPr>
            <w:tcW w:w="3928" w:type="dxa"/>
            <w:gridSpan w:val="2"/>
            <w:vMerge w:val="restart"/>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44"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021915">
        <w:trPr>
          <w:trHeight w:hRule="exact" w:val="108"/>
        </w:trPr>
        <w:tc>
          <w:tcPr>
            <w:tcW w:w="619" w:type="dxa"/>
            <w:vMerge/>
            <w:tcBorders>
              <w:left w:val="single" w:sz="4" w:space="0" w:color="auto"/>
            </w:tcBorders>
            <w:shd w:val="clear" w:color="auto" w:fill="FFFFFF"/>
          </w:tcPr>
          <w:p w:rsidR="00FB3EFB" w:rsidRPr="004F7933" w:rsidRDefault="00FB3EFB" w:rsidP="00A60CCC">
            <w:pPr>
              <w:rPr>
                <w:rFonts w:ascii="Times New Roman" w:hAnsi="Times New Roman" w:cs="Times New Roman"/>
                <w:sz w:val="24"/>
                <w:szCs w:val="24"/>
              </w:rPr>
            </w:pPr>
          </w:p>
        </w:tc>
        <w:tc>
          <w:tcPr>
            <w:tcW w:w="3928" w:type="dxa"/>
            <w:gridSpan w:val="2"/>
            <w:vMerge/>
            <w:tcBorders>
              <w:left w:val="single" w:sz="4" w:space="0" w:color="auto"/>
              <w:bottom w:val="single" w:sz="4" w:space="0" w:color="auto"/>
            </w:tcBorders>
            <w:shd w:val="clear" w:color="auto" w:fill="FFFFFF"/>
          </w:tcPr>
          <w:p w:rsidR="00FB3EFB" w:rsidRPr="004F7933" w:rsidRDefault="00FB3EFB" w:rsidP="00A60CCC">
            <w:pPr>
              <w:rPr>
                <w:rFonts w:ascii="Times New Roman" w:hAnsi="Times New Roman" w:cs="Times New Roman"/>
                <w:sz w:val="24"/>
                <w:szCs w:val="24"/>
              </w:rPr>
            </w:pPr>
          </w:p>
        </w:tc>
        <w:tc>
          <w:tcPr>
            <w:tcW w:w="5244" w:type="dxa"/>
            <w:gridSpan w:val="3"/>
            <w:tcBorders>
              <w:top w:val="single" w:sz="4" w:space="0" w:color="auto"/>
              <w:left w:val="single" w:sz="4" w:space="0" w:color="auto"/>
              <w:bottom w:val="single" w:sz="4" w:space="0" w:color="auto"/>
              <w:right w:val="single" w:sz="4" w:space="0" w:color="auto"/>
            </w:tcBorders>
            <w:shd w:val="clear" w:color="auto" w:fill="FFFFFF"/>
          </w:tcPr>
          <w:p w:rsidR="00FB3EFB" w:rsidRPr="004F7933" w:rsidRDefault="00FB3EFB" w:rsidP="00A60CCC">
            <w:pPr>
              <w:rPr>
                <w:rFonts w:ascii="Times New Roman" w:hAnsi="Times New Roman" w:cs="Times New Roman"/>
                <w:sz w:val="24"/>
                <w:szCs w:val="24"/>
              </w:rPr>
            </w:pPr>
          </w:p>
        </w:tc>
      </w:tr>
    </w:tbl>
    <w:p w:rsidR="00FB3EFB" w:rsidRDefault="00FB3EFB" w:rsidP="00A60CCC">
      <w:pPr>
        <w:pStyle w:val="aff0"/>
        <w:spacing w:line="240" w:lineRule="auto"/>
        <w:ind w:firstLine="0"/>
        <w:rPr>
          <w:color w:val="000000"/>
          <w:sz w:val="24"/>
          <w:szCs w:val="24"/>
        </w:rPr>
      </w:pPr>
      <w:r w:rsidRPr="007D4273">
        <w:rPr>
          <w:rFonts w:ascii="Arial" w:hAnsi="Arial" w:cs="Arial"/>
          <w:color w:val="000000"/>
          <w:sz w:val="24"/>
          <w:szCs w:val="24"/>
          <w:vertAlign w:val="superscript"/>
        </w:rPr>
        <w:t>2</w:t>
      </w:r>
      <w:r w:rsidRPr="007D4273">
        <w:rPr>
          <w:rFonts w:ascii="Arial" w:hAnsi="Arial" w:cs="Arial"/>
          <w:color w:val="000000"/>
          <w:sz w:val="24"/>
          <w:szCs w:val="24"/>
        </w:rPr>
        <w:t xml:space="preserve"> Строка дублируется для каждого перераспределенного земельного участка</w:t>
      </w:r>
      <w:r w:rsidRPr="004F7933">
        <w:rPr>
          <w:color w:val="000000"/>
          <w:sz w:val="24"/>
          <w:szCs w:val="24"/>
        </w:rPr>
        <w:t>.</w:t>
      </w:r>
    </w:p>
    <w:p w:rsidR="00FB3EFB" w:rsidRPr="004F7933" w:rsidRDefault="00FB3EFB" w:rsidP="00FB3EFB">
      <w:pPr>
        <w:spacing w:line="1" w:lineRule="exact"/>
        <w:rPr>
          <w:rFonts w:ascii="Times New Roman" w:hAnsi="Times New Roman" w:cs="Times New Roman"/>
          <w:sz w:val="24"/>
          <w:szCs w:val="24"/>
        </w:rPr>
      </w:pPr>
    </w:p>
    <w:tbl>
      <w:tblPr>
        <w:tblOverlap w:val="never"/>
        <w:tblW w:w="9791" w:type="dxa"/>
        <w:tblLayout w:type="fixed"/>
        <w:tblCellMar>
          <w:left w:w="10" w:type="dxa"/>
          <w:right w:w="10" w:type="dxa"/>
        </w:tblCellMar>
        <w:tblLook w:val="0000"/>
      </w:tblPr>
      <w:tblGrid>
        <w:gridCol w:w="585"/>
        <w:gridCol w:w="479"/>
        <w:gridCol w:w="472"/>
        <w:gridCol w:w="2266"/>
        <w:gridCol w:w="745"/>
        <w:gridCol w:w="291"/>
        <w:gridCol w:w="458"/>
        <w:gridCol w:w="1718"/>
        <w:gridCol w:w="1616"/>
        <w:gridCol w:w="1161"/>
      </w:tblGrid>
      <w:tr w:rsidR="00FB3EFB" w:rsidRPr="004F7933" w:rsidTr="006B7D49">
        <w:trPr>
          <w:trHeight w:hRule="exact" w:val="364"/>
        </w:trPr>
        <w:tc>
          <w:tcPr>
            <w:tcW w:w="9791" w:type="dxa"/>
            <w:gridSpan w:val="10"/>
            <w:tcBorders>
              <w:top w:val="single" w:sz="4" w:space="0" w:color="auto"/>
              <w:left w:val="single" w:sz="4" w:space="0" w:color="auto"/>
              <w:right w:val="single" w:sz="4" w:space="0" w:color="auto"/>
            </w:tcBorders>
            <w:shd w:val="clear" w:color="auto" w:fill="FFFFFF"/>
            <w:vAlign w:val="bottom"/>
          </w:tcPr>
          <w:p w:rsidR="00FB3EFB" w:rsidRPr="007D4273" w:rsidRDefault="00FB3EFB" w:rsidP="00D26EA5">
            <w:pPr>
              <w:pStyle w:val="afc"/>
              <w:tabs>
                <w:tab w:val="left" w:leader="underscore" w:pos="1120"/>
                <w:tab w:val="left" w:leader="underscore" w:pos="2999"/>
              </w:tabs>
              <w:spacing w:line="240" w:lineRule="auto"/>
              <w:ind w:right="140" w:firstLine="0"/>
              <w:jc w:val="right"/>
              <w:rPr>
                <w:rFonts w:ascii="Courier New" w:hAnsi="Courier New" w:cs="Courier New"/>
                <w:szCs w:val="24"/>
              </w:rPr>
            </w:pPr>
            <w:r w:rsidRPr="007D4273">
              <w:rPr>
                <w:rFonts w:ascii="Courier New" w:hAnsi="Courier New" w:cs="Courier New"/>
                <w:color w:val="000000"/>
                <w:szCs w:val="24"/>
              </w:rPr>
              <w:t>Лист</w:t>
            </w:r>
            <w:proofErr w:type="gramStart"/>
            <w:r w:rsidRPr="007D4273">
              <w:rPr>
                <w:rFonts w:ascii="Courier New" w:hAnsi="Courier New" w:cs="Courier New"/>
                <w:color w:val="000000"/>
                <w:szCs w:val="24"/>
              </w:rPr>
              <w:t xml:space="preserve"> №</w:t>
            </w:r>
            <w:r w:rsidRPr="007D4273">
              <w:rPr>
                <w:rFonts w:ascii="Courier New" w:hAnsi="Courier New" w:cs="Courier New"/>
                <w:color w:val="000000"/>
                <w:szCs w:val="24"/>
              </w:rPr>
              <w:tab/>
              <w:t xml:space="preserve"> В</w:t>
            </w:r>
            <w:proofErr w:type="gramEnd"/>
            <w:r w:rsidRPr="007D4273">
              <w:rPr>
                <w:rFonts w:ascii="Courier New" w:hAnsi="Courier New" w:cs="Courier New"/>
                <w:color w:val="000000"/>
                <w:szCs w:val="24"/>
              </w:rPr>
              <w:t>сего листов</w:t>
            </w:r>
            <w:r w:rsidRPr="007D4273">
              <w:rPr>
                <w:rFonts w:ascii="Courier New" w:hAnsi="Courier New" w:cs="Courier New"/>
                <w:color w:val="000000"/>
                <w:szCs w:val="24"/>
              </w:rPr>
              <w:tab/>
            </w:r>
          </w:p>
        </w:tc>
      </w:tr>
      <w:tr w:rsidR="00FB3EFB" w:rsidRPr="004F7933" w:rsidTr="006B7D49">
        <w:trPr>
          <w:trHeight w:hRule="exact" w:val="836"/>
        </w:trPr>
        <w:tc>
          <w:tcPr>
            <w:tcW w:w="585" w:type="dxa"/>
            <w:vMerge w:val="restart"/>
            <w:tcBorders>
              <w:top w:val="single" w:sz="4" w:space="0" w:color="auto"/>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479" w:type="dxa"/>
            <w:tcBorders>
              <w:top w:val="single" w:sz="4" w:space="0" w:color="auto"/>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8727" w:type="dxa"/>
            <w:gridSpan w:val="8"/>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szCs w:val="24"/>
              </w:rPr>
            </w:pPr>
            <w:r w:rsidRPr="007D4273">
              <w:rPr>
                <w:rFonts w:ascii="Courier New" w:hAnsi="Courier New" w:cs="Courier New"/>
                <w:bCs/>
                <w:color w:val="000000"/>
                <w:szCs w:val="24"/>
              </w:rPr>
              <w:t>Образованием помещени</w:t>
            </w:r>
            <w:proofErr w:type="gramStart"/>
            <w:r w:rsidRPr="007D4273">
              <w:rPr>
                <w:rFonts w:ascii="Courier New" w:hAnsi="Courier New" w:cs="Courier New"/>
                <w:bCs/>
                <w:color w:val="000000"/>
                <w:szCs w:val="24"/>
              </w:rPr>
              <w:t>я(</w:t>
            </w:r>
            <w:proofErr w:type="spellStart"/>
            <w:proofErr w:type="gramEnd"/>
            <w:r w:rsidRPr="007D4273">
              <w:rPr>
                <w:rFonts w:ascii="Courier New" w:hAnsi="Courier New" w:cs="Courier New"/>
                <w:bCs/>
                <w:color w:val="000000"/>
                <w:szCs w:val="24"/>
              </w:rPr>
              <w:t>ий</w:t>
            </w:r>
            <w:proofErr w:type="spellEnd"/>
            <w:r w:rsidRPr="007D4273">
              <w:rPr>
                <w:rFonts w:ascii="Courier New" w:hAnsi="Courier New" w:cs="Courier New"/>
                <w:bCs/>
                <w:color w:val="000000"/>
                <w:szCs w:val="24"/>
              </w:rPr>
              <w:t>) в здании (строении), сооружении путем раздела здания (строения), сооружения</w:t>
            </w:r>
          </w:p>
        </w:tc>
      </w:tr>
      <w:tr w:rsidR="00FB3EFB" w:rsidRPr="004F7933" w:rsidTr="006B7D49">
        <w:trPr>
          <w:trHeight w:hRule="exact" w:val="565"/>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479" w:type="dxa"/>
            <w:vMerge w:val="restart"/>
            <w:tcBorders>
              <w:top w:val="single" w:sz="4" w:space="0" w:color="auto"/>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472" w:type="dxa"/>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3302" w:type="dxa"/>
            <w:gridSpan w:val="3"/>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200"/>
              <w:rPr>
                <w:rFonts w:ascii="Courier New" w:hAnsi="Courier New" w:cs="Courier New"/>
                <w:szCs w:val="24"/>
              </w:rPr>
            </w:pPr>
            <w:r w:rsidRPr="007D4273">
              <w:rPr>
                <w:rFonts w:ascii="Courier New" w:hAnsi="Courier New" w:cs="Courier New"/>
                <w:color w:val="000000"/>
                <w:szCs w:val="24"/>
              </w:rPr>
              <w:t>Образование жилого помещения</w:t>
            </w:r>
          </w:p>
        </w:tc>
        <w:tc>
          <w:tcPr>
            <w:tcW w:w="3792" w:type="dxa"/>
            <w:gridSpan w:val="3"/>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szCs w:val="24"/>
              </w:rPr>
            </w:pPr>
            <w:r w:rsidRPr="007D4273">
              <w:rPr>
                <w:rFonts w:ascii="Courier New" w:hAnsi="Courier New" w:cs="Courier New"/>
                <w:color w:val="000000"/>
                <w:szCs w:val="24"/>
              </w:rPr>
              <w:t>Количество образуемых помещений</w:t>
            </w:r>
          </w:p>
        </w:tc>
        <w:tc>
          <w:tcPr>
            <w:tcW w:w="1161"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559"/>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479"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472" w:type="dxa"/>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3302" w:type="dxa"/>
            <w:gridSpan w:val="3"/>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szCs w:val="24"/>
              </w:rPr>
            </w:pPr>
            <w:r w:rsidRPr="007D4273">
              <w:rPr>
                <w:rFonts w:ascii="Courier New" w:hAnsi="Courier New" w:cs="Courier New"/>
                <w:color w:val="000000"/>
                <w:szCs w:val="24"/>
              </w:rPr>
              <w:t>Образование нежилого помещения</w:t>
            </w:r>
          </w:p>
        </w:tc>
        <w:tc>
          <w:tcPr>
            <w:tcW w:w="3792" w:type="dxa"/>
            <w:gridSpan w:val="3"/>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szCs w:val="24"/>
              </w:rPr>
            </w:pPr>
            <w:r w:rsidRPr="007D4273">
              <w:rPr>
                <w:rFonts w:ascii="Courier New" w:hAnsi="Courier New" w:cs="Courier New"/>
                <w:color w:val="000000"/>
                <w:szCs w:val="24"/>
              </w:rPr>
              <w:t>Количество образуемых помещений</w:t>
            </w:r>
          </w:p>
        </w:tc>
        <w:tc>
          <w:tcPr>
            <w:tcW w:w="1161"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468"/>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260"/>
              <w:rPr>
                <w:rFonts w:ascii="Courier New" w:hAnsi="Courier New" w:cs="Courier New"/>
                <w:szCs w:val="24"/>
              </w:rPr>
            </w:pPr>
            <w:r w:rsidRPr="007D4273">
              <w:rPr>
                <w:rFonts w:ascii="Courier New" w:hAnsi="Courier New" w:cs="Courier New"/>
                <w:color w:val="000000"/>
                <w:szCs w:val="24"/>
              </w:rPr>
              <w:t>Кадастровый номер здания, сооружения</w:t>
            </w:r>
          </w:p>
        </w:tc>
        <w:tc>
          <w:tcPr>
            <w:tcW w:w="5244" w:type="dxa"/>
            <w:gridSpan w:val="5"/>
            <w:tcBorders>
              <w:top w:val="single" w:sz="4" w:space="0" w:color="auto"/>
              <w:left w:val="single" w:sz="4" w:space="0" w:color="auto"/>
              <w:right w:val="single" w:sz="4" w:space="0" w:color="auto"/>
            </w:tcBorders>
            <w:shd w:val="clear" w:color="auto" w:fill="FFFFFF"/>
            <w:vAlign w:val="center"/>
          </w:tcPr>
          <w:p w:rsidR="00FB3EFB" w:rsidRPr="007D4273" w:rsidRDefault="00FB3EFB" w:rsidP="009647AE">
            <w:pPr>
              <w:pStyle w:val="afc"/>
              <w:spacing w:line="240" w:lineRule="auto"/>
              <w:ind w:firstLine="0"/>
              <w:rPr>
                <w:rFonts w:ascii="Courier New" w:hAnsi="Courier New" w:cs="Courier New"/>
                <w:szCs w:val="24"/>
              </w:rPr>
            </w:pPr>
            <w:r w:rsidRPr="007D4273">
              <w:rPr>
                <w:rFonts w:ascii="Courier New" w:hAnsi="Courier New" w:cs="Courier New"/>
                <w:color w:val="000000"/>
                <w:szCs w:val="24"/>
              </w:rPr>
              <w:t>Адрес здания, сооружения</w:t>
            </w:r>
          </w:p>
        </w:tc>
      </w:tr>
      <w:tr w:rsidR="00FB3EFB" w:rsidRPr="004F7933" w:rsidTr="006B7D49">
        <w:trPr>
          <w:trHeight w:hRule="exact" w:val="263"/>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val="restart"/>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259"/>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263"/>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val="restart"/>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szCs w:val="24"/>
              </w:rPr>
            </w:pPr>
            <w:r w:rsidRPr="007D4273">
              <w:rPr>
                <w:rFonts w:ascii="Courier New" w:hAnsi="Courier New" w:cs="Courier New"/>
                <w:color w:val="000000"/>
                <w:szCs w:val="24"/>
              </w:rPr>
              <w:t>Дополнительная информация:</w:t>
            </w: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263"/>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259"/>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598"/>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479" w:type="dxa"/>
            <w:tcBorders>
              <w:top w:val="single" w:sz="4" w:space="0" w:color="auto"/>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8727" w:type="dxa"/>
            <w:gridSpan w:val="8"/>
            <w:tcBorders>
              <w:top w:val="single" w:sz="4" w:space="0" w:color="auto"/>
              <w:left w:val="single" w:sz="4" w:space="0" w:color="auto"/>
              <w:righ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szCs w:val="24"/>
              </w:rPr>
            </w:pPr>
            <w:r w:rsidRPr="007D4273">
              <w:rPr>
                <w:rFonts w:ascii="Courier New" w:hAnsi="Courier New" w:cs="Courier New"/>
                <w:b/>
                <w:bCs/>
                <w:color w:val="000000"/>
                <w:szCs w:val="24"/>
              </w:rPr>
              <w:t>Образованием помещени</w:t>
            </w:r>
            <w:proofErr w:type="gramStart"/>
            <w:r w:rsidRPr="007D4273">
              <w:rPr>
                <w:rFonts w:ascii="Courier New" w:hAnsi="Courier New" w:cs="Courier New"/>
                <w:b/>
                <w:bCs/>
                <w:color w:val="000000"/>
                <w:szCs w:val="24"/>
              </w:rPr>
              <w:t>я(</w:t>
            </w:r>
            <w:proofErr w:type="spellStart"/>
            <w:proofErr w:type="gramEnd"/>
            <w:r w:rsidRPr="007D4273">
              <w:rPr>
                <w:rFonts w:ascii="Courier New" w:hAnsi="Courier New" w:cs="Courier New"/>
                <w:b/>
                <w:bCs/>
                <w:color w:val="000000"/>
                <w:szCs w:val="24"/>
              </w:rPr>
              <w:t>ий</w:t>
            </w:r>
            <w:proofErr w:type="spellEnd"/>
            <w:r w:rsidRPr="007D4273">
              <w:rPr>
                <w:rFonts w:ascii="Courier New" w:hAnsi="Courier New" w:cs="Courier New"/>
                <w:b/>
                <w:bCs/>
                <w:color w:val="000000"/>
                <w:szCs w:val="24"/>
              </w:rPr>
              <w:t xml:space="preserve">) в здании (строении), сооружении путем раздела помещения, </w:t>
            </w:r>
            <w:proofErr w:type="spellStart"/>
            <w:r w:rsidRPr="007D4273">
              <w:rPr>
                <w:rFonts w:ascii="Courier New" w:hAnsi="Courier New" w:cs="Courier New"/>
                <w:b/>
                <w:bCs/>
                <w:color w:val="000000"/>
                <w:szCs w:val="24"/>
              </w:rPr>
              <w:t>машино-места</w:t>
            </w:r>
            <w:proofErr w:type="spellEnd"/>
          </w:p>
        </w:tc>
      </w:tr>
      <w:tr w:rsidR="00FB3EFB" w:rsidRPr="004F7933" w:rsidTr="006B7D49">
        <w:trPr>
          <w:trHeight w:hRule="exact" w:val="612"/>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217" w:type="dxa"/>
            <w:gridSpan w:val="3"/>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szCs w:val="24"/>
              </w:rPr>
            </w:pPr>
            <w:r w:rsidRPr="007D4273">
              <w:rPr>
                <w:rFonts w:ascii="Courier New" w:hAnsi="Courier New" w:cs="Courier New"/>
                <w:color w:val="000000"/>
                <w:szCs w:val="24"/>
              </w:rPr>
              <w:t>Назначение помещения (жилое (нежилое) помещение)</w:t>
            </w:r>
            <w:r w:rsidRPr="007D4273">
              <w:rPr>
                <w:rFonts w:ascii="Courier New" w:hAnsi="Courier New" w:cs="Courier New"/>
                <w:color w:val="000000"/>
                <w:szCs w:val="24"/>
                <w:vertAlign w:val="superscript"/>
              </w:rPr>
              <w:t>3</w:t>
            </w:r>
          </w:p>
        </w:tc>
        <w:tc>
          <w:tcPr>
            <w:tcW w:w="3212" w:type="dxa"/>
            <w:gridSpan w:val="4"/>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szCs w:val="24"/>
              </w:rPr>
            </w:pPr>
            <w:r w:rsidRPr="007D4273">
              <w:rPr>
                <w:rFonts w:ascii="Courier New" w:hAnsi="Courier New" w:cs="Courier New"/>
                <w:color w:val="000000"/>
                <w:szCs w:val="24"/>
              </w:rPr>
              <w:t xml:space="preserve">Вид помещения </w:t>
            </w:r>
            <w:r w:rsidRPr="007D4273">
              <w:rPr>
                <w:rFonts w:ascii="Courier New" w:hAnsi="Courier New" w:cs="Courier New"/>
                <w:color w:val="000000"/>
                <w:szCs w:val="24"/>
                <w:vertAlign w:val="superscript"/>
              </w:rPr>
              <w:t>3</w:t>
            </w:r>
          </w:p>
        </w:tc>
        <w:tc>
          <w:tcPr>
            <w:tcW w:w="2777" w:type="dxa"/>
            <w:gridSpan w:val="2"/>
            <w:tcBorders>
              <w:top w:val="single" w:sz="4" w:space="0" w:color="auto"/>
              <w:left w:val="single" w:sz="4" w:space="0" w:color="auto"/>
              <w:righ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szCs w:val="24"/>
              </w:rPr>
            </w:pPr>
            <w:r w:rsidRPr="007D4273">
              <w:rPr>
                <w:rFonts w:ascii="Courier New" w:hAnsi="Courier New" w:cs="Courier New"/>
                <w:color w:val="000000"/>
                <w:szCs w:val="24"/>
              </w:rPr>
              <w:t>Количество помещений</w:t>
            </w:r>
            <w:r w:rsidRPr="007D4273">
              <w:rPr>
                <w:rFonts w:ascii="Courier New" w:hAnsi="Courier New" w:cs="Courier New"/>
                <w:color w:val="000000"/>
                <w:szCs w:val="24"/>
                <w:vertAlign w:val="superscript"/>
              </w:rPr>
              <w:t>3</w:t>
            </w:r>
          </w:p>
        </w:tc>
      </w:tr>
      <w:tr w:rsidR="00FB3EFB" w:rsidRPr="004F7933" w:rsidTr="006B7D49">
        <w:trPr>
          <w:trHeight w:hRule="exact" w:val="508"/>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217" w:type="dxa"/>
            <w:gridSpan w:val="3"/>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3212" w:type="dxa"/>
            <w:gridSpan w:val="4"/>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2777" w:type="dxa"/>
            <w:gridSpan w:val="2"/>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576"/>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szCs w:val="24"/>
              </w:rPr>
            </w:pPr>
            <w:r w:rsidRPr="007D4273">
              <w:rPr>
                <w:rFonts w:ascii="Courier New" w:hAnsi="Courier New" w:cs="Courier New"/>
                <w:color w:val="000000"/>
                <w:szCs w:val="24"/>
              </w:rPr>
              <w:t xml:space="preserve">Кадастровый номер помещения, </w:t>
            </w:r>
            <w:proofErr w:type="spellStart"/>
            <w:r w:rsidRPr="007D4273">
              <w:rPr>
                <w:rFonts w:ascii="Courier New" w:hAnsi="Courier New" w:cs="Courier New"/>
                <w:color w:val="000000"/>
                <w:szCs w:val="24"/>
              </w:rPr>
              <w:t>машино</w:t>
            </w:r>
            <w:r w:rsidRPr="007D4273">
              <w:rPr>
                <w:rFonts w:ascii="Courier New" w:hAnsi="Courier New" w:cs="Courier New"/>
                <w:color w:val="000000"/>
                <w:szCs w:val="24"/>
              </w:rPr>
              <w:softHyphen/>
              <w:t>места</w:t>
            </w:r>
            <w:proofErr w:type="spellEnd"/>
            <w:r w:rsidRPr="007D4273">
              <w:rPr>
                <w:rFonts w:ascii="Courier New" w:hAnsi="Courier New" w:cs="Courier New"/>
                <w:color w:val="000000"/>
                <w:szCs w:val="24"/>
              </w:rPr>
              <w:t>, раздел которого осуществляется</w:t>
            </w:r>
          </w:p>
        </w:tc>
        <w:tc>
          <w:tcPr>
            <w:tcW w:w="5244" w:type="dxa"/>
            <w:gridSpan w:val="5"/>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szCs w:val="24"/>
              </w:rPr>
            </w:pPr>
            <w:r w:rsidRPr="007D4273">
              <w:rPr>
                <w:rFonts w:ascii="Courier New" w:hAnsi="Courier New" w:cs="Courier New"/>
                <w:color w:val="000000"/>
                <w:szCs w:val="24"/>
              </w:rPr>
              <w:t xml:space="preserve">Адрес помещения, </w:t>
            </w:r>
            <w:proofErr w:type="spellStart"/>
            <w:r w:rsidRPr="007D4273">
              <w:rPr>
                <w:rFonts w:ascii="Courier New" w:hAnsi="Courier New" w:cs="Courier New"/>
                <w:color w:val="000000"/>
                <w:szCs w:val="24"/>
              </w:rPr>
              <w:t>машино-места</w:t>
            </w:r>
            <w:proofErr w:type="spellEnd"/>
            <w:r w:rsidRPr="007D4273">
              <w:rPr>
                <w:rFonts w:ascii="Courier New" w:hAnsi="Courier New" w:cs="Courier New"/>
                <w:color w:val="000000"/>
                <w:szCs w:val="24"/>
              </w:rPr>
              <w:t>, раздел которого осуществляется</w:t>
            </w:r>
          </w:p>
        </w:tc>
      </w:tr>
      <w:tr w:rsidR="00FB3EFB" w:rsidRPr="004F7933" w:rsidTr="006B7D49">
        <w:trPr>
          <w:trHeight w:hRule="exact" w:val="266"/>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val="restart"/>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259"/>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263"/>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val="restart"/>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szCs w:val="24"/>
              </w:rPr>
            </w:pPr>
            <w:r w:rsidRPr="007D4273">
              <w:rPr>
                <w:rFonts w:ascii="Courier New" w:hAnsi="Courier New" w:cs="Courier New"/>
                <w:color w:val="000000"/>
                <w:szCs w:val="24"/>
              </w:rPr>
              <w:t>Дополнительная информация:</w:t>
            </w: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263"/>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259"/>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594"/>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479" w:type="dxa"/>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8727" w:type="dxa"/>
            <w:gridSpan w:val="8"/>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szCs w:val="24"/>
              </w:rPr>
            </w:pPr>
            <w:r w:rsidRPr="007D4273">
              <w:rPr>
                <w:rFonts w:ascii="Courier New" w:hAnsi="Courier New" w:cs="Courier New"/>
                <w:b/>
                <w:bCs/>
                <w:color w:val="000000"/>
                <w:szCs w:val="24"/>
              </w:rPr>
              <w:t xml:space="preserve">Образованием помещения в здании (строении), сооружении путем объединения помещений, </w:t>
            </w:r>
            <w:proofErr w:type="spellStart"/>
            <w:r w:rsidRPr="007D4273">
              <w:rPr>
                <w:rFonts w:ascii="Courier New" w:hAnsi="Courier New" w:cs="Courier New"/>
                <w:b/>
                <w:bCs/>
                <w:color w:val="000000"/>
                <w:szCs w:val="24"/>
              </w:rPr>
              <w:t>машино-мест</w:t>
            </w:r>
            <w:proofErr w:type="spellEnd"/>
            <w:r w:rsidRPr="007D4273">
              <w:rPr>
                <w:rFonts w:ascii="Courier New" w:hAnsi="Courier New" w:cs="Courier New"/>
                <w:b/>
                <w:bCs/>
                <w:color w:val="000000"/>
                <w:szCs w:val="24"/>
              </w:rPr>
              <w:t xml:space="preserve"> в здании (строении), сооружении</w:t>
            </w:r>
          </w:p>
        </w:tc>
      </w:tr>
      <w:tr w:rsidR="00FB3EFB" w:rsidRPr="004F7933" w:rsidTr="006B7D49">
        <w:trPr>
          <w:trHeight w:hRule="exact" w:val="752"/>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479" w:type="dxa"/>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472" w:type="dxa"/>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3302" w:type="dxa"/>
            <w:gridSpan w:val="3"/>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200"/>
              <w:rPr>
                <w:rFonts w:ascii="Courier New" w:hAnsi="Courier New" w:cs="Courier New"/>
                <w:szCs w:val="24"/>
              </w:rPr>
            </w:pPr>
            <w:r w:rsidRPr="007D4273">
              <w:rPr>
                <w:rFonts w:ascii="Courier New" w:hAnsi="Courier New" w:cs="Courier New"/>
                <w:color w:val="000000"/>
                <w:szCs w:val="24"/>
              </w:rPr>
              <w:t>Образование жилого помещения</w:t>
            </w:r>
          </w:p>
        </w:tc>
        <w:tc>
          <w:tcPr>
            <w:tcW w:w="458" w:type="dxa"/>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4495" w:type="dxa"/>
            <w:gridSpan w:val="3"/>
            <w:tcBorders>
              <w:top w:val="single" w:sz="4" w:space="0" w:color="auto"/>
              <w:left w:val="single" w:sz="4" w:space="0" w:color="auto"/>
              <w:righ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szCs w:val="24"/>
              </w:rPr>
            </w:pPr>
            <w:r w:rsidRPr="007D4273">
              <w:rPr>
                <w:rFonts w:ascii="Courier New" w:hAnsi="Courier New" w:cs="Courier New"/>
                <w:color w:val="000000"/>
                <w:szCs w:val="24"/>
              </w:rPr>
              <w:t>Образование нежилого помещения</w:t>
            </w:r>
          </w:p>
        </w:tc>
      </w:tr>
      <w:tr w:rsidR="00FB3EFB" w:rsidRPr="004F7933" w:rsidTr="006B7D49">
        <w:trPr>
          <w:trHeight w:hRule="exact" w:val="565"/>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rPr>
                <w:rFonts w:ascii="Courier New" w:hAnsi="Courier New" w:cs="Courier New"/>
                <w:szCs w:val="24"/>
              </w:rPr>
            </w:pPr>
            <w:r w:rsidRPr="007D4273">
              <w:rPr>
                <w:rFonts w:ascii="Courier New" w:hAnsi="Courier New" w:cs="Courier New"/>
                <w:color w:val="000000"/>
                <w:szCs w:val="24"/>
              </w:rPr>
              <w:t>Количество объединяемых помещений</w:t>
            </w: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623"/>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szCs w:val="24"/>
              </w:rPr>
            </w:pPr>
            <w:r w:rsidRPr="007D4273">
              <w:rPr>
                <w:rFonts w:ascii="Courier New" w:hAnsi="Courier New" w:cs="Courier New"/>
                <w:color w:val="000000"/>
                <w:szCs w:val="24"/>
              </w:rPr>
              <w:t xml:space="preserve">Кадастровый номер объединяемого помещения </w:t>
            </w:r>
            <w:r w:rsidRPr="007D4273">
              <w:rPr>
                <w:rFonts w:ascii="Courier New" w:hAnsi="Courier New" w:cs="Courier New"/>
                <w:color w:val="000000"/>
                <w:szCs w:val="24"/>
                <w:vertAlign w:val="superscript"/>
              </w:rPr>
              <w:t>4</w:t>
            </w: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szCs w:val="24"/>
              </w:rPr>
            </w:pPr>
            <w:r w:rsidRPr="007D4273">
              <w:rPr>
                <w:rFonts w:ascii="Courier New" w:hAnsi="Courier New" w:cs="Courier New"/>
                <w:color w:val="000000"/>
                <w:szCs w:val="24"/>
              </w:rPr>
              <w:t xml:space="preserve">Адрес объединяемого помещения </w:t>
            </w:r>
            <w:r w:rsidRPr="007D4273">
              <w:rPr>
                <w:rFonts w:ascii="Courier New" w:hAnsi="Courier New" w:cs="Courier New"/>
                <w:color w:val="000000"/>
                <w:szCs w:val="24"/>
                <w:vertAlign w:val="superscript"/>
              </w:rPr>
              <w:t>4</w:t>
            </w:r>
          </w:p>
        </w:tc>
      </w:tr>
      <w:tr w:rsidR="00FB3EFB" w:rsidRPr="004F7933" w:rsidTr="006B7D49">
        <w:trPr>
          <w:trHeight w:hRule="exact" w:val="263"/>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val="restart"/>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r>
      <w:tr w:rsidR="00FB3EFB" w:rsidRPr="004F7933" w:rsidTr="006B7D49">
        <w:trPr>
          <w:trHeight w:hRule="exact" w:val="263"/>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szCs w:val="24"/>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6B7D49">
        <w:trPr>
          <w:trHeight w:hRule="exact" w:val="263"/>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val="restart"/>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Дополнительная информация:</w:t>
            </w: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6B7D49">
        <w:trPr>
          <w:trHeight w:hRule="exact" w:val="259"/>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6B7D49">
        <w:trPr>
          <w:trHeight w:hRule="exact" w:val="263"/>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6B7D49">
        <w:trPr>
          <w:trHeight w:hRule="exact" w:val="612"/>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479" w:type="dxa"/>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8727" w:type="dxa"/>
            <w:gridSpan w:val="8"/>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Образованием помещения в здании, сооружении путем переустройства и (или) перепланировки мест общего пользования</w:t>
            </w:r>
          </w:p>
        </w:tc>
      </w:tr>
      <w:tr w:rsidR="00FB3EFB" w:rsidRPr="004F7933" w:rsidTr="006B7D49">
        <w:trPr>
          <w:trHeight w:hRule="exact" w:val="598"/>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479" w:type="dxa"/>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472" w:type="dxa"/>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3302" w:type="dxa"/>
            <w:gridSpan w:val="3"/>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200"/>
              <w:rPr>
                <w:rFonts w:ascii="Courier New" w:hAnsi="Courier New" w:cs="Courier New"/>
              </w:rPr>
            </w:pPr>
            <w:r w:rsidRPr="007D4273">
              <w:rPr>
                <w:rFonts w:ascii="Courier New" w:hAnsi="Courier New" w:cs="Courier New"/>
                <w:color w:val="000000"/>
              </w:rPr>
              <w:t>Образование жилого помещения</w:t>
            </w:r>
          </w:p>
        </w:tc>
        <w:tc>
          <w:tcPr>
            <w:tcW w:w="458" w:type="dxa"/>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4495" w:type="dxa"/>
            <w:gridSpan w:val="3"/>
            <w:tcBorders>
              <w:top w:val="single" w:sz="4" w:space="0" w:color="auto"/>
              <w:left w:val="single" w:sz="4" w:space="0" w:color="auto"/>
              <w:righ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Образование нежилого помещения</w:t>
            </w:r>
          </w:p>
        </w:tc>
      </w:tr>
      <w:tr w:rsidR="00FB3EFB" w:rsidRPr="004F7933" w:rsidTr="006B7D49">
        <w:trPr>
          <w:trHeight w:hRule="exact" w:val="565"/>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Количество образуемых помещений</w:t>
            </w: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6B7D49">
        <w:trPr>
          <w:trHeight w:hRule="exact" w:val="701"/>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Кадастровый номер здания, сооружения</w:t>
            </w:r>
          </w:p>
        </w:tc>
        <w:tc>
          <w:tcPr>
            <w:tcW w:w="5244" w:type="dxa"/>
            <w:gridSpan w:val="5"/>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Адрес здания, сооружения</w:t>
            </w:r>
          </w:p>
        </w:tc>
      </w:tr>
      <w:tr w:rsidR="00FB3EFB" w:rsidRPr="004F7933" w:rsidTr="006B7D49">
        <w:trPr>
          <w:trHeight w:hRule="exact" w:val="263"/>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val="restart"/>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6B7D49">
        <w:trPr>
          <w:trHeight w:hRule="exact" w:val="259"/>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6B7D49">
        <w:trPr>
          <w:trHeight w:hRule="exact" w:val="263"/>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val="restart"/>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Дополнительная информация:</w:t>
            </w: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6B7D49">
        <w:trPr>
          <w:trHeight w:hRule="exact" w:val="266"/>
        </w:trPr>
        <w:tc>
          <w:tcPr>
            <w:tcW w:w="585" w:type="dxa"/>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tcBorders>
              <w:left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5244"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4F7933" w:rsidTr="006B7D49">
        <w:trPr>
          <w:trHeight w:hRule="exact" w:val="259"/>
        </w:trPr>
        <w:tc>
          <w:tcPr>
            <w:tcW w:w="585" w:type="dxa"/>
            <w:vMerge/>
            <w:tcBorders>
              <w:left w:val="single" w:sz="4" w:space="0" w:color="auto"/>
              <w:bottom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3962" w:type="dxa"/>
            <w:gridSpan w:val="4"/>
            <w:vMerge/>
            <w:tcBorders>
              <w:left w:val="single" w:sz="4" w:space="0" w:color="auto"/>
              <w:bottom w:val="single" w:sz="4" w:space="0" w:color="auto"/>
            </w:tcBorders>
            <w:shd w:val="clear" w:color="auto" w:fill="FFFFFF"/>
          </w:tcPr>
          <w:p w:rsidR="00FB3EFB" w:rsidRPr="004F7933" w:rsidRDefault="00FB3EFB" w:rsidP="009647AE">
            <w:pPr>
              <w:spacing w:after="0" w:line="240" w:lineRule="auto"/>
              <w:rPr>
                <w:rFonts w:ascii="Times New Roman" w:hAnsi="Times New Roman" w:cs="Times New Roman"/>
                <w:sz w:val="24"/>
                <w:szCs w:val="24"/>
              </w:rPr>
            </w:pPr>
          </w:p>
        </w:tc>
        <w:tc>
          <w:tcPr>
            <w:tcW w:w="5244" w:type="dxa"/>
            <w:gridSpan w:val="5"/>
            <w:tcBorders>
              <w:top w:val="single" w:sz="4" w:space="0" w:color="auto"/>
              <w:left w:val="single" w:sz="4" w:space="0" w:color="auto"/>
              <w:bottom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bl>
    <w:tbl>
      <w:tblPr>
        <w:tblpPr w:leftFromText="180" w:rightFromText="180" w:vertAnchor="text" w:horzAnchor="margin" w:tblpY="-13951"/>
        <w:tblOverlap w:val="never"/>
        <w:tblW w:w="9791" w:type="dxa"/>
        <w:tblLayout w:type="fixed"/>
        <w:tblCellMar>
          <w:left w:w="10" w:type="dxa"/>
          <w:right w:w="10" w:type="dxa"/>
        </w:tblCellMar>
        <w:tblLook w:val="0000"/>
      </w:tblPr>
      <w:tblGrid>
        <w:gridCol w:w="626"/>
        <w:gridCol w:w="468"/>
        <w:gridCol w:w="3463"/>
        <w:gridCol w:w="2279"/>
        <w:gridCol w:w="1400"/>
        <w:gridCol w:w="1555"/>
      </w:tblGrid>
      <w:tr w:rsidR="0004278E" w:rsidRPr="007D4273" w:rsidTr="006B7D49">
        <w:trPr>
          <w:trHeight w:hRule="exact" w:val="479"/>
        </w:trPr>
        <w:tc>
          <w:tcPr>
            <w:tcW w:w="6836" w:type="dxa"/>
            <w:gridSpan w:val="4"/>
            <w:tcBorders>
              <w:top w:val="single" w:sz="4" w:space="0" w:color="auto"/>
              <w:left w:val="single" w:sz="4" w:space="0" w:color="auto"/>
            </w:tcBorders>
            <w:shd w:val="clear" w:color="auto" w:fill="FFFFFF"/>
          </w:tcPr>
          <w:p w:rsidR="0004278E" w:rsidRPr="007D4273" w:rsidRDefault="0004278E" w:rsidP="009647AE">
            <w:pPr>
              <w:pStyle w:val="afc"/>
              <w:tabs>
                <w:tab w:val="left" w:leader="underscore" w:pos="2902"/>
                <w:tab w:val="left" w:leader="underscore" w:pos="5584"/>
              </w:tabs>
              <w:spacing w:line="240" w:lineRule="auto"/>
              <w:ind w:firstLine="0"/>
              <w:rPr>
                <w:rFonts w:ascii="Courier New" w:hAnsi="Courier New" w:cs="Courier New"/>
              </w:rPr>
            </w:pPr>
          </w:p>
        </w:tc>
        <w:tc>
          <w:tcPr>
            <w:tcW w:w="1400" w:type="dxa"/>
            <w:tcBorders>
              <w:top w:val="single" w:sz="4" w:space="0" w:color="auto"/>
              <w:left w:val="single" w:sz="4" w:space="0" w:color="auto"/>
            </w:tcBorders>
            <w:shd w:val="clear" w:color="auto" w:fill="FFFFFF"/>
          </w:tcPr>
          <w:p w:rsidR="0004278E" w:rsidRPr="007D4273" w:rsidRDefault="0004278E" w:rsidP="009647AE">
            <w:pPr>
              <w:pStyle w:val="afc"/>
              <w:tabs>
                <w:tab w:val="left" w:leader="underscore" w:pos="1116"/>
              </w:tabs>
              <w:spacing w:line="240" w:lineRule="auto"/>
              <w:ind w:firstLine="0"/>
              <w:rPr>
                <w:rFonts w:ascii="Courier New" w:hAnsi="Courier New" w:cs="Courier New"/>
              </w:rPr>
            </w:pPr>
            <w:r w:rsidRPr="007D4273">
              <w:rPr>
                <w:rFonts w:ascii="Courier New" w:hAnsi="Courier New" w:cs="Courier New"/>
                <w:color w:val="000000"/>
              </w:rPr>
              <w:t>Лист №</w:t>
            </w:r>
            <w:r w:rsidRPr="007D4273">
              <w:rPr>
                <w:rFonts w:ascii="Courier New" w:hAnsi="Courier New" w:cs="Courier New"/>
                <w:color w:val="000000"/>
              </w:rPr>
              <w:tab/>
            </w:r>
          </w:p>
        </w:tc>
        <w:tc>
          <w:tcPr>
            <w:tcW w:w="1555" w:type="dxa"/>
            <w:tcBorders>
              <w:top w:val="single" w:sz="4" w:space="0" w:color="auto"/>
              <w:left w:val="single" w:sz="4" w:space="0" w:color="auto"/>
              <w:right w:val="single" w:sz="4" w:space="0" w:color="auto"/>
            </w:tcBorders>
            <w:shd w:val="clear" w:color="auto" w:fill="FFFFFF"/>
          </w:tcPr>
          <w:p w:rsidR="0004278E" w:rsidRPr="007D4273" w:rsidRDefault="0004278E" w:rsidP="009647AE">
            <w:pPr>
              <w:pStyle w:val="afc"/>
              <w:tabs>
                <w:tab w:val="left" w:leader="underscore" w:pos="1588"/>
              </w:tabs>
              <w:spacing w:line="240" w:lineRule="auto"/>
              <w:ind w:firstLine="0"/>
              <w:rPr>
                <w:rFonts w:ascii="Courier New" w:hAnsi="Courier New" w:cs="Courier New"/>
              </w:rPr>
            </w:pPr>
            <w:r w:rsidRPr="007D4273">
              <w:rPr>
                <w:rFonts w:ascii="Courier New" w:hAnsi="Courier New" w:cs="Courier New"/>
                <w:color w:val="000000"/>
              </w:rPr>
              <w:t>Всего листов</w:t>
            </w:r>
            <w:r w:rsidRPr="007D4273">
              <w:rPr>
                <w:rFonts w:ascii="Courier New" w:hAnsi="Courier New" w:cs="Courier New"/>
                <w:color w:val="000000"/>
              </w:rPr>
              <w:tab/>
            </w:r>
          </w:p>
        </w:tc>
      </w:tr>
      <w:tr w:rsidR="0004278E" w:rsidRPr="007D4273" w:rsidTr="006B7D49">
        <w:trPr>
          <w:trHeight w:hRule="exact" w:val="668"/>
        </w:trPr>
        <w:tc>
          <w:tcPr>
            <w:tcW w:w="626" w:type="dxa"/>
            <w:vMerge w:val="restart"/>
            <w:tcBorders>
              <w:top w:val="single" w:sz="4" w:space="0" w:color="auto"/>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468" w:type="dxa"/>
            <w:tcBorders>
              <w:top w:val="single" w:sz="4" w:space="0" w:color="auto"/>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8697" w:type="dxa"/>
            <w:gridSpan w:val="4"/>
            <w:tcBorders>
              <w:top w:val="single" w:sz="4" w:space="0" w:color="auto"/>
              <w:left w:val="single" w:sz="4" w:space="0" w:color="auto"/>
              <w:right w:val="single" w:sz="4" w:space="0" w:color="auto"/>
            </w:tcBorders>
            <w:shd w:val="clear" w:color="auto" w:fill="FFFFFF"/>
            <w:vAlign w:val="bottom"/>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b/>
                <w:bCs/>
                <w:color w:val="000000"/>
              </w:rPr>
              <w:t xml:space="preserve">Образованием </w:t>
            </w:r>
            <w:proofErr w:type="spellStart"/>
            <w:r w:rsidRPr="007D4273">
              <w:rPr>
                <w:rFonts w:ascii="Courier New" w:hAnsi="Courier New" w:cs="Courier New"/>
                <w:b/>
                <w:bCs/>
                <w:color w:val="000000"/>
              </w:rPr>
              <w:t>машино-места</w:t>
            </w:r>
            <w:proofErr w:type="spellEnd"/>
            <w:r w:rsidRPr="007D4273">
              <w:rPr>
                <w:rFonts w:ascii="Courier New" w:hAnsi="Courier New" w:cs="Courier New"/>
                <w:b/>
                <w:bCs/>
                <w:color w:val="000000"/>
              </w:rPr>
              <w:t xml:space="preserve"> в здании, сооружении путем раздела здания, сооружения</w:t>
            </w:r>
          </w:p>
        </w:tc>
      </w:tr>
      <w:tr w:rsidR="0004278E" w:rsidRPr="007D4273" w:rsidTr="006B7D49">
        <w:trPr>
          <w:trHeight w:hRule="exact" w:val="575"/>
        </w:trPr>
        <w:tc>
          <w:tcPr>
            <w:tcW w:w="626" w:type="dxa"/>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3931" w:type="dxa"/>
            <w:gridSpan w:val="2"/>
            <w:tcBorders>
              <w:top w:val="single" w:sz="4" w:space="0" w:color="auto"/>
              <w:left w:val="single" w:sz="4" w:space="0" w:color="auto"/>
            </w:tcBorders>
            <w:shd w:val="clear" w:color="auto" w:fill="FFFFFF"/>
            <w:vAlign w:val="bottom"/>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 xml:space="preserve">Количество </w:t>
            </w:r>
            <w:proofErr w:type="gramStart"/>
            <w:r w:rsidRPr="007D4273">
              <w:rPr>
                <w:rFonts w:ascii="Courier New" w:hAnsi="Courier New" w:cs="Courier New"/>
                <w:color w:val="000000"/>
              </w:rPr>
              <w:t>образуемых</w:t>
            </w:r>
            <w:proofErr w:type="gramEnd"/>
            <w:r w:rsidRPr="007D4273">
              <w:rPr>
                <w:rFonts w:ascii="Courier New" w:hAnsi="Courier New" w:cs="Courier New"/>
                <w:color w:val="000000"/>
              </w:rPr>
              <w:t xml:space="preserve"> </w:t>
            </w:r>
            <w:proofErr w:type="spellStart"/>
            <w:r w:rsidRPr="007D4273">
              <w:rPr>
                <w:rFonts w:ascii="Courier New" w:hAnsi="Courier New" w:cs="Courier New"/>
                <w:color w:val="000000"/>
              </w:rPr>
              <w:t>машино-мест</w:t>
            </w:r>
            <w:proofErr w:type="spellEnd"/>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512"/>
        </w:trPr>
        <w:tc>
          <w:tcPr>
            <w:tcW w:w="626" w:type="dxa"/>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3931" w:type="dxa"/>
            <w:gridSpan w:val="2"/>
            <w:tcBorders>
              <w:top w:val="single" w:sz="4" w:space="0" w:color="auto"/>
              <w:left w:val="single" w:sz="4" w:space="0" w:color="auto"/>
            </w:tcBorders>
            <w:shd w:val="clear" w:color="auto" w:fill="FFFFFF"/>
            <w:vAlign w:val="bottom"/>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Кадастровый номер здания, сооружения</w:t>
            </w:r>
          </w:p>
        </w:tc>
        <w:tc>
          <w:tcPr>
            <w:tcW w:w="5234" w:type="dxa"/>
            <w:gridSpan w:val="3"/>
            <w:tcBorders>
              <w:top w:val="single" w:sz="4" w:space="0" w:color="auto"/>
              <w:left w:val="single" w:sz="4" w:space="0" w:color="auto"/>
              <w:right w:val="single" w:sz="4" w:space="0" w:color="auto"/>
            </w:tcBorders>
            <w:shd w:val="clear" w:color="auto" w:fill="FFFFFF"/>
            <w:vAlign w:val="bottom"/>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Адрес здания, сооружения</w:t>
            </w:r>
          </w:p>
        </w:tc>
      </w:tr>
      <w:tr w:rsidR="0004278E" w:rsidRPr="007D4273" w:rsidTr="006B7D49">
        <w:trPr>
          <w:trHeight w:hRule="exact" w:val="259"/>
        </w:trPr>
        <w:tc>
          <w:tcPr>
            <w:tcW w:w="626" w:type="dxa"/>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3931" w:type="dxa"/>
            <w:gridSpan w:val="2"/>
            <w:vMerge w:val="restart"/>
            <w:tcBorders>
              <w:top w:val="single" w:sz="4" w:space="0" w:color="auto"/>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263"/>
        </w:trPr>
        <w:tc>
          <w:tcPr>
            <w:tcW w:w="626" w:type="dxa"/>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263"/>
        </w:trPr>
        <w:tc>
          <w:tcPr>
            <w:tcW w:w="626" w:type="dxa"/>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3931" w:type="dxa"/>
            <w:gridSpan w:val="2"/>
            <w:vMerge w:val="restart"/>
            <w:tcBorders>
              <w:top w:val="single" w:sz="4" w:space="0" w:color="auto"/>
              <w:left w:val="single" w:sz="4" w:space="0" w:color="auto"/>
            </w:tcBorders>
            <w:shd w:val="clear" w:color="auto" w:fill="FFFFFF"/>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Дополнительная информация:</w:t>
            </w: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263"/>
        </w:trPr>
        <w:tc>
          <w:tcPr>
            <w:tcW w:w="626" w:type="dxa"/>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90"/>
        </w:trPr>
        <w:tc>
          <w:tcPr>
            <w:tcW w:w="626" w:type="dxa"/>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569"/>
        </w:trPr>
        <w:tc>
          <w:tcPr>
            <w:tcW w:w="626" w:type="dxa"/>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468" w:type="dxa"/>
            <w:tcBorders>
              <w:top w:val="single" w:sz="4" w:space="0" w:color="auto"/>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8697" w:type="dxa"/>
            <w:gridSpan w:val="4"/>
            <w:tcBorders>
              <w:top w:val="single" w:sz="4" w:space="0" w:color="auto"/>
              <w:left w:val="single" w:sz="4" w:space="0" w:color="auto"/>
              <w:right w:val="single" w:sz="4" w:space="0" w:color="auto"/>
            </w:tcBorders>
            <w:shd w:val="clear" w:color="auto" w:fill="FFFFFF"/>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b/>
                <w:bCs/>
                <w:color w:val="000000"/>
              </w:rPr>
              <w:t xml:space="preserve">Образованием </w:t>
            </w:r>
            <w:proofErr w:type="spellStart"/>
            <w:r w:rsidRPr="007D4273">
              <w:rPr>
                <w:rFonts w:ascii="Courier New" w:hAnsi="Courier New" w:cs="Courier New"/>
                <w:b/>
                <w:bCs/>
                <w:color w:val="000000"/>
              </w:rPr>
              <w:t>машино-места</w:t>
            </w:r>
            <w:proofErr w:type="spellEnd"/>
            <w:r w:rsidRPr="007D4273">
              <w:rPr>
                <w:rFonts w:ascii="Courier New" w:hAnsi="Courier New" w:cs="Courier New"/>
                <w:b/>
                <w:bCs/>
                <w:color w:val="000000"/>
              </w:rPr>
              <w:t xml:space="preserve"> (</w:t>
            </w:r>
            <w:proofErr w:type="spellStart"/>
            <w:r w:rsidRPr="007D4273">
              <w:rPr>
                <w:rFonts w:ascii="Courier New" w:hAnsi="Courier New" w:cs="Courier New"/>
                <w:b/>
                <w:bCs/>
                <w:color w:val="000000"/>
              </w:rPr>
              <w:t>машино-мест</w:t>
            </w:r>
            <w:proofErr w:type="spellEnd"/>
            <w:r w:rsidRPr="007D4273">
              <w:rPr>
                <w:rFonts w:ascii="Courier New" w:hAnsi="Courier New" w:cs="Courier New"/>
                <w:b/>
                <w:bCs/>
                <w:color w:val="000000"/>
              </w:rPr>
              <w:t xml:space="preserve">) в здании, сооружении путем раздела помещения, </w:t>
            </w:r>
            <w:proofErr w:type="spellStart"/>
            <w:r w:rsidRPr="007D4273">
              <w:rPr>
                <w:rFonts w:ascii="Courier New" w:hAnsi="Courier New" w:cs="Courier New"/>
                <w:b/>
                <w:bCs/>
                <w:color w:val="000000"/>
              </w:rPr>
              <w:t>машино-места</w:t>
            </w:r>
            <w:proofErr w:type="spellEnd"/>
          </w:p>
        </w:tc>
      </w:tr>
      <w:tr w:rsidR="0004278E" w:rsidRPr="007D4273" w:rsidTr="006B7D49">
        <w:trPr>
          <w:trHeight w:hRule="exact" w:val="349"/>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tcBorders>
              <w:top w:val="single" w:sz="4" w:space="0" w:color="auto"/>
              <w:left w:val="single" w:sz="4" w:space="0" w:color="auto"/>
            </w:tcBorders>
            <w:shd w:val="clear" w:color="auto" w:fill="FFFFFF"/>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 xml:space="preserve">Количество </w:t>
            </w:r>
            <w:proofErr w:type="spellStart"/>
            <w:r w:rsidRPr="007D4273">
              <w:rPr>
                <w:rFonts w:ascii="Courier New" w:hAnsi="Courier New" w:cs="Courier New"/>
                <w:color w:val="000000"/>
              </w:rPr>
              <w:t>машино-мест</w:t>
            </w:r>
            <w:proofErr w:type="spellEnd"/>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814"/>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tcBorders>
              <w:top w:val="single" w:sz="4" w:space="0" w:color="auto"/>
              <w:left w:val="single" w:sz="4" w:space="0" w:color="auto"/>
            </w:tcBorders>
            <w:shd w:val="clear" w:color="auto" w:fill="FFFFFF"/>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 xml:space="preserve">Кадастровый номер помещения, </w:t>
            </w:r>
            <w:proofErr w:type="spellStart"/>
            <w:r w:rsidRPr="007D4273">
              <w:rPr>
                <w:rFonts w:ascii="Courier New" w:hAnsi="Courier New" w:cs="Courier New"/>
                <w:color w:val="000000"/>
              </w:rPr>
              <w:t>машино-места</w:t>
            </w:r>
            <w:proofErr w:type="spellEnd"/>
            <w:r w:rsidRPr="007D4273">
              <w:rPr>
                <w:rFonts w:ascii="Courier New" w:hAnsi="Courier New" w:cs="Courier New"/>
                <w:color w:val="000000"/>
              </w:rPr>
              <w:t>, раздел которого осуществляется</w:t>
            </w: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 xml:space="preserve">Адрес помещения, </w:t>
            </w:r>
            <w:proofErr w:type="spellStart"/>
            <w:r w:rsidRPr="007D4273">
              <w:rPr>
                <w:rFonts w:ascii="Courier New" w:hAnsi="Courier New" w:cs="Courier New"/>
                <w:color w:val="000000"/>
              </w:rPr>
              <w:t>машино-места</w:t>
            </w:r>
            <w:proofErr w:type="spellEnd"/>
            <w:r w:rsidRPr="007D4273">
              <w:rPr>
                <w:rFonts w:ascii="Courier New" w:hAnsi="Courier New" w:cs="Courier New"/>
                <w:color w:val="000000"/>
              </w:rPr>
              <w:t xml:space="preserve"> раздел которого осуществляется</w:t>
            </w:r>
          </w:p>
        </w:tc>
      </w:tr>
      <w:tr w:rsidR="0004278E" w:rsidRPr="007D4273" w:rsidTr="006B7D49">
        <w:trPr>
          <w:trHeight w:hRule="exact" w:val="263"/>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val="restart"/>
            <w:tcBorders>
              <w:top w:val="single" w:sz="4" w:space="0" w:color="auto"/>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259"/>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263"/>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val="restart"/>
            <w:tcBorders>
              <w:top w:val="single" w:sz="4" w:space="0" w:color="auto"/>
              <w:left w:val="single" w:sz="4" w:space="0" w:color="auto"/>
            </w:tcBorders>
            <w:shd w:val="clear" w:color="auto" w:fill="FFFFFF"/>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Дополнительная информация:</w:t>
            </w: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263"/>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90"/>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565"/>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468" w:type="dxa"/>
            <w:tcBorders>
              <w:top w:val="single" w:sz="4" w:space="0" w:color="auto"/>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8697" w:type="dxa"/>
            <w:gridSpan w:val="4"/>
            <w:tcBorders>
              <w:top w:val="single" w:sz="4" w:space="0" w:color="auto"/>
              <w:left w:val="single" w:sz="4" w:space="0" w:color="auto"/>
              <w:right w:val="single" w:sz="4" w:space="0" w:color="auto"/>
            </w:tcBorders>
            <w:shd w:val="clear" w:color="auto" w:fill="FFFFFF"/>
            <w:vAlign w:val="bottom"/>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b/>
                <w:bCs/>
                <w:color w:val="000000"/>
              </w:rPr>
              <w:t xml:space="preserve">Образованием </w:t>
            </w:r>
            <w:proofErr w:type="spellStart"/>
            <w:r w:rsidRPr="007D4273">
              <w:rPr>
                <w:rFonts w:ascii="Courier New" w:hAnsi="Courier New" w:cs="Courier New"/>
                <w:b/>
                <w:bCs/>
                <w:color w:val="000000"/>
              </w:rPr>
              <w:t>машино-места</w:t>
            </w:r>
            <w:proofErr w:type="spellEnd"/>
            <w:r w:rsidRPr="007D4273">
              <w:rPr>
                <w:rFonts w:ascii="Courier New" w:hAnsi="Courier New" w:cs="Courier New"/>
                <w:b/>
                <w:bCs/>
                <w:color w:val="000000"/>
              </w:rPr>
              <w:t xml:space="preserve"> в здании, сооружении путем объединения помещений, </w:t>
            </w:r>
            <w:proofErr w:type="spellStart"/>
            <w:r w:rsidRPr="007D4273">
              <w:rPr>
                <w:rFonts w:ascii="Courier New" w:hAnsi="Courier New" w:cs="Courier New"/>
                <w:b/>
                <w:bCs/>
                <w:color w:val="000000"/>
              </w:rPr>
              <w:t>машино-мест</w:t>
            </w:r>
            <w:proofErr w:type="spellEnd"/>
            <w:r w:rsidRPr="007D4273">
              <w:rPr>
                <w:rFonts w:ascii="Courier New" w:hAnsi="Courier New" w:cs="Courier New"/>
                <w:b/>
                <w:bCs/>
                <w:color w:val="000000"/>
              </w:rPr>
              <w:t xml:space="preserve"> в здании, сооружении</w:t>
            </w:r>
          </w:p>
        </w:tc>
      </w:tr>
      <w:tr w:rsidR="0004278E" w:rsidRPr="007D4273" w:rsidTr="006B7D49">
        <w:trPr>
          <w:trHeight w:hRule="exact" w:val="569"/>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tcBorders>
              <w:top w:val="single" w:sz="4" w:space="0" w:color="auto"/>
              <w:left w:val="single" w:sz="4" w:space="0" w:color="auto"/>
            </w:tcBorders>
            <w:shd w:val="clear" w:color="auto" w:fill="FFFFFF"/>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 xml:space="preserve">Количество объединяемых помещений, </w:t>
            </w:r>
            <w:proofErr w:type="spellStart"/>
            <w:r w:rsidRPr="007D4273">
              <w:rPr>
                <w:rFonts w:ascii="Courier New" w:hAnsi="Courier New" w:cs="Courier New"/>
                <w:color w:val="000000"/>
              </w:rPr>
              <w:t>машино-мест</w:t>
            </w:r>
            <w:proofErr w:type="spellEnd"/>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623"/>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tcBorders>
              <w:top w:val="single" w:sz="4" w:space="0" w:color="auto"/>
              <w:left w:val="single" w:sz="4" w:space="0" w:color="auto"/>
            </w:tcBorders>
            <w:shd w:val="clear" w:color="auto" w:fill="FFFFFF"/>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 xml:space="preserve">Кадастровый номер объединяемого помещения </w:t>
            </w:r>
            <w:r w:rsidRPr="007D4273">
              <w:rPr>
                <w:rFonts w:ascii="Courier New" w:hAnsi="Courier New" w:cs="Courier New"/>
                <w:color w:val="000000"/>
                <w:vertAlign w:val="superscript"/>
              </w:rPr>
              <w:t>4</w:t>
            </w: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 xml:space="preserve">Адрес объединяемого помещения </w:t>
            </w:r>
            <w:r w:rsidRPr="007D4273">
              <w:rPr>
                <w:rFonts w:ascii="Courier New" w:hAnsi="Courier New" w:cs="Courier New"/>
                <w:color w:val="000000"/>
                <w:vertAlign w:val="superscript"/>
              </w:rPr>
              <w:t>4</w:t>
            </w:r>
          </w:p>
        </w:tc>
      </w:tr>
      <w:tr w:rsidR="0004278E" w:rsidRPr="007D4273" w:rsidTr="006B7D49">
        <w:trPr>
          <w:trHeight w:hRule="exact" w:val="263"/>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val="restart"/>
            <w:tcBorders>
              <w:top w:val="single" w:sz="4" w:space="0" w:color="auto"/>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159"/>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266"/>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val="restart"/>
            <w:tcBorders>
              <w:top w:val="single" w:sz="4" w:space="0" w:color="auto"/>
              <w:left w:val="single" w:sz="4" w:space="0" w:color="auto"/>
            </w:tcBorders>
            <w:shd w:val="clear" w:color="auto" w:fill="FFFFFF"/>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Дополнительная информация:</w:t>
            </w: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259"/>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90"/>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598"/>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468" w:type="dxa"/>
            <w:tcBorders>
              <w:top w:val="single" w:sz="4" w:space="0" w:color="auto"/>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8697" w:type="dxa"/>
            <w:gridSpan w:val="4"/>
            <w:tcBorders>
              <w:top w:val="single" w:sz="4" w:space="0" w:color="auto"/>
              <w:left w:val="single" w:sz="4" w:space="0" w:color="auto"/>
              <w:right w:val="single" w:sz="4" w:space="0" w:color="auto"/>
            </w:tcBorders>
            <w:shd w:val="clear" w:color="auto" w:fill="FFFFFF"/>
            <w:vAlign w:val="bottom"/>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b/>
                <w:bCs/>
                <w:color w:val="000000"/>
              </w:rPr>
              <w:t xml:space="preserve">Образованием </w:t>
            </w:r>
            <w:proofErr w:type="spellStart"/>
            <w:r w:rsidRPr="007D4273">
              <w:rPr>
                <w:rFonts w:ascii="Courier New" w:hAnsi="Courier New" w:cs="Courier New"/>
                <w:b/>
                <w:bCs/>
                <w:color w:val="000000"/>
              </w:rPr>
              <w:t>машино-места</w:t>
            </w:r>
            <w:proofErr w:type="spellEnd"/>
            <w:r w:rsidRPr="007D4273">
              <w:rPr>
                <w:rFonts w:ascii="Courier New" w:hAnsi="Courier New" w:cs="Courier New"/>
                <w:b/>
                <w:bCs/>
                <w:color w:val="000000"/>
              </w:rPr>
              <w:t xml:space="preserve"> в здании, сооружении путем переустройства и (или) перепланировки мест общего пользования</w:t>
            </w:r>
          </w:p>
        </w:tc>
      </w:tr>
      <w:tr w:rsidR="0004278E" w:rsidRPr="007D4273" w:rsidTr="006B7D49">
        <w:trPr>
          <w:trHeight w:hRule="exact" w:val="346"/>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tcBorders>
              <w:top w:val="single" w:sz="4" w:space="0" w:color="auto"/>
              <w:left w:val="single" w:sz="4" w:space="0" w:color="auto"/>
            </w:tcBorders>
            <w:shd w:val="clear" w:color="auto" w:fill="FFFFFF"/>
            <w:vAlign w:val="bottom"/>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 xml:space="preserve">Количество </w:t>
            </w:r>
            <w:proofErr w:type="gramStart"/>
            <w:r w:rsidRPr="007D4273">
              <w:rPr>
                <w:rFonts w:ascii="Courier New" w:hAnsi="Courier New" w:cs="Courier New"/>
                <w:color w:val="000000"/>
              </w:rPr>
              <w:t>образуемых</w:t>
            </w:r>
            <w:proofErr w:type="gramEnd"/>
            <w:r w:rsidRPr="007D4273">
              <w:rPr>
                <w:rFonts w:ascii="Courier New" w:hAnsi="Courier New" w:cs="Courier New"/>
                <w:color w:val="000000"/>
              </w:rPr>
              <w:t xml:space="preserve"> </w:t>
            </w:r>
            <w:proofErr w:type="spellStart"/>
            <w:r w:rsidRPr="007D4273">
              <w:rPr>
                <w:rFonts w:ascii="Courier New" w:hAnsi="Courier New" w:cs="Courier New"/>
                <w:color w:val="000000"/>
              </w:rPr>
              <w:t>машино-мест</w:t>
            </w:r>
            <w:proofErr w:type="spellEnd"/>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349"/>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tcBorders>
              <w:top w:val="single" w:sz="4" w:space="0" w:color="auto"/>
              <w:left w:val="single" w:sz="4" w:space="0" w:color="auto"/>
            </w:tcBorders>
            <w:shd w:val="clear" w:color="auto" w:fill="FFFFFF"/>
            <w:vAlign w:val="bottom"/>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Кадастровый номер здания, сооружения</w:t>
            </w:r>
          </w:p>
        </w:tc>
        <w:tc>
          <w:tcPr>
            <w:tcW w:w="5234" w:type="dxa"/>
            <w:gridSpan w:val="3"/>
            <w:tcBorders>
              <w:top w:val="single" w:sz="4" w:space="0" w:color="auto"/>
              <w:left w:val="single" w:sz="4" w:space="0" w:color="auto"/>
              <w:right w:val="single" w:sz="4" w:space="0" w:color="auto"/>
            </w:tcBorders>
            <w:shd w:val="clear" w:color="auto" w:fill="FFFFFF"/>
            <w:vAlign w:val="bottom"/>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Адрес здания, сооружения</w:t>
            </w:r>
          </w:p>
        </w:tc>
      </w:tr>
      <w:tr w:rsidR="0004278E" w:rsidRPr="007D4273" w:rsidTr="006B7D49">
        <w:trPr>
          <w:trHeight w:hRule="exact" w:val="266"/>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val="restart"/>
            <w:tcBorders>
              <w:top w:val="single" w:sz="4" w:space="0" w:color="auto"/>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90"/>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263"/>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val="restart"/>
            <w:tcBorders>
              <w:top w:val="single" w:sz="4" w:space="0" w:color="auto"/>
              <w:left w:val="single" w:sz="4" w:space="0" w:color="auto"/>
            </w:tcBorders>
            <w:shd w:val="clear" w:color="auto" w:fill="FFFFFF"/>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Дополнительная информация:</w:t>
            </w: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263"/>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90"/>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r>
      <w:tr w:rsidR="0004278E" w:rsidRPr="007D4273" w:rsidTr="006B7D49">
        <w:trPr>
          <w:trHeight w:hRule="exact" w:val="2640"/>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468" w:type="dxa"/>
            <w:tcBorders>
              <w:top w:val="single" w:sz="4" w:space="0" w:color="auto"/>
              <w:left w:val="single" w:sz="4" w:space="0" w:color="auto"/>
            </w:tcBorders>
            <w:shd w:val="clear" w:color="auto" w:fill="FFFFFF"/>
          </w:tcPr>
          <w:p w:rsidR="0004278E" w:rsidRPr="007D4273" w:rsidRDefault="0004278E" w:rsidP="009647AE">
            <w:pPr>
              <w:spacing w:after="0" w:line="240" w:lineRule="auto"/>
              <w:rPr>
                <w:rFonts w:ascii="Courier New" w:hAnsi="Courier New" w:cs="Courier New"/>
              </w:rPr>
            </w:pPr>
          </w:p>
        </w:tc>
        <w:tc>
          <w:tcPr>
            <w:tcW w:w="8697" w:type="dxa"/>
            <w:gridSpan w:val="4"/>
            <w:tcBorders>
              <w:top w:val="single" w:sz="4" w:space="0" w:color="auto"/>
              <w:left w:val="single" w:sz="4" w:space="0" w:color="auto"/>
              <w:right w:val="single" w:sz="4" w:space="0" w:color="auto"/>
            </w:tcBorders>
            <w:shd w:val="clear" w:color="auto" w:fill="FFFFFF"/>
            <w:vAlign w:val="bottom"/>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b/>
                <w:bCs/>
                <w:color w:val="000000"/>
              </w:rPr>
              <w:t xml:space="preserve">Необходимостью приведения адреса земельного участка, здания (строения), сооружения, помещения, </w:t>
            </w:r>
            <w:proofErr w:type="spellStart"/>
            <w:r w:rsidRPr="007D4273">
              <w:rPr>
                <w:rFonts w:ascii="Courier New" w:hAnsi="Courier New" w:cs="Courier New"/>
                <w:b/>
                <w:bCs/>
                <w:color w:val="000000"/>
              </w:rPr>
              <w:t>машино-места</w:t>
            </w:r>
            <w:proofErr w:type="spellEnd"/>
            <w:r w:rsidRPr="007D4273">
              <w:rPr>
                <w:rFonts w:ascii="Courier New" w:hAnsi="Courier New" w:cs="Courier New"/>
                <w:b/>
                <w:bCs/>
                <w:color w:val="000000"/>
              </w:rPr>
              <w:t>, государственный кадастровый учет которого осуществлен в соответствии с Федеральн</w:t>
            </w:r>
            <w:r w:rsidR="009647AE">
              <w:rPr>
                <w:rFonts w:ascii="Courier New" w:hAnsi="Courier New" w:cs="Courier New"/>
                <w:b/>
                <w:bCs/>
                <w:color w:val="000000"/>
              </w:rPr>
              <w:t>ым законом от 13 июля 2015года №</w:t>
            </w:r>
            <w:r w:rsidRPr="007D4273">
              <w:rPr>
                <w:rFonts w:ascii="Courier New" w:hAnsi="Courier New" w:cs="Courier New"/>
                <w:b/>
                <w:bCs/>
                <w:color w:val="000000"/>
              </w:rPr>
              <w:t xml:space="preserve">218-ФЗ "О государственной регистрации недвижимости" (Собрание законодательства Российской Федерации, 2015, </w:t>
            </w:r>
            <w:r w:rsidR="009647AE">
              <w:rPr>
                <w:rFonts w:ascii="Courier New" w:hAnsi="Courier New" w:cs="Courier New"/>
                <w:b/>
                <w:bCs/>
                <w:color w:val="000000"/>
              </w:rPr>
              <w:t xml:space="preserve">№29, ст.4344; </w:t>
            </w:r>
            <w:proofErr w:type="gramStart"/>
            <w:r w:rsidR="009647AE">
              <w:rPr>
                <w:rFonts w:ascii="Courier New" w:hAnsi="Courier New" w:cs="Courier New"/>
                <w:b/>
                <w:bCs/>
                <w:color w:val="000000"/>
              </w:rPr>
              <w:t>2020, №22, ст.</w:t>
            </w:r>
            <w:r w:rsidRPr="007D4273">
              <w:rPr>
                <w:rFonts w:ascii="Courier New" w:hAnsi="Courier New" w:cs="Courier New"/>
                <w:b/>
                <w:bCs/>
                <w:color w:val="000000"/>
              </w:rPr>
              <w:t xml:space="preserve">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7D4273">
              <w:rPr>
                <w:rFonts w:ascii="Courier New" w:hAnsi="Courier New" w:cs="Courier New"/>
                <w:b/>
                <w:bCs/>
                <w:color w:val="000000"/>
              </w:rPr>
              <w:t>машино-место</w:t>
            </w:r>
            <w:proofErr w:type="spellEnd"/>
            <w:proofErr w:type="gramEnd"/>
          </w:p>
        </w:tc>
      </w:tr>
      <w:tr w:rsidR="0004278E" w:rsidRPr="007D4273" w:rsidTr="006B7D49">
        <w:trPr>
          <w:trHeight w:hRule="exact" w:val="1273"/>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tcBorders>
              <w:top w:val="single" w:sz="4" w:space="0" w:color="auto"/>
              <w:left w:val="single" w:sz="4" w:space="0" w:color="auto"/>
            </w:tcBorders>
            <w:shd w:val="clear" w:color="auto" w:fill="FFFFFF"/>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 xml:space="preserve">Кадастровый номер земельного участка, здания (строения), сооружения, помещения, </w:t>
            </w:r>
            <w:proofErr w:type="spellStart"/>
            <w:r w:rsidRPr="007D4273">
              <w:rPr>
                <w:rFonts w:ascii="Courier New" w:hAnsi="Courier New" w:cs="Courier New"/>
                <w:color w:val="000000"/>
              </w:rPr>
              <w:t>машино-места</w:t>
            </w:r>
            <w:proofErr w:type="spellEnd"/>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9647AE">
            <w:pPr>
              <w:pStyle w:val="afc"/>
              <w:spacing w:line="240" w:lineRule="auto"/>
              <w:ind w:firstLine="0"/>
              <w:rPr>
                <w:rFonts w:ascii="Courier New" w:hAnsi="Courier New" w:cs="Courier New"/>
              </w:rPr>
            </w:pPr>
            <w:r w:rsidRPr="007D4273">
              <w:rPr>
                <w:rFonts w:ascii="Courier New" w:hAnsi="Courier New" w:cs="Courier New"/>
                <w:color w:val="000000"/>
              </w:rPr>
              <w:t xml:space="preserve">Существующий адрес земельного участка, здания (строения), сооружения, помещения, </w:t>
            </w:r>
            <w:proofErr w:type="spellStart"/>
            <w:r w:rsidRPr="007D4273">
              <w:rPr>
                <w:rFonts w:ascii="Courier New" w:hAnsi="Courier New" w:cs="Courier New"/>
                <w:color w:val="000000"/>
              </w:rPr>
              <w:t>машино-места</w:t>
            </w:r>
            <w:proofErr w:type="spellEnd"/>
          </w:p>
        </w:tc>
      </w:tr>
      <w:tr w:rsidR="0004278E" w:rsidRPr="007D4273" w:rsidTr="006B7D49">
        <w:trPr>
          <w:trHeight w:hRule="exact" w:val="263"/>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val="restart"/>
            <w:tcBorders>
              <w:top w:val="single" w:sz="4" w:space="0" w:color="auto"/>
              <w:left w:val="single" w:sz="4" w:space="0" w:color="auto"/>
            </w:tcBorders>
            <w:shd w:val="clear" w:color="auto" w:fill="FFFFFF"/>
          </w:tcPr>
          <w:p w:rsidR="0004278E" w:rsidRPr="007D4273" w:rsidRDefault="0004278E" w:rsidP="0004278E">
            <w:pPr>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rFonts w:ascii="Courier New" w:hAnsi="Courier New" w:cs="Courier New"/>
              </w:rPr>
            </w:pPr>
          </w:p>
          <w:p w:rsidR="007D4273" w:rsidRDefault="007D4273" w:rsidP="0004278E">
            <w:pPr>
              <w:rPr>
                <w:rFonts w:ascii="Courier New" w:hAnsi="Courier New" w:cs="Courier New"/>
              </w:rPr>
            </w:pPr>
          </w:p>
          <w:p w:rsidR="007D4273" w:rsidRDefault="007D4273" w:rsidP="0004278E">
            <w:pPr>
              <w:rPr>
                <w:rFonts w:ascii="Courier New" w:hAnsi="Courier New" w:cs="Courier New"/>
              </w:rPr>
            </w:pPr>
          </w:p>
          <w:p w:rsidR="007D4273" w:rsidRPr="007D4273" w:rsidRDefault="007D4273" w:rsidP="0004278E">
            <w:pPr>
              <w:rPr>
                <w:rFonts w:ascii="Courier New" w:hAnsi="Courier New" w:cs="Courier New"/>
              </w:rPr>
            </w:pPr>
          </w:p>
        </w:tc>
      </w:tr>
      <w:tr w:rsidR="0004278E" w:rsidRPr="007D4273" w:rsidTr="006B7D49">
        <w:trPr>
          <w:trHeight w:hRule="exact" w:val="90"/>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04278E">
            <w:pPr>
              <w:rPr>
                <w:rFonts w:ascii="Courier New" w:hAnsi="Courier New" w:cs="Courier New"/>
              </w:rPr>
            </w:pPr>
          </w:p>
        </w:tc>
      </w:tr>
      <w:tr w:rsidR="0004278E" w:rsidRPr="007D4273" w:rsidTr="006B7D49">
        <w:trPr>
          <w:trHeight w:hRule="exact" w:val="263"/>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val="restart"/>
            <w:tcBorders>
              <w:top w:val="single" w:sz="4" w:space="0" w:color="auto"/>
              <w:left w:val="single" w:sz="4" w:space="0" w:color="auto"/>
            </w:tcBorders>
            <w:shd w:val="clear" w:color="auto" w:fill="FFFFFF"/>
          </w:tcPr>
          <w:p w:rsidR="0004278E" w:rsidRPr="007D4273" w:rsidRDefault="0004278E" w:rsidP="0004278E">
            <w:pPr>
              <w:pStyle w:val="afc"/>
              <w:spacing w:line="240" w:lineRule="auto"/>
              <w:ind w:firstLine="0"/>
              <w:rPr>
                <w:rFonts w:ascii="Courier New" w:hAnsi="Courier New" w:cs="Courier New"/>
              </w:rPr>
            </w:pPr>
            <w:r w:rsidRPr="007D4273">
              <w:rPr>
                <w:rFonts w:ascii="Courier New" w:hAnsi="Courier New" w:cs="Courier New"/>
                <w:color w:val="000000"/>
              </w:rPr>
              <w:t>Дополнительная информация:</w:t>
            </w: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04278E">
            <w:pPr>
              <w:rPr>
                <w:rFonts w:ascii="Courier New" w:hAnsi="Courier New" w:cs="Courier New"/>
              </w:rPr>
            </w:pPr>
          </w:p>
        </w:tc>
      </w:tr>
      <w:tr w:rsidR="0004278E" w:rsidRPr="007D4273" w:rsidTr="006B7D49">
        <w:trPr>
          <w:trHeight w:hRule="exact" w:val="263"/>
        </w:trPr>
        <w:tc>
          <w:tcPr>
            <w:tcW w:w="626" w:type="dxa"/>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tcBorders>
              <w:left w:val="single" w:sz="4" w:space="0" w:color="auto"/>
            </w:tcBorders>
            <w:shd w:val="clear" w:color="auto" w:fill="FFFFFF"/>
          </w:tcPr>
          <w:p w:rsidR="0004278E" w:rsidRPr="007D4273" w:rsidRDefault="0004278E" w:rsidP="0004278E">
            <w:pPr>
              <w:rPr>
                <w:rFonts w:ascii="Courier New" w:hAnsi="Courier New" w:cs="Courier New"/>
              </w:rPr>
            </w:pPr>
          </w:p>
        </w:tc>
        <w:tc>
          <w:tcPr>
            <w:tcW w:w="5234" w:type="dxa"/>
            <w:gridSpan w:val="3"/>
            <w:tcBorders>
              <w:top w:val="single" w:sz="4" w:space="0" w:color="auto"/>
              <w:left w:val="single" w:sz="4" w:space="0" w:color="auto"/>
              <w:right w:val="single" w:sz="4" w:space="0" w:color="auto"/>
            </w:tcBorders>
            <w:shd w:val="clear" w:color="auto" w:fill="FFFFFF"/>
          </w:tcPr>
          <w:p w:rsidR="0004278E" w:rsidRPr="007D4273" w:rsidRDefault="0004278E" w:rsidP="0004278E">
            <w:pPr>
              <w:rPr>
                <w:rFonts w:ascii="Courier New" w:hAnsi="Courier New" w:cs="Courier New"/>
              </w:rPr>
            </w:pPr>
          </w:p>
        </w:tc>
      </w:tr>
      <w:tr w:rsidR="0004278E" w:rsidRPr="007D4273" w:rsidTr="006B7D49">
        <w:trPr>
          <w:trHeight w:hRule="exact" w:val="299"/>
        </w:trPr>
        <w:tc>
          <w:tcPr>
            <w:tcW w:w="626" w:type="dxa"/>
            <w:vMerge/>
            <w:tcBorders>
              <w:left w:val="single" w:sz="4" w:space="0" w:color="auto"/>
              <w:bottom w:val="single" w:sz="4" w:space="0" w:color="auto"/>
            </w:tcBorders>
            <w:shd w:val="clear" w:color="auto" w:fill="FFFFFF"/>
          </w:tcPr>
          <w:p w:rsidR="0004278E" w:rsidRPr="007D4273" w:rsidRDefault="0004278E" w:rsidP="0004278E">
            <w:pPr>
              <w:rPr>
                <w:rFonts w:ascii="Courier New" w:hAnsi="Courier New" w:cs="Courier New"/>
              </w:rPr>
            </w:pPr>
          </w:p>
        </w:tc>
        <w:tc>
          <w:tcPr>
            <w:tcW w:w="3931" w:type="dxa"/>
            <w:gridSpan w:val="2"/>
            <w:vMerge/>
            <w:tcBorders>
              <w:left w:val="single" w:sz="4" w:space="0" w:color="auto"/>
              <w:bottom w:val="single" w:sz="4" w:space="0" w:color="auto"/>
            </w:tcBorders>
            <w:shd w:val="clear" w:color="auto" w:fill="FFFFFF"/>
          </w:tcPr>
          <w:p w:rsidR="0004278E" w:rsidRPr="007D4273" w:rsidRDefault="0004278E" w:rsidP="0004278E">
            <w:pPr>
              <w:rPr>
                <w:rFonts w:ascii="Courier New" w:hAnsi="Courier New" w:cs="Courier New"/>
              </w:rPr>
            </w:pPr>
          </w:p>
        </w:tc>
        <w:tc>
          <w:tcPr>
            <w:tcW w:w="5234" w:type="dxa"/>
            <w:gridSpan w:val="3"/>
            <w:tcBorders>
              <w:top w:val="single" w:sz="4" w:space="0" w:color="auto"/>
              <w:left w:val="single" w:sz="4" w:space="0" w:color="auto"/>
              <w:bottom w:val="single" w:sz="4" w:space="0" w:color="auto"/>
              <w:right w:val="single" w:sz="4" w:space="0" w:color="auto"/>
            </w:tcBorders>
            <w:shd w:val="clear" w:color="auto" w:fill="FFFFFF"/>
          </w:tcPr>
          <w:p w:rsidR="0004278E" w:rsidRPr="007D4273" w:rsidRDefault="0004278E" w:rsidP="0004278E">
            <w:pPr>
              <w:rPr>
                <w:rFonts w:ascii="Courier New" w:hAnsi="Courier New" w:cs="Courier New"/>
              </w:rPr>
            </w:pPr>
          </w:p>
        </w:tc>
      </w:tr>
    </w:tbl>
    <w:p w:rsidR="00FB3EFB" w:rsidRPr="007D4273" w:rsidRDefault="00FB3EFB" w:rsidP="00D26EA5">
      <w:pPr>
        <w:pStyle w:val="aff0"/>
        <w:numPr>
          <w:ilvl w:val="0"/>
          <w:numId w:val="19"/>
        </w:numPr>
        <w:tabs>
          <w:tab w:val="left" w:pos="101"/>
        </w:tabs>
        <w:spacing w:line="240" w:lineRule="auto"/>
        <w:ind w:firstLine="0"/>
        <w:rPr>
          <w:rFonts w:ascii="Arial" w:hAnsi="Arial" w:cs="Arial"/>
          <w:sz w:val="24"/>
          <w:szCs w:val="22"/>
        </w:rPr>
      </w:pPr>
      <w:r w:rsidRPr="007D4273">
        <w:rPr>
          <w:rFonts w:ascii="Arial" w:hAnsi="Arial" w:cs="Arial"/>
          <w:color w:val="000000"/>
          <w:sz w:val="24"/>
          <w:szCs w:val="22"/>
        </w:rPr>
        <w:t>Строка дублируется для каждого разделенного помещения,</w:t>
      </w:r>
    </w:p>
    <w:p w:rsidR="00FB3EFB" w:rsidRPr="007D4273" w:rsidRDefault="00FB3EFB" w:rsidP="00D26EA5">
      <w:pPr>
        <w:pStyle w:val="aff0"/>
        <w:numPr>
          <w:ilvl w:val="0"/>
          <w:numId w:val="19"/>
        </w:numPr>
        <w:tabs>
          <w:tab w:val="left" w:pos="94"/>
        </w:tabs>
        <w:spacing w:line="240" w:lineRule="auto"/>
        <w:ind w:firstLine="0"/>
        <w:rPr>
          <w:rFonts w:ascii="Arial" w:hAnsi="Arial" w:cs="Arial"/>
          <w:sz w:val="24"/>
          <w:szCs w:val="22"/>
        </w:rPr>
      </w:pPr>
      <w:r w:rsidRPr="007D4273">
        <w:rPr>
          <w:rFonts w:ascii="Arial" w:hAnsi="Arial" w:cs="Arial"/>
          <w:color w:val="000000"/>
          <w:sz w:val="24"/>
          <w:szCs w:val="22"/>
        </w:rPr>
        <w:t>Строка дублируется для каждого объединенного помещения.</w:t>
      </w:r>
    </w:p>
    <w:p w:rsidR="00FB3EFB" w:rsidRPr="007D4273" w:rsidRDefault="00FB3EFB" w:rsidP="00FB3EFB">
      <w:pPr>
        <w:spacing w:line="1" w:lineRule="exact"/>
        <w:rPr>
          <w:rFonts w:ascii="Courier New" w:hAnsi="Courier New" w:cs="Courier New"/>
        </w:rPr>
      </w:pPr>
    </w:p>
    <w:tbl>
      <w:tblPr>
        <w:tblOverlap w:val="never"/>
        <w:tblW w:w="9791" w:type="dxa"/>
        <w:tblLayout w:type="fixed"/>
        <w:tblCellMar>
          <w:left w:w="10" w:type="dxa"/>
          <w:right w:w="10" w:type="dxa"/>
        </w:tblCellMar>
        <w:tblLook w:val="0000"/>
      </w:tblPr>
      <w:tblGrid>
        <w:gridCol w:w="577"/>
        <w:gridCol w:w="510"/>
        <w:gridCol w:w="3470"/>
        <w:gridCol w:w="5234"/>
      </w:tblGrid>
      <w:tr w:rsidR="00FB3EFB" w:rsidRPr="007D4273" w:rsidTr="006B7D49">
        <w:trPr>
          <w:trHeight w:hRule="exact" w:val="403"/>
        </w:trPr>
        <w:tc>
          <w:tcPr>
            <w:tcW w:w="9791" w:type="dxa"/>
            <w:gridSpan w:val="4"/>
            <w:tcBorders>
              <w:top w:val="single" w:sz="4" w:space="0" w:color="auto"/>
              <w:left w:val="single" w:sz="4" w:space="0" w:color="auto"/>
              <w:right w:val="single" w:sz="4" w:space="0" w:color="auto"/>
            </w:tcBorders>
            <w:shd w:val="clear" w:color="auto" w:fill="FFFFFF"/>
            <w:vAlign w:val="bottom"/>
          </w:tcPr>
          <w:p w:rsidR="00FB3EFB" w:rsidRPr="007D4273" w:rsidRDefault="00FB3EFB" w:rsidP="00D26EA5">
            <w:pPr>
              <w:pStyle w:val="afc"/>
              <w:tabs>
                <w:tab w:val="left" w:leader="underscore" w:pos="1116"/>
                <w:tab w:val="left" w:leader="underscore" w:pos="2995"/>
              </w:tabs>
              <w:spacing w:line="240" w:lineRule="auto"/>
              <w:ind w:right="180" w:firstLine="0"/>
              <w:jc w:val="right"/>
              <w:rPr>
                <w:rFonts w:ascii="Courier New" w:hAnsi="Courier New" w:cs="Courier New"/>
              </w:rPr>
            </w:pPr>
            <w:r w:rsidRPr="007D4273">
              <w:rPr>
                <w:rFonts w:ascii="Courier New" w:hAnsi="Courier New" w:cs="Courier New"/>
                <w:color w:val="000000"/>
              </w:rPr>
              <w:t>Лист</w:t>
            </w:r>
            <w:proofErr w:type="gramStart"/>
            <w:r w:rsidRPr="007D4273">
              <w:rPr>
                <w:rFonts w:ascii="Courier New" w:hAnsi="Courier New" w:cs="Courier New"/>
                <w:color w:val="000000"/>
              </w:rPr>
              <w:t xml:space="preserve"> №</w:t>
            </w:r>
            <w:r w:rsidRPr="007D4273">
              <w:rPr>
                <w:rFonts w:ascii="Courier New" w:hAnsi="Courier New" w:cs="Courier New"/>
                <w:color w:val="000000"/>
              </w:rPr>
              <w:tab/>
              <w:t xml:space="preserve"> В</w:t>
            </w:r>
            <w:proofErr w:type="gramEnd"/>
            <w:r w:rsidRPr="007D4273">
              <w:rPr>
                <w:rFonts w:ascii="Courier New" w:hAnsi="Courier New" w:cs="Courier New"/>
                <w:color w:val="000000"/>
              </w:rPr>
              <w:t>сего листов</w:t>
            </w:r>
            <w:r w:rsidRPr="007D4273">
              <w:rPr>
                <w:rFonts w:ascii="Courier New" w:hAnsi="Courier New" w:cs="Courier New"/>
                <w:color w:val="000000"/>
              </w:rPr>
              <w:tab/>
            </w:r>
          </w:p>
        </w:tc>
      </w:tr>
      <w:tr w:rsidR="00FB3EFB" w:rsidRPr="007D4273" w:rsidTr="006B7D49">
        <w:trPr>
          <w:trHeight w:hRule="exact" w:val="1312"/>
        </w:trPr>
        <w:tc>
          <w:tcPr>
            <w:tcW w:w="577" w:type="dxa"/>
            <w:vMerge w:val="restart"/>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510" w:type="dxa"/>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8704" w:type="dxa"/>
            <w:gridSpan w:val="2"/>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left="140" w:firstLine="0"/>
              <w:rPr>
                <w:rFonts w:ascii="Courier New" w:hAnsi="Courier New" w:cs="Courier New"/>
              </w:rPr>
            </w:pPr>
            <w:r w:rsidRPr="007D4273">
              <w:rPr>
                <w:rFonts w:ascii="Courier New" w:hAnsi="Courier New" w:cs="Courier New"/>
                <w:b/>
                <w:bCs/>
                <w:color w:val="000000"/>
              </w:rPr>
              <w:t xml:space="preserve">Отсутствием у земельного участка, здания (строения), сооружения, помещения, </w:t>
            </w:r>
            <w:proofErr w:type="spellStart"/>
            <w:r w:rsidRPr="007D4273">
              <w:rPr>
                <w:rFonts w:ascii="Courier New" w:hAnsi="Courier New" w:cs="Courier New"/>
                <w:b/>
                <w:bCs/>
                <w:color w:val="000000"/>
              </w:rPr>
              <w:t>машино-места</w:t>
            </w:r>
            <w:proofErr w:type="spellEnd"/>
            <w:r w:rsidRPr="007D4273">
              <w:rPr>
                <w:rFonts w:ascii="Courier New" w:hAnsi="Courier New" w:cs="Courier New"/>
                <w:b/>
                <w:bCs/>
                <w:color w:val="000000"/>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FB3EFB" w:rsidRPr="007D4273" w:rsidTr="006B7D49">
        <w:trPr>
          <w:trHeight w:hRule="exact" w:val="1288"/>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 xml:space="preserve">Кадастровый номер земельного участка, здания (строения), сооружения, помещения, </w:t>
            </w:r>
            <w:proofErr w:type="spellStart"/>
            <w:r w:rsidRPr="007D4273">
              <w:rPr>
                <w:rFonts w:ascii="Courier New" w:hAnsi="Courier New" w:cs="Courier New"/>
                <w:color w:val="000000"/>
              </w:rPr>
              <w:t>машино-места</w:t>
            </w:r>
            <w:proofErr w:type="spellEnd"/>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B3EFB" w:rsidRPr="007D4273" w:rsidTr="006B7D49">
        <w:trPr>
          <w:trHeight w:hRule="exact" w:val="263"/>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263"/>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263"/>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Дополнительная информация:</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263"/>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259"/>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392"/>
        </w:trPr>
        <w:tc>
          <w:tcPr>
            <w:tcW w:w="577" w:type="dxa"/>
            <w:vMerge w:val="restart"/>
            <w:tcBorders>
              <w:top w:val="single" w:sz="4" w:space="0" w:color="auto"/>
              <w:left w:val="single" w:sz="4" w:space="0" w:color="auto"/>
            </w:tcBorders>
            <w:shd w:val="clear" w:color="auto" w:fill="FFFFFF"/>
          </w:tcPr>
          <w:p w:rsidR="00FB3EFB" w:rsidRPr="007D4273" w:rsidRDefault="00FB3EFB" w:rsidP="00D26EA5">
            <w:pPr>
              <w:pStyle w:val="afc"/>
              <w:spacing w:line="240" w:lineRule="auto"/>
              <w:ind w:firstLine="220"/>
              <w:rPr>
                <w:rFonts w:ascii="Courier New" w:hAnsi="Courier New" w:cs="Courier New"/>
              </w:rPr>
            </w:pPr>
            <w:r w:rsidRPr="007D4273">
              <w:rPr>
                <w:rFonts w:ascii="Courier New" w:hAnsi="Courier New" w:cs="Courier New"/>
                <w:b/>
                <w:bCs/>
                <w:color w:val="000000"/>
              </w:rPr>
              <w:t>3.3</w:t>
            </w:r>
          </w:p>
        </w:tc>
        <w:tc>
          <w:tcPr>
            <w:tcW w:w="9214" w:type="dxa"/>
            <w:gridSpan w:val="3"/>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Аннулировать адрес объекта адресации:</w:t>
            </w:r>
          </w:p>
        </w:tc>
      </w:tr>
      <w:tr w:rsidR="00FB3EFB" w:rsidRPr="007D4273" w:rsidTr="006B7D49">
        <w:trPr>
          <w:trHeight w:hRule="exact" w:val="392"/>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Наименование страны</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565"/>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Наименование субъекта Российской Федерации</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1968"/>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389"/>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Наименование поселения</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565"/>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Наименование внутригородского района городского округа</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451"/>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Наименование населенного пункта</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569"/>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Наименование элемента планировочной структуры</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565"/>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tcPr>
          <w:p w:rsidR="00FB3EFB" w:rsidRPr="007D4273" w:rsidRDefault="00B466D4" w:rsidP="009647AE">
            <w:pPr>
              <w:pStyle w:val="afc"/>
              <w:spacing w:line="240" w:lineRule="auto"/>
              <w:ind w:firstLine="0"/>
              <w:rPr>
                <w:rFonts w:ascii="Courier New" w:hAnsi="Courier New" w:cs="Courier New"/>
              </w:rPr>
            </w:pPr>
            <w:r w:rsidRPr="007D4273">
              <w:rPr>
                <w:rFonts w:ascii="Courier New" w:hAnsi="Courier New" w:cs="Courier New"/>
                <w:color w:val="000000"/>
              </w:rPr>
              <w:t>Наименование элемента улич</w:t>
            </w:r>
            <w:r w:rsidR="00FB3EFB" w:rsidRPr="007D4273">
              <w:rPr>
                <w:rFonts w:ascii="Courier New" w:hAnsi="Courier New" w:cs="Courier New"/>
                <w:color w:val="000000"/>
              </w:rPr>
              <w:t>но-дорожной сети</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392"/>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Номер земельного участка</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565"/>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Тип и номер здания, сооружения или объекта незавершенного строительства</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565"/>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Тип и номер помещения, расположенного в здании или сооружении</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6B7D49">
        <w:trPr>
          <w:trHeight w:hRule="exact" w:val="817"/>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tcBorders>
              <w:top w:val="single" w:sz="4" w:space="0" w:color="auto"/>
              <w:left w:val="single" w:sz="4" w:space="0" w:color="auto"/>
            </w:tcBorders>
            <w:shd w:val="clear" w:color="auto" w:fill="FFFFFF"/>
            <w:vAlign w:val="bottom"/>
          </w:tcPr>
          <w:p w:rsidR="00FB3EFB" w:rsidRPr="007D4273" w:rsidRDefault="00FB3EFB" w:rsidP="001567BD">
            <w:pPr>
              <w:pStyle w:val="afc"/>
              <w:spacing w:line="240" w:lineRule="auto"/>
              <w:ind w:firstLine="0"/>
              <w:rPr>
                <w:rFonts w:ascii="Courier New" w:hAnsi="Courier New" w:cs="Courier New"/>
              </w:rPr>
            </w:pPr>
            <w:r w:rsidRPr="007D4273">
              <w:rPr>
                <w:rFonts w:ascii="Courier New" w:hAnsi="Courier New" w:cs="Courier New"/>
                <w:color w:val="000000"/>
              </w:rPr>
              <w:t>Тип и номер помещения в пределах квартиры (в отношении коммунальных квартир)</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D26EA5">
            <w:pPr>
              <w:rPr>
                <w:rFonts w:ascii="Courier New" w:hAnsi="Courier New" w:cs="Courier New"/>
              </w:rPr>
            </w:pPr>
          </w:p>
        </w:tc>
      </w:tr>
      <w:tr w:rsidR="00FB3EFB" w:rsidRPr="007D4273" w:rsidTr="009647AE">
        <w:trPr>
          <w:trHeight w:hRule="exact" w:val="337"/>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vMerge w:val="restart"/>
            <w:tcBorders>
              <w:top w:val="single" w:sz="4" w:space="0" w:color="auto"/>
              <w:left w:val="single" w:sz="4" w:space="0" w:color="auto"/>
            </w:tcBorders>
            <w:shd w:val="clear" w:color="auto" w:fill="FFFFFF"/>
          </w:tcPr>
          <w:p w:rsidR="00FB3EFB" w:rsidRPr="007D4273" w:rsidRDefault="00FB3EFB" w:rsidP="00D26EA5">
            <w:pPr>
              <w:pStyle w:val="afc"/>
              <w:spacing w:line="240" w:lineRule="auto"/>
              <w:ind w:firstLine="0"/>
              <w:rPr>
                <w:rFonts w:ascii="Courier New" w:hAnsi="Courier New" w:cs="Courier New"/>
              </w:rPr>
            </w:pPr>
            <w:r w:rsidRPr="007D4273">
              <w:rPr>
                <w:rFonts w:ascii="Courier New" w:hAnsi="Courier New" w:cs="Courier New"/>
                <w:color w:val="000000"/>
              </w:rPr>
              <w:t>Дополнительная информация:</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D26EA5">
            <w:pPr>
              <w:rPr>
                <w:rFonts w:ascii="Courier New" w:hAnsi="Courier New" w:cs="Courier New"/>
              </w:rPr>
            </w:pPr>
          </w:p>
        </w:tc>
      </w:tr>
      <w:tr w:rsidR="00FB3EFB" w:rsidRPr="007D4273" w:rsidTr="006B7D49">
        <w:trPr>
          <w:trHeight w:hRule="exact" w:val="263"/>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D26EA5">
            <w:pPr>
              <w:rPr>
                <w:rFonts w:ascii="Courier New" w:hAnsi="Courier New" w:cs="Courier New"/>
              </w:rPr>
            </w:pPr>
          </w:p>
        </w:tc>
      </w:tr>
      <w:tr w:rsidR="00FB3EFB" w:rsidRPr="007D4273" w:rsidTr="006B7D49">
        <w:trPr>
          <w:trHeight w:hRule="exact" w:val="90"/>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D26EA5">
            <w:pPr>
              <w:rPr>
                <w:rFonts w:ascii="Courier New" w:hAnsi="Courier New" w:cs="Courier New"/>
              </w:rPr>
            </w:pPr>
          </w:p>
        </w:tc>
      </w:tr>
      <w:tr w:rsidR="00FB3EFB" w:rsidRPr="007D4273" w:rsidTr="006B7D49">
        <w:trPr>
          <w:trHeight w:hRule="exact" w:val="349"/>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9214" w:type="dxa"/>
            <w:gridSpan w:val="3"/>
            <w:tcBorders>
              <w:top w:val="single" w:sz="4" w:space="0" w:color="auto"/>
              <w:left w:val="single" w:sz="4" w:space="0" w:color="auto"/>
              <w:right w:val="single" w:sz="4" w:space="0" w:color="auto"/>
            </w:tcBorders>
            <w:shd w:val="clear" w:color="auto" w:fill="FFFFFF"/>
            <w:vAlign w:val="center"/>
          </w:tcPr>
          <w:p w:rsidR="00FB3EFB" w:rsidRPr="007D4273" w:rsidRDefault="00FB3EFB" w:rsidP="00D26EA5">
            <w:pPr>
              <w:pStyle w:val="afc"/>
              <w:spacing w:line="240" w:lineRule="auto"/>
              <w:ind w:firstLine="0"/>
              <w:rPr>
                <w:rFonts w:ascii="Courier New" w:hAnsi="Courier New" w:cs="Courier New"/>
              </w:rPr>
            </w:pPr>
            <w:r w:rsidRPr="007D4273">
              <w:rPr>
                <w:rFonts w:ascii="Courier New" w:hAnsi="Courier New" w:cs="Courier New"/>
                <w:b/>
                <w:bCs/>
                <w:color w:val="000000"/>
              </w:rPr>
              <w:t xml:space="preserve">В связи </w:t>
            </w:r>
            <w:proofErr w:type="gramStart"/>
            <w:r w:rsidRPr="007D4273">
              <w:rPr>
                <w:rFonts w:ascii="Courier New" w:hAnsi="Courier New" w:cs="Courier New"/>
                <w:b/>
                <w:bCs/>
                <w:color w:val="000000"/>
              </w:rPr>
              <w:t>с</w:t>
            </w:r>
            <w:proofErr w:type="gramEnd"/>
            <w:r w:rsidRPr="007D4273">
              <w:rPr>
                <w:rFonts w:ascii="Courier New" w:hAnsi="Courier New" w:cs="Courier New"/>
                <w:b/>
                <w:bCs/>
                <w:color w:val="000000"/>
              </w:rPr>
              <w:t>:</w:t>
            </w:r>
          </w:p>
        </w:tc>
      </w:tr>
      <w:tr w:rsidR="00FB3EFB" w:rsidRPr="007D4273" w:rsidTr="006B7D49">
        <w:trPr>
          <w:trHeight w:hRule="exact" w:val="993"/>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510" w:type="dxa"/>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8704" w:type="dxa"/>
            <w:gridSpan w:val="2"/>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B3EFB" w:rsidRPr="007D4273" w:rsidTr="006B7D49">
        <w:trPr>
          <w:trHeight w:hRule="exact" w:val="1134"/>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510" w:type="dxa"/>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8704" w:type="dxa"/>
            <w:gridSpan w:val="2"/>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FB3EFB" w:rsidRPr="007D4273" w:rsidTr="006B7D49">
        <w:trPr>
          <w:trHeight w:hRule="exact" w:val="486"/>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510" w:type="dxa"/>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8704" w:type="dxa"/>
            <w:gridSpan w:val="2"/>
            <w:tcBorders>
              <w:top w:val="single" w:sz="4" w:space="0" w:color="auto"/>
              <w:left w:val="single" w:sz="4" w:space="0" w:color="auto"/>
              <w:right w:val="single" w:sz="4" w:space="0" w:color="auto"/>
            </w:tcBorders>
            <w:shd w:val="clear" w:color="auto" w:fill="FFFFFF"/>
            <w:vAlign w:val="center"/>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Присвоением объекту адресации нового адреса</w:t>
            </w:r>
          </w:p>
        </w:tc>
      </w:tr>
      <w:tr w:rsidR="00FB3EFB" w:rsidRPr="007D4273" w:rsidTr="006B7D49">
        <w:trPr>
          <w:trHeight w:hRule="exact" w:val="263"/>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vMerge w:val="restart"/>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Дополнительная информация:</w:t>
            </w: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499"/>
        </w:trPr>
        <w:tc>
          <w:tcPr>
            <w:tcW w:w="577"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980" w:type="dxa"/>
            <w:gridSpan w:val="2"/>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34"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bl>
    <w:p w:rsidR="00FB3EFB" w:rsidRPr="007D4273" w:rsidRDefault="00FB3EFB" w:rsidP="00FB3EFB">
      <w:pPr>
        <w:spacing w:line="1" w:lineRule="exact"/>
        <w:rPr>
          <w:rFonts w:ascii="Courier New" w:hAnsi="Courier New" w:cs="Courier New"/>
        </w:rPr>
      </w:pPr>
    </w:p>
    <w:tbl>
      <w:tblPr>
        <w:tblOverlap w:val="never"/>
        <w:tblW w:w="9649" w:type="dxa"/>
        <w:tblLayout w:type="fixed"/>
        <w:tblCellMar>
          <w:left w:w="10" w:type="dxa"/>
          <w:right w:w="10" w:type="dxa"/>
        </w:tblCellMar>
        <w:tblLook w:val="0000"/>
      </w:tblPr>
      <w:tblGrid>
        <w:gridCol w:w="605"/>
        <w:gridCol w:w="472"/>
        <w:gridCol w:w="468"/>
        <w:gridCol w:w="11"/>
        <w:gridCol w:w="479"/>
        <w:gridCol w:w="2232"/>
        <w:gridCol w:w="11"/>
        <w:gridCol w:w="169"/>
        <w:gridCol w:w="29"/>
        <w:gridCol w:w="1102"/>
        <w:gridCol w:w="269"/>
        <w:gridCol w:w="662"/>
        <w:gridCol w:w="12"/>
        <w:gridCol w:w="716"/>
        <w:gridCol w:w="1436"/>
        <w:gridCol w:w="976"/>
      </w:tblGrid>
      <w:tr w:rsidR="00FB3EFB" w:rsidRPr="007D4273" w:rsidTr="009647AE">
        <w:trPr>
          <w:trHeight w:hRule="exact" w:val="616"/>
        </w:trPr>
        <w:tc>
          <w:tcPr>
            <w:tcW w:w="605" w:type="dxa"/>
            <w:vMerge w:val="restart"/>
            <w:tcBorders>
              <w:top w:val="single" w:sz="4" w:space="0" w:color="auto"/>
              <w:left w:val="single" w:sz="4" w:space="0" w:color="auto"/>
            </w:tcBorders>
            <w:shd w:val="clear" w:color="auto" w:fill="FFFFFF"/>
          </w:tcPr>
          <w:p w:rsidR="00FB3EFB" w:rsidRPr="007D4273" w:rsidRDefault="00FB3EFB" w:rsidP="00D26EA5">
            <w:pPr>
              <w:pStyle w:val="afc"/>
              <w:spacing w:before="200" w:line="240" w:lineRule="auto"/>
              <w:ind w:firstLine="260"/>
              <w:rPr>
                <w:rFonts w:ascii="Courier New" w:hAnsi="Courier New" w:cs="Courier New"/>
              </w:rPr>
            </w:pPr>
            <w:r w:rsidRPr="007D4273">
              <w:rPr>
                <w:rFonts w:ascii="Courier New" w:hAnsi="Courier New" w:cs="Courier New"/>
                <w:b/>
                <w:bCs/>
                <w:color w:val="000000"/>
              </w:rPr>
              <w:t>4</w:t>
            </w:r>
          </w:p>
        </w:tc>
        <w:tc>
          <w:tcPr>
            <w:tcW w:w="9044" w:type="dxa"/>
            <w:gridSpan w:val="15"/>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Собственник объекта адресации или лицо, обладающее иным вещным правом на объект адресации</w:t>
            </w:r>
          </w:p>
        </w:tc>
      </w:tr>
      <w:tr w:rsidR="00FB3EFB" w:rsidRPr="007D4273" w:rsidTr="009647AE">
        <w:trPr>
          <w:trHeight w:hRule="exact" w:val="320"/>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val="restart"/>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8093" w:type="dxa"/>
            <w:gridSpan w:val="12"/>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физическое лицо:</w:t>
            </w:r>
          </w:p>
        </w:tc>
      </w:tr>
      <w:tr w:rsidR="00FB3EFB" w:rsidRPr="007D4273" w:rsidTr="009647AE">
        <w:trPr>
          <w:trHeight w:hRule="exact" w:val="511"/>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val="restart"/>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2722" w:type="dxa"/>
            <w:gridSpan w:val="3"/>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фамилия:</w:t>
            </w:r>
          </w:p>
        </w:tc>
        <w:tc>
          <w:tcPr>
            <w:tcW w:w="2243" w:type="dxa"/>
            <w:gridSpan w:val="6"/>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имя (полностью):</w:t>
            </w:r>
          </w:p>
        </w:tc>
        <w:tc>
          <w:tcPr>
            <w:tcW w:w="2152"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отчество (полностью) (при наличии):</w:t>
            </w:r>
          </w:p>
        </w:tc>
        <w:tc>
          <w:tcPr>
            <w:tcW w:w="976" w:type="dxa"/>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ИНН (при наличии):</w:t>
            </w:r>
          </w:p>
        </w:tc>
      </w:tr>
      <w:tr w:rsidR="00FB3EFB" w:rsidRPr="007D4273" w:rsidTr="009647AE">
        <w:trPr>
          <w:trHeight w:hRule="exact" w:val="263"/>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722" w:type="dxa"/>
            <w:gridSpan w:val="3"/>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243" w:type="dxa"/>
            <w:gridSpan w:val="6"/>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152" w:type="dxa"/>
            <w:gridSpan w:val="2"/>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976"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45"/>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722" w:type="dxa"/>
            <w:gridSpan w:val="3"/>
            <w:vMerge w:val="restart"/>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документ, удостоверяющий личность:</w:t>
            </w:r>
          </w:p>
        </w:tc>
        <w:tc>
          <w:tcPr>
            <w:tcW w:w="2243" w:type="dxa"/>
            <w:gridSpan w:val="6"/>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вид:</w:t>
            </w:r>
          </w:p>
        </w:tc>
        <w:tc>
          <w:tcPr>
            <w:tcW w:w="2152" w:type="dxa"/>
            <w:gridSpan w:val="2"/>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серия:</w:t>
            </w:r>
          </w:p>
        </w:tc>
        <w:tc>
          <w:tcPr>
            <w:tcW w:w="976" w:type="dxa"/>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номер:</w:t>
            </w:r>
          </w:p>
        </w:tc>
      </w:tr>
      <w:tr w:rsidR="00FB3EFB" w:rsidRPr="007D4273" w:rsidTr="009647AE">
        <w:trPr>
          <w:trHeight w:hRule="exact" w:val="263"/>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722" w:type="dxa"/>
            <w:gridSpan w:val="3"/>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243" w:type="dxa"/>
            <w:gridSpan w:val="6"/>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152" w:type="dxa"/>
            <w:gridSpan w:val="2"/>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976"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48"/>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722" w:type="dxa"/>
            <w:gridSpan w:val="3"/>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243" w:type="dxa"/>
            <w:gridSpan w:val="6"/>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дата выдачи:</w:t>
            </w:r>
          </w:p>
        </w:tc>
        <w:tc>
          <w:tcPr>
            <w:tcW w:w="3128" w:type="dxa"/>
            <w:gridSpan w:val="3"/>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 xml:space="preserve">кем </w:t>
            </w:r>
            <w:proofErr w:type="gramStart"/>
            <w:r w:rsidRPr="007D4273">
              <w:rPr>
                <w:rFonts w:ascii="Courier New" w:hAnsi="Courier New" w:cs="Courier New"/>
                <w:color w:val="000000"/>
              </w:rPr>
              <w:t>выдан</w:t>
            </w:r>
            <w:proofErr w:type="gramEnd"/>
            <w:r w:rsidRPr="007D4273">
              <w:rPr>
                <w:rFonts w:ascii="Courier New" w:hAnsi="Courier New" w:cs="Courier New"/>
                <w:color w:val="000000"/>
              </w:rPr>
              <w:t>:</w:t>
            </w:r>
          </w:p>
        </w:tc>
      </w:tr>
      <w:tr w:rsidR="00FB3EFB" w:rsidRPr="007D4273" w:rsidTr="009647AE">
        <w:trPr>
          <w:trHeight w:hRule="exact" w:val="234"/>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722" w:type="dxa"/>
            <w:gridSpan w:val="3"/>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198" w:type="dxa"/>
            <w:gridSpan w:val="2"/>
            <w:vMerge w:val="restart"/>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w:t>
            </w:r>
          </w:p>
        </w:tc>
        <w:tc>
          <w:tcPr>
            <w:tcW w:w="2045" w:type="dxa"/>
            <w:gridSpan w:val="4"/>
            <w:tcBorders>
              <w:top w:val="single" w:sz="4" w:space="0" w:color="auto"/>
            </w:tcBorders>
            <w:shd w:val="clear" w:color="auto" w:fill="FFFFFF"/>
            <w:vAlign w:val="bottom"/>
          </w:tcPr>
          <w:p w:rsidR="00FB3EFB" w:rsidRPr="007D4273" w:rsidRDefault="00FB3EFB" w:rsidP="009647AE">
            <w:pPr>
              <w:pStyle w:val="afc"/>
              <w:tabs>
                <w:tab w:val="left" w:pos="1552"/>
              </w:tabs>
              <w:spacing w:line="240" w:lineRule="auto"/>
              <w:ind w:firstLine="0"/>
              <w:jc w:val="right"/>
              <w:rPr>
                <w:rFonts w:ascii="Courier New" w:hAnsi="Courier New" w:cs="Courier New"/>
              </w:rPr>
            </w:pPr>
            <w:r w:rsidRPr="007D4273">
              <w:rPr>
                <w:rFonts w:ascii="Courier New" w:hAnsi="Courier New" w:cs="Courier New"/>
                <w:color w:val="000000"/>
              </w:rPr>
              <w:t>»</w:t>
            </w:r>
            <w:r w:rsidRPr="007D4273">
              <w:rPr>
                <w:rFonts w:ascii="Courier New" w:hAnsi="Courier New" w:cs="Courier New"/>
                <w:color w:val="000000"/>
              </w:rPr>
              <w:tab/>
            </w:r>
            <w:proofErr w:type="gramStart"/>
            <w:r w:rsidRPr="007D4273">
              <w:rPr>
                <w:rFonts w:ascii="Courier New" w:hAnsi="Courier New" w:cs="Courier New"/>
                <w:color w:val="000000"/>
              </w:rPr>
              <w:t>г</w:t>
            </w:r>
            <w:proofErr w:type="gramEnd"/>
            <w:r w:rsidRPr="007D4273">
              <w:rPr>
                <w:rFonts w:ascii="Courier New" w:hAnsi="Courier New" w:cs="Courier New"/>
                <w:color w:val="000000"/>
              </w:rPr>
              <w:t>.</w:t>
            </w:r>
          </w:p>
        </w:tc>
        <w:tc>
          <w:tcPr>
            <w:tcW w:w="3128"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59"/>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722" w:type="dxa"/>
            <w:gridSpan w:val="3"/>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198" w:type="dxa"/>
            <w:gridSpan w:val="2"/>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045" w:type="dxa"/>
            <w:gridSpan w:val="4"/>
            <w:tcBorders>
              <w:top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3128" w:type="dxa"/>
            <w:gridSpan w:val="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511"/>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722" w:type="dxa"/>
            <w:gridSpan w:val="3"/>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почтовый адрес:</w:t>
            </w:r>
          </w:p>
        </w:tc>
        <w:tc>
          <w:tcPr>
            <w:tcW w:w="2959" w:type="dxa"/>
            <w:gridSpan w:val="7"/>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телефон для связи:</w:t>
            </w:r>
          </w:p>
        </w:tc>
        <w:tc>
          <w:tcPr>
            <w:tcW w:w="2412" w:type="dxa"/>
            <w:gridSpan w:val="2"/>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адрес электронной почты (при наличии):</w:t>
            </w:r>
          </w:p>
        </w:tc>
      </w:tr>
      <w:tr w:rsidR="00FB3EFB" w:rsidRPr="007D4273" w:rsidTr="009647AE">
        <w:trPr>
          <w:trHeight w:hRule="exact" w:val="493"/>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722" w:type="dxa"/>
            <w:gridSpan w:val="3"/>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w:t>
            </w:r>
          </w:p>
        </w:tc>
        <w:tc>
          <w:tcPr>
            <w:tcW w:w="2959" w:type="dxa"/>
            <w:gridSpan w:val="7"/>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412" w:type="dxa"/>
            <w:gridSpan w:val="2"/>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551"/>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8093" w:type="dxa"/>
            <w:gridSpan w:val="12"/>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юридическое лицо, в том числе орган государственной власти, иной государственный орган, орган местного самоуправления:</w:t>
            </w:r>
          </w:p>
        </w:tc>
      </w:tr>
      <w:tr w:rsidR="00FB3EFB" w:rsidRPr="007D4273" w:rsidTr="009647AE">
        <w:trPr>
          <w:trHeight w:hRule="exact" w:val="248"/>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val="restart"/>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2920" w:type="dxa"/>
            <w:gridSpan w:val="5"/>
            <w:vMerge w:val="restart"/>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полное наименование:</w:t>
            </w:r>
          </w:p>
        </w:tc>
        <w:tc>
          <w:tcPr>
            <w:tcW w:w="5173" w:type="dxa"/>
            <w:gridSpan w:val="7"/>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63"/>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920" w:type="dxa"/>
            <w:gridSpan w:val="5"/>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173" w:type="dxa"/>
            <w:gridSpan w:val="7"/>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364"/>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022" w:type="dxa"/>
            <w:gridSpan w:val="6"/>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ИНН (для российского юридического лица):</w:t>
            </w:r>
          </w:p>
        </w:tc>
        <w:tc>
          <w:tcPr>
            <w:tcW w:w="4071" w:type="dxa"/>
            <w:gridSpan w:val="6"/>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340"/>
              <w:rPr>
                <w:rFonts w:ascii="Courier New" w:hAnsi="Courier New" w:cs="Courier New"/>
              </w:rPr>
            </w:pPr>
            <w:r w:rsidRPr="007D4273">
              <w:rPr>
                <w:rFonts w:ascii="Courier New" w:hAnsi="Courier New" w:cs="Courier New"/>
                <w:color w:val="000000"/>
              </w:rPr>
              <w:t>КПП (для российского юридического лица):</w:t>
            </w:r>
          </w:p>
        </w:tc>
      </w:tr>
      <w:tr w:rsidR="00FB3EFB" w:rsidRPr="007D4273" w:rsidTr="009647AE">
        <w:trPr>
          <w:trHeight w:hRule="exact" w:val="241"/>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022" w:type="dxa"/>
            <w:gridSpan w:val="6"/>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4071" w:type="dxa"/>
            <w:gridSpan w:val="6"/>
            <w:tcBorders>
              <w:top w:val="single" w:sz="4" w:space="0" w:color="auto"/>
              <w:left w:val="single" w:sz="4" w:space="0" w:color="auto"/>
              <w:right w:val="single" w:sz="4" w:space="0" w:color="auto"/>
            </w:tcBorders>
            <w:shd w:val="clear" w:color="auto" w:fill="FFFFFF"/>
          </w:tcPr>
          <w:p w:rsidR="00FB3EFB" w:rsidRPr="007D4273" w:rsidRDefault="00FB3EFB" w:rsidP="00D26EA5">
            <w:pPr>
              <w:rPr>
                <w:rFonts w:ascii="Courier New" w:hAnsi="Courier New" w:cs="Courier New"/>
              </w:rPr>
            </w:pPr>
          </w:p>
        </w:tc>
      </w:tr>
      <w:tr w:rsidR="00FB3EFB" w:rsidRPr="007D4273" w:rsidTr="009647AE">
        <w:trPr>
          <w:trHeight w:hRule="exact" w:val="1172"/>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920" w:type="dxa"/>
            <w:gridSpan w:val="5"/>
            <w:tcBorders>
              <w:top w:val="single" w:sz="4" w:space="0" w:color="auto"/>
              <w:left w:val="single" w:sz="4" w:space="0" w:color="auto"/>
            </w:tcBorders>
            <w:shd w:val="clear" w:color="auto" w:fill="FFFFFF"/>
            <w:vAlign w:val="bottom"/>
          </w:tcPr>
          <w:p w:rsidR="00FB3EFB" w:rsidRPr="007D4273" w:rsidRDefault="00FB3EFB" w:rsidP="00D26EA5">
            <w:pPr>
              <w:pStyle w:val="afc"/>
              <w:spacing w:line="266" w:lineRule="auto"/>
              <w:ind w:firstLine="0"/>
              <w:jc w:val="center"/>
              <w:rPr>
                <w:rFonts w:ascii="Courier New" w:hAnsi="Courier New" w:cs="Courier New"/>
              </w:rPr>
            </w:pPr>
            <w:r w:rsidRPr="007D4273">
              <w:rPr>
                <w:rFonts w:ascii="Courier New" w:hAnsi="Courier New" w:cs="Courier New"/>
                <w:color w:val="000000"/>
              </w:rPr>
              <w:t>страна регистрации (инкорпорации) (для иностранного юридического лица):</w:t>
            </w:r>
          </w:p>
        </w:tc>
        <w:tc>
          <w:tcPr>
            <w:tcW w:w="2761" w:type="dxa"/>
            <w:gridSpan w:val="5"/>
            <w:tcBorders>
              <w:top w:val="single" w:sz="4" w:space="0" w:color="auto"/>
              <w:left w:val="single" w:sz="4" w:space="0" w:color="auto"/>
            </w:tcBorders>
            <w:shd w:val="clear" w:color="auto" w:fill="FFFFFF"/>
            <w:vAlign w:val="center"/>
          </w:tcPr>
          <w:p w:rsidR="00FB3EFB" w:rsidRPr="007D4273" w:rsidRDefault="00FB3EFB" w:rsidP="00D26EA5">
            <w:pPr>
              <w:pStyle w:val="afc"/>
              <w:spacing w:line="264" w:lineRule="auto"/>
              <w:ind w:firstLine="0"/>
              <w:jc w:val="center"/>
              <w:rPr>
                <w:rFonts w:ascii="Courier New" w:hAnsi="Courier New" w:cs="Courier New"/>
              </w:rPr>
            </w:pPr>
            <w:r w:rsidRPr="007D4273">
              <w:rPr>
                <w:rFonts w:ascii="Courier New" w:hAnsi="Courier New" w:cs="Courier New"/>
                <w:color w:val="000000"/>
              </w:rPr>
              <w:t>дата регистрации (для иностранного юридического лица):</w:t>
            </w:r>
          </w:p>
        </w:tc>
        <w:tc>
          <w:tcPr>
            <w:tcW w:w="2412" w:type="dxa"/>
            <w:gridSpan w:val="2"/>
            <w:tcBorders>
              <w:top w:val="single" w:sz="4" w:space="0" w:color="auto"/>
              <w:left w:val="single" w:sz="4" w:space="0" w:color="auto"/>
              <w:right w:val="single" w:sz="4" w:space="0" w:color="auto"/>
            </w:tcBorders>
            <w:shd w:val="clear" w:color="auto" w:fill="FFFFFF"/>
            <w:vAlign w:val="center"/>
          </w:tcPr>
          <w:p w:rsidR="00FB3EFB" w:rsidRPr="007D4273" w:rsidRDefault="00FB3EFB" w:rsidP="00D26EA5">
            <w:pPr>
              <w:pStyle w:val="afc"/>
              <w:spacing w:line="266" w:lineRule="auto"/>
              <w:ind w:firstLine="0"/>
              <w:jc w:val="center"/>
              <w:rPr>
                <w:rFonts w:ascii="Courier New" w:hAnsi="Courier New" w:cs="Courier New"/>
              </w:rPr>
            </w:pPr>
            <w:r w:rsidRPr="007D4273">
              <w:rPr>
                <w:rFonts w:ascii="Courier New" w:hAnsi="Courier New" w:cs="Courier New"/>
                <w:color w:val="000000"/>
              </w:rPr>
              <w:t>номер регистрации (для иностранного юридического лица):</w:t>
            </w:r>
          </w:p>
        </w:tc>
      </w:tr>
      <w:tr w:rsidR="00FB3EFB" w:rsidRPr="007D4273" w:rsidTr="009647AE">
        <w:trPr>
          <w:trHeight w:hRule="exact" w:val="248"/>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920" w:type="dxa"/>
            <w:gridSpan w:val="5"/>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2761" w:type="dxa"/>
            <w:gridSpan w:val="5"/>
            <w:tcBorders>
              <w:top w:val="single" w:sz="4" w:space="0" w:color="auto"/>
              <w:left w:val="single" w:sz="4" w:space="0" w:color="auto"/>
            </w:tcBorders>
            <w:shd w:val="clear" w:color="auto" w:fill="FFFFFF"/>
            <w:vAlign w:val="bottom"/>
          </w:tcPr>
          <w:p w:rsidR="00FB3EFB" w:rsidRPr="007D4273" w:rsidRDefault="00FB3EFB" w:rsidP="00D26EA5">
            <w:pPr>
              <w:pStyle w:val="afc"/>
              <w:tabs>
                <w:tab w:val="left" w:pos="536"/>
                <w:tab w:val="left" w:pos="2365"/>
              </w:tabs>
              <w:spacing w:line="240" w:lineRule="auto"/>
              <w:ind w:firstLine="0"/>
              <w:rPr>
                <w:rFonts w:ascii="Courier New" w:hAnsi="Courier New" w:cs="Courier New"/>
              </w:rPr>
            </w:pPr>
            <w:r w:rsidRPr="007D4273">
              <w:rPr>
                <w:rFonts w:ascii="Courier New" w:hAnsi="Courier New" w:cs="Courier New"/>
                <w:color w:val="000000"/>
              </w:rPr>
              <w:t>«</w:t>
            </w:r>
            <w:r w:rsidRPr="007D4273">
              <w:rPr>
                <w:rFonts w:ascii="Courier New" w:hAnsi="Courier New" w:cs="Courier New"/>
                <w:color w:val="000000"/>
              </w:rPr>
              <w:tab/>
              <w:t>»</w:t>
            </w:r>
            <w:r w:rsidRPr="007D4273">
              <w:rPr>
                <w:rFonts w:ascii="Courier New" w:hAnsi="Courier New" w:cs="Courier New"/>
                <w:color w:val="000000"/>
              </w:rPr>
              <w:tab/>
            </w:r>
            <w:proofErr w:type="gramStart"/>
            <w:r w:rsidRPr="007D4273">
              <w:rPr>
                <w:rFonts w:ascii="Courier New" w:hAnsi="Courier New" w:cs="Courier New"/>
                <w:color w:val="000000"/>
              </w:rPr>
              <w:t>г</w:t>
            </w:r>
            <w:proofErr w:type="gramEnd"/>
            <w:r w:rsidRPr="007D4273">
              <w:rPr>
                <w:rFonts w:ascii="Courier New" w:hAnsi="Courier New" w:cs="Courier New"/>
                <w:color w:val="000000"/>
              </w:rPr>
              <w:t>.</w:t>
            </w:r>
          </w:p>
        </w:tc>
        <w:tc>
          <w:tcPr>
            <w:tcW w:w="2412" w:type="dxa"/>
            <w:gridSpan w:val="2"/>
            <w:vMerge w:val="restart"/>
            <w:tcBorders>
              <w:top w:val="single" w:sz="4" w:space="0" w:color="auto"/>
              <w:left w:val="single" w:sz="4" w:space="0" w:color="auto"/>
              <w:right w:val="single" w:sz="4" w:space="0" w:color="auto"/>
            </w:tcBorders>
            <w:shd w:val="clear" w:color="auto" w:fill="FFFFFF"/>
          </w:tcPr>
          <w:p w:rsidR="00FB3EFB" w:rsidRPr="007D4273" w:rsidRDefault="00FB3EFB" w:rsidP="00D26EA5">
            <w:pPr>
              <w:rPr>
                <w:rFonts w:ascii="Courier New" w:hAnsi="Courier New" w:cs="Courier New"/>
              </w:rPr>
            </w:pPr>
          </w:p>
        </w:tc>
      </w:tr>
      <w:tr w:rsidR="00FB3EFB" w:rsidRPr="007D4273" w:rsidTr="009647AE">
        <w:trPr>
          <w:trHeight w:hRule="exact" w:val="245"/>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920" w:type="dxa"/>
            <w:gridSpan w:val="5"/>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2761" w:type="dxa"/>
            <w:gridSpan w:val="5"/>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2412" w:type="dxa"/>
            <w:gridSpan w:val="2"/>
            <w:vMerge/>
            <w:tcBorders>
              <w:left w:val="single" w:sz="4" w:space="0" w:color="auto"/>
              <w:right w:val="single" w:sz="4" w:space="0" w:color="auto"/>
            </w:tcBorders>
            <w:shd w:val="clear" w:color="auto" w:fill="FFFFFF"/>
          </w:tcPr>
          <w:p w:rsidR="00FB3EFB" w:rsidRPr="007D4273" w:rsidRDefault="00FB3EFB" w:rsidP="00D26EA5">
            <w:pPr>
              <w:rPr>
                <w:rFonts w:ascii="Courier New" w:hAnsi="Courier New" w:cs="Courier New"/>
              </w:rPr>
            </w:pPr>
          </w:p>
        </w:tc>
      </w:tr>
      <w:tr w:rsidR="00FB3EFB" w:rsidRPr="007D4273" w:rsidTr="009647AE">
        <w:trPr>
          <w:trHeight w:hRule="exact" w:val="511"/>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920" w:type="dxa"/>
            <w:gridSpan w:val="5"/>
            <w:tcBorders>
              <w:top w:val="single" w:sz="4" w:space="0" w:color="auto"/>
              <w:left w:val="single" w:sz="4" w:space="0" w:color="auto"/>
            </w:tcBorders>
            <w:shd w:val="clear" w:color="auto" w:fill="FFFFFF"/>
            <w:vAlign w:val="center"/>
          </w:tcPr>
          <w:p w:rsidR="00FB3EFB" w:rsidRPr="007D4273" w:rsidRDefault="00FB3EFB" w:rsidP="00D26EA5">
            <w:pPr>
              <w:pStyle w:val="afc"/>
              <w:spacing w:line="240" w:lineRule="auto"/>
              <w:ind w:firstLine="0"/>
              <w:jc w:val="center"/>
              <w:rPr>
                <w:rFonts w:ascii="Courier New" w:hAnsi="Courier New" w:cs="Courier New"/>
              </w:rPr>
            </w:pPr>
            <w:r w:rsidRPr="007D4273">
              <w:rPr>
                <w:rFonts w:ascii="Courier New" w:hAnsi="Courier New" w:cs="Courier New"/>
                <w:color w:val="000000"/>
              </w:rPr>
              <w:t>почтовый адрес:</w:t>
            </w:r>
          </w:p>
        </w:tc>
        <w:tc>
          <w:tcPr>
            <w:tcW w:w="2761" w:type="dxa"/>
            <w:gridSpan w:val="5"/>
            <w:tcBorders>
              <w:top w:val="single" w:sz="4" w:space="0" w:color="auto"/>
              <w:left w:val="single" w:sz="4" w:space="0" w:color="auto"/>
            </w:tcBorders>
            <w:shd w:val="clear" w:color="auto" w:fill="FFFFFF"/>
            <w:vAlign w:val="center"/>
          </w:tcPr>
          <w:p w:rsidR="00FB3EFB" w:rsidRPr="007D4273" w:rsidRDefault="00FB3EFB" w:rsidP="00D26EA5">
            <w:pPr>
              <w:pStyle w:val="afc"/>
              <w:spacing w:line="240" w:lineRule="auto"/>
              <w:ind w:firstLine="0"/>
              <w:jc w:val="center"/>
              <w:rPr>
                <w:rFonts w:ascii="Courier New" w:hAnsi="Courier New" w:cs="Courier New"/>
              </w:rPr>
            </w:pPr>
            <w:r w:rsidRPr="007D4273">
              <w:rPr>
                <w:rFonts w:ascii="Courier New" w:hAnsi="Courier New" w:cs="Courier New"/>
                <w:color w:val="000000"/>
              </w:rPr>
              <w:t>телефон для связи:</w:t>
            </w:r>
          </w:p>
        </w:tc>
        <w:tc>
          <w:tcPr>
            <w:tcW w:w="2412" w:type="dxa"/>
            <w:gridSpan w:val="2"/>
            <w:tcBorders>
              <w:top w:val="single" w:sz="4" w:space="0" w:color="auto"/>
              <w:left w:val="single" w:sz="4" w:space="0" w:color="auto"/>
              <w:right w:val="single" w:sz="4" w:space="0" w:color="auto"/>
            </w:tcBorders>
            <w:shd w:val="clear" w:color="auto" w:fill="FFFFFF"/>
            <w:vAlign w:val="bottom"/>
          </w:tcPr>
          <w:p w:rsidR="00FB3EFB" w:rsidRPr="007D4273" w:rsidRDefault="00FB3EFB" w:rsidP="00D26EA5">
            <w:pPr>
              <w:pStyle w:val="afc"/>
              <w:spacing w:line="266" w:lineRule="auto"/>
              <w:ind w:firstLine="0"/>
              <w:jc w:val="center"/>
              <w:rPr>
                <w:rFonts w:ascii="Courier New" w:hAnsi="Courier New" w:cs="Courier New"/>
              </w:rPr>
            </w:pPr>
            <w:r w:rsidRPr="007D4273">
              <w:rPr>
                <w:rFonts w:ascii="Courier New" w:hAnsi="Courier New" w:cs="Courier New"/>
                <w:color w:val="000000"/>
              </w:rPr>
              <w:t>адрес электронной почты (при наличии):</w:t>
            </w:r>
          </w:p>
        </w:tc>
      </w:tr>
      <w:tr w:rsidR="00FB3EFB" w:rsidRPr="007D4273" w:rsidTr="009647AE">
        <w:trPr>
          <w:trHeight w:hRule="exact" w:val="493"/>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2920" w:type="dxa"/>
            <w:gridSpan w:val="5"/>
            <w:tcBorders>
              <w:top w:val="single" w:sz="4" w:space="0" w:color="auto"/>
              <w:left w:val="single" w:sz="4" w:space="0" w:color="auto"/>
            </w:tcBorders>
            <w:shd w:val="clear" w:color="auto" w:fill="FFFFFF"/>
            <w:vAlign w:val="center"/>
          </w:tcPr>
          <w:p w:rsidR="00FB3EFB" w:rsidRPr="007D4273" w:rsidRDefault="00FB3EFB" w:rsidP="00D26EA5">
            <w:pPr>
              <w:pStyle w:val="afc"/>
              <w:spacing w:line="240" w:lineRule="auto"/>
              <w:ind w:firstLine="0"/>
              <w:rPr>
                <w:rFonts w:ascii="Courier New" w:hAnsi="Courier New" w:cs="Courier New"/>
              </w:rPr>
            </w:pPr>
            <w:r w:rsidRPr="007D4273">
              <w:rPr>
                <w:rFonts w:ascii="Courier New" w:hAnsi="Courier New" w:cs="Courier New"/>
                <w:color w:val="000000"/>
              </w:rPr>
              <w:t>—</w:t>
            </w:r>
          </w:p>
        </w:tc>
        <w:tc>
          <w:tcPr>
            <w:tcW w:w="2761" w:type="dxa"/>
            <w:gridSpan w:val="5"/>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2412" w:type="dxa"/>
            <w:gridSpan w:val="2"/>
            <w:tcBorders>
              <w:top w:val="single" w:sz="4" w:space="0" w:color="auto"/>
              <w:left w:val="single" w:sz="4" w:space="0" w:color="auto"/>
              <w:right w:val="single" w:sz="4" w:space="0" w:color="auto"/>
            </w:tcBorders>
            <w:shd w:val="clear" w:color="auto" w:fill="FFFFFF"/>
          </w:tcPr>
          <w:p w:rsidR="00FB3EFB" w:rsidRPr="007D4273" w:rsidRDefault="00FB3EFB" w:rsidP="00D26EA5">
            <w:pPr>
              <w:rPr>
                <w:rFonts w:ascii="Courier New" w:hAnsi="Courier New" w:cs="Courier New"/>
              </w:rPr>
            </w:pPr>
          </w:p>
        </w:tc>
      </w:tr>
      <w:tr w:rsidR="00FB3EFB" w:rsidRPr="007D4273" w:rsidTr="009647AE">
        <w:trPr>
          <w:trHeight w:hRule="exact" w:val="302"/>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val="restart"/>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8093" w:type="dxa"/>
            <w:gridSpan w:val="12"/>
            <w:tcBorders>
              <w:top w:val="single" w:sz="4" w:space="0" w:color="auto"/>
              <w:left w:val="single" w:sz="4" w:space="0" w:color="auto"/>
              <w:right w:val="single" w:sz="4" w:space="0" w:color="auto"/>
            </w:tcBorders>
            <w:shd w:val="clear" w:color="auto" w:fill="FFFFFF"/>
            <w:vAlign w:val="bottom"/>
          </w:tcPr>
          <w:p w:rsidR="00FB3EFB" w:rsidRPr="007D4273" w:rsidRDefault="00FB3EFB" w:rsidP="00D26EA5">
            <w:pPr>
              <w:pStyle w:val="afc"/>
              <w:spacing w:line="240" w:lineRule="auto"/>
              <w:ind w:firstLine="0"/>
              <w:rPr>
                <w:rFonts w:ascii="Courier New" w:hAnsi="Courier New" w:cs="Courier New"/>
              </w:rPr>
            </w:pPr>
            <w:r w:rsidRPr="007D4273">
              <w:rPr>
                <w:rFonts w:ascii="Courier New" w:hAnsi="Courier New" w:cs="Courier New"/>
                <w:b/>
                <w:bCs/>
                <w:color w:val="000000"/>
              </w:rPr>
              <w:t>Вещное право на объект адресации:</w:t>
            </w:r>
          </w:p>
        </w:tc>
      </w:tr>
      <w:tr w:rsidR="00FB3EFB" w:rsidRPr="007D4273" w:rsidTr="009647AE">
        <w:trPr>
          <w:trHeight w:hRule="exact" w:val="306"/>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tcBorders>
              <w:top w:val="single" w:sz="4" w:space="0" w:color="auto"/>
              <w:left w:val="single" w:sz="4" w:space="0" w:color="auto"/>
            </w:tcBorders>
            <w:shd w:val="clear" w:color="auto" w:fill="FFFFFF"/>
          </w:tcPr>
          <w:p w:rsidR="00FB3EFB" w:rsidRPr="007D4273" w:rsidRDefault="00FB3EFB" w:rsidP="00D26EA5">
            <w:pPr>
              <w:pStyle w:val="afc"/>
              <w:spacing w:line="240" w:lineRule="auto"/>
              <w:ind w:firstLine="380"/>
              <w:rPr>
                <w:rFonts w:ascii="Courier New" w:hAnsi="Courier New" w:cs="Courier New"/>
              </w:rPr>
            </w:pPr>
            <w:r w:rsidRPr="007D4273">
              <w:rPr>
                <w:rFonts w:ascii="Courier New" w:hAnsi="Courier New" w:cs="Courier New"/>
                <w:b/>
                <w:bCs/>
                <w:color w:val="000000"/>
              </w:rPr>
              <w:t>]</w:t>
            </w:r>
          </w:p>
        </w:tc>
        <w:tc>
          <w:tcPr>
            <w:tcW w:w="7614" w:type="dxa"/>
            <w:gridSpan w:val="11"/>
            <w:tcBorders>
              <w:top w:val="single" w:sz="4" w:space="0" w:color="auto"/>
              <w:left w:val="single" w:sz="4" w:space="0" w:color="auto"/>
              <w:right w:val="single" w:sz="4" w:space="0" w:color="auto"/>
            </w:tcBorders>
            <w:shd w:val="clear" w:color="auto" w:fill="FFFFFF"/>
            <w:vAlign w:val="bottom"/>
          </w:tcPr>
          <w:p w:rsidR="00FB3EFB" w:rsidRPr="007D4273" w:rsidRDefault="00FB3EFB" w:rsidP="00D26EA5">
            <w:pPr>
              <w:pStyle w:val="afc"/>
              <w:spacing w:line="240" w:lineRule="auto"/>
              <w:ind w:firstLine="0"/>
              <w:rPr>
                <w:rFonts w:ascii="Courier New" w:hAnsi="Courier New" w:cs="Courier New"/>
              </w:rPr>
            </w:pPr>
            <w:r w:rsidRPr="007D4273">
              <w:rPr>
                <w:rFonts w:ascii="Courier New" w:hAnsi="Courier New" w:cs="Courier New"/>
                <w:color w:val="000000"/>
              </w:rPr>
              <w:t>право собственности</w:t>
            </w:r>
          </w:p>
        </w:tc>
      </w:tr>
      <w:tr w:rsidR="00FB3EFB" w:rsidRPr="007D4273" w:rsidTr="009647AE">
        <w:trPr>
          <w:trHeight w:hRule="exact" w:val="306"/>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tcBorders>
              <w:top w:val="single" w:sz="4" w:space="0" w:color="auto"/>
              <w:left w:val="single" w:sz="4" w:space="0" w:color="auto"/>
            </w:tcBorders>
            <w:shd w:val="clear" w:color="auto" w:fill="FFFFFF"/>
            <w:vAlign w:val="bottom"/>
          </w:tcPr>
          <w:p w:rsidR="00FB3EFB" w:rsidRPr="007D4273" w:rsidRDefault="00FB3EFB" w:rsidP="00D26EA5">
            <w:pPr>
              <w:pStyle w:val="afc"/>
              <w:spacing w:line="240" w:lineRule="auto"/>
              <w:ind w:firstLine="380"/>
              <w:rPr>
                <w:rFonts w:ascii="Courier New" w:hAnsi="Courier New" w:cs="Courier New"/>
              </w:rPr>
            </w:pPr>
            <w:r w:rsidRPr="007D4273">
              <w:rPr>
                <w:rFonts w:ascii="Courier New" w:hAnsi="Courier New" w:cs="Courier New"/>
                <w:b/>
                <w:bCs/>
                <w:color w:val="000000"/>
              </w:rPr>
              <w:t>|</w:t>
            </w:r>
          </w:p>
        </w:tc>
        <w:tc>
          <w:tcPr>
            <w:tcW w:w="7614" w:type="dxa"/>
            <w:gridSpan w:val="11"/>
            <w:tcBorders>
              <w:top w:val="single" w:sz="4" w:space="0" w:color="auto"/>
              <w:left w:val="single" w:sz="4" w:space="0" w:color="auto"/>
              <w:right w:val="single" w:sz="4" w:space="0" w:color="auto"/>
            </w:tcBorders>
            <w:shd w:val="clear" w:color="auto" w:fill="FFFFFF"/>
            <w:vAlign w:val="bottom"/>
          </w:tcPr>
          <w:p w:rsidR="00FB3EFB" w:rsidRPr="007D4273" w:rsidRDefault="00FB3EFB" w:rsidP="00D26EA5">
            <w:pPr>
              <w:pStyle w:val="afc"/>
              <w:spacing w:line="240" w:lineRule="auto"/>
              <w:ind w:firstLine="0"/>
              <w:rPr>
                <w:rFonts w:ascii="Courier New" w:hAnsi="Courier New" w:cs="Courier New"/>
              </w:rPr>
            </w:pPr>
            <w:r w:rsidRPr="007D4273">
              <w:rPr>
                <w:rFonts w:ascii="Courier New" w:hAnsi="Courier New" w:cs="Courier New"/>
                <w:color w:val="000000"/>
              </w:rPr>
              <w:t>право хозяйственного ведения имуществом на объект адресации</w:t>
            </w:r>
          </w:p>
        </w:tc>
      </w:tr>
      <w:tr w:rsidR="00FB3EFB" w:rsidRPr="007D4273" w:rsidTr="009647AE">
        <w:trPr>
          <w:trHeight w:hRule="exact" w:val="302"/>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tcBorders>
              <w:top w:val="single" w:sz="4" w:space="0" w:color="auto"/>
              <w:left w:val="single" w:sz="4" w:space="0" w:color="auto"/>
            </w:tcBorders>
            <w:shd w:val="clear" w:color="auto" w:fill="FFFFFF"/>
            <w:vAlign w:val="bottom"/>
          </w:tcPr>
          <w:p w:rsidR="00FB3EFB" w:rsidRPr="007D4273" w:rsidRDefault="00FB3EFB" w:rsidP="00D26EA5">
            <w:pPr>
              <w:pStyle w:val="afc"/>
              <w:spacing w:line="240" w:lineRule="auto"/>
              <w:ind w:firstLine="380"/>
              <w:rPr>
                <w:rFonts w:ascii="Courier New" w:hAnsi="Courier New" w:cs="Courier New"/>
              </w:rPr>
            </w:pPr>
            <w:r w:rsidRPr="007D4273">
              <w:rPr>
                <w:rFonts w:ascii="Courier New" w:hAnsi="Courier New" w:cs="Courier New"/>
                <w:color w:val="000000"/>
              </w:rPr>
              <w:t>1</w:t>
            </w:r>
          </w:p>
        </w:tc>
        <w:tc>
          <w:tcPr>
            <w:tcW w:w="7614" w:type="dxa"/>
            <w:gridSpan w:val="11"/>
            <w:tcBorders>
              <w:top w:val="single" w:sz="4" w:space="0" w:color="auto"/>
              <w:left w:val="single" w:sz="4" w:space="0" w:color="auto"/>
              <w:right w:val="single" w:sz="4" w:space="0" w:color="auto"/>
            </w:tcBorders>
            <w:shd w:val="clear" w:color="auto" w:fill="FFFFFF"/>
            <w:vAlign w:val="bottom"/>
          </w:tcPr>
          <w:p w:rsidR="00FB3EFB" w:rsidRPr="007D4273" w:rsidRDefault="00FB3EFB" w:rsidP="00D26EA5">
            <w:pPr>
              <w:pStyle w:val="afc"/>
              <w:spacing w:line="240" w:lineRule="auto"/>
              <w:ind w:firstLine="0"/>
              <w:rPr>
                <w:rFonts w:ascii="Courier New" w:hAnsi="Courier New" w:cs="Courier New"/>
              </w:rPr>
            </w:pPr>
            <w:r w:rsidRPr="007D4273">
              <w:rPr>
                <w:rFonts w:ascii="Courier New" w:hAnsi="Courier New" w:cs="Courier New"/>
                <w:color w:val="000000"/>
              </w:rPr>
              <w:t>право оперативного управления имуществом на объект адресации</w:t>
            </w:r>
          </w:p>
        </w:tc>
      </w:tr>
      <w:tr w:rsidR="00FB3EFB" w:rsidRPr="007D4273" w:rsidTr="009647AE">
        <w:trPr>
          <w:trHeight w:hRule="exact" w:val="310"/>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tcBorders>
              <w:top w:val="single" w:sz="4" w:space="0" w:color="auto"/>
              <w:left w:val="single" w:sz="4" w:space="0" w:color="auto"/>
            </w:tcBorders>
            <w:shd w:val="clear" w:color="auto" w:fill="FFFFFF"/>
            <w:vAlign w:val="bottom"/>
          </w:tcPr>
          <w:p w:rsidR="00FB3EFB" w:rsidRPr="007D4273" w:rsidRDefault="00FB3EFB" w:rsidP="00D26EA5">
            <w:pPr>
              <w:pStyle w:val="afc"/>
              <w:spacing w:line="240" w:lineRule="auto"/>
              <w:ind w:firstLine="380"/>
              <w:rPr>
                <w:rFonts w:ascii="Courier New" w:hAnsi="Courier New" w:cs="Courier New"/>
              </w:rPr>
            </w:pPr>
            <w:r w:rsidRPr="007D4273">
              <w:rPr>
                <w:rFonts w:ascii="Courier New" w:hAnsi="Courier New" w:cs="Courier New"/>
                <w:color w:val="000000"/>
              </w:rPr>
              <w:t>1</w:t>
            </w:r>
          </w:p>
        </w:tc>
        <w:tc>
          <w:tcPr>
            <w:tcW w:w="7614" w:type="dxa"/>
            <w:gridSpan w:val="11"/>
            <w:tcBorders>
              <w:top w:val="single" w:sz="4" w:space="0" w:color="auto"/>
              <w:left w:val="single" w:sz="4" w:space="0" w:color="auto"/>
              <w:right w:val="single" w:sz="4" w:space="0" w:color="auto"/>
            </w:tcBorders>
            <w:shd w:val="clear" w:color="auto" w:fill="FFFFFF"/>
            <w:vAlign w:val="bottom"/>
          </w:tcPr>
          <w:p w:rsidR="00FB3EFB" w:rsidRPr="007D4273" w:rsidRDefault="00FB3EFB" w:rsidP="00D26EA5">
            <w:pPr>
              <w:pStyle w:val="afc"/>
              <w:spacing w:line="240" w:lineRule="auto"/>
              <w:ind w:firstLine="0"/>
              <w:rPr>
                <w:rFonts w:ascii="Courier New" w:hAnsi="Courier New" w:cs="Courier New"/>
              </w:rPr>
            </w:pPr>
            <w:r w:rsidRPr="007D4273">
              <w:rPr>
                <w:rFonts w:ascii="Courier New" w:hAnsi="Courier New" w:cs="Courier New"/>
                <w:color w:val="000000"/>
              </w:rPr>
              <w:t>право пожизненно наследуемого владения земельным участком</w:t>
            </w:r>
          </w:p>
        </w:tc>
      </w:tr>
      <w:tr w:rsidR="00FB3EFB" w:rsidRPr="007D4273" w:rsidTr="009647AE">
        <w:trPr>
          <w:trHeight w:hRule="exact" w:val="306"/>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gridSpan w:val="2"/>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479" w:type="dxa"/>
            <w:tcBorders>
              <w:top w:val="single" w:sz="4" w:space="0" w:color="auto"/>
              <w:left w:val="single" w:sz="4" w:space="0" w:color="auto"/>
            </w:tcBorders>
            <w:shd w:val="clear" w:color="auto" w:fill="FFFFFF"/>
            <w:vAlign w:val="bottom"/>
          </w:tcPr>
          <w:p w:rsidR="00FB3EFB" w:rsidRPr="007D4273" w:rsidRDefault="00FB3EFB" w:rsidP="00D26EA5">
            <w:pPr>
              <w:pStyle w:val="afc"/>
              <w:spacing w:line="240" w:lineRule="auto"/>
              <w:ind w:firstLine="380"/>
              <w:rPr>
                <w:rFonts w:ascii="Courier New" w:hAnsi="Courier New" w:cs="Courier New"/>
              </w:rPr>
            </w:pPr>
            <w:r w:rsidRPr="007D4273">
              <w:rPr>
                <w:rFonts w:ascii="Courier New" w:hAnsi="Courier New" w:cs="Courier New"/>
                <w:color w:val="000000"/>
              </w:rPr>
              <w:t>1</w:t>
            </w:r>
          </w:p>
        </w:tc>
        <w:tc>
          <w:tcPr>
            <w:tcW w:w="7614" w:type="dxa"/>
            <w:gridSpan w:val="11"/>
            <w:tcBorders>
              <w:top w:val="single" w:sz="4" w:space="0" w:color="auto"/>
              <w:left w:val="single" w:sz="4" w:space="0" w:color="auto"/>
              <w:right w:val="single" w:sz="4" w:space="0" w:color="auto"/>
            </w:tcBorders>
            <w:shd w:val="clear" w:color="auto" w:fill="FFFFFF"/>
            <w:vAlign w:val="bottom"/>
          </w:tcPr>
          <w:p w:rsidR="00FB3EFB" w:rsidRPr="007D4273" w:rsidRDefault="00FB3EFB" w:rsidP="00D26EA5">
            <w:pPr>
              <w:pStyle w:val="afc"/>
              <w:spacing w:line="240" w:lineRule="auto"/>
              <w:ind w:firstLine="0"/>
              <w:rPr>
                <w:rFonts w:ascii="Courier New" w:hAnsi="Courier New" w:cs="Courier New"/>
              </w:rPr>
            </w:pPr>
            <w:r w:rsidRPr="007D4273">
              <w:rPr>
                <w:rFonts w:ascii="Courier New" w:hAnsi="Courier New" w:cs="Courier New"/>
                <w:color w:val="000000"/>
              </w:rPr>
              <w:t>право постоянного (бессрочного) пользования земельным участком</w:t>
            </w:r>
          </w:p>
        </w:tc>
      </w:tr>
      <w:tr w:rsidR="00FB3EFB" w:rsidRPr="007D4273" w:rsidTr="009647AE">
        <w:trPr>
          <w:trHeight w:hRule="exact" w:val="1066"/>
        </w:trPr>
        <w:tc>
          <w:tcPr>
            <w:tcW w:w="605" w:type="dxa"/>
            <w:vMerge w:val="restart"/>
            <w:tcBorders>
              <w:top w:val="single" w:sz="4" w:space="0" w:color="auto"/>
              <w:left w:val="single" w:sz="4" w:space="0" w:color="auto"/>
            </w:tcBorders>
            <w:shd w:val="clear" w:color="auto" w:fill="FFFFFF"/>
          </w:tcPr>
          <w:p w:rsidR="00FB3EFB" w:rsidRPr="007D4273" w:rsidRDefault="00FB3EFB" w:rsidP="00D26EA5">
            <w:pPr>
              <w:pStyle w:val="afc"/>
              <w:spacing w:line="240" w:lineRule="auto"/>
              <w:ind w:firstLine="260"/>
              <w:rPr>
                <w:rFonts w:ascii="Courier New" w:hAnsi="Courier New" w:cs="Courier New"/>
              </w:rPr>
            </w:pPr>
            <w:r w:rsidRPr="007D4273">
              <w:rPr>
                <w:rFonts w:ascii="Courier New" w:hAnsi="Courier New" w:cs="Courier New"/>
                <w:b/>
                <w:bCs/>
                <w:color w:val="000000"/>
              </w:rPr>
              <w:lastRenderedPageBreak/>
              <w:t>5</w:t>
            </w:r>
          </w:p>
        </w:tc>
        <w:tc>
          <w:tcPr>
            <w:tcW w:w="9044" w:type="dxa"/>
            <w:gridSpan w:val="15"/>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B3EFB" w:rsidRPr="007D4273" w:rsidTr="009647AE">
        <w:trPr>
          <w:trHeight w:hRule="exact" w:val="306"/>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3399" w:type="dxa"/>
            <w:gridSpan w:val="7"/>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Лично</w:t>
            </w:r>
          </w:p>
        </w:tc>
        <w:tc>
          <w:tcPr>
            <w:tcW w:w="5173" w:type="dxa"/>
            <w:gridSpan w:val="7"/>
            <w:tcBorders>
              <w:top w:val="single" w:sz="4" w:space="0" w:color="auto"/>
              <w:left w:val="single" w:sz="4" w:space="0" w:color="auto"/>
              <w:right w:val="single" w:sz="4" w:space="0" w:color="auto"/>
            </w:tcBorders>
            <w:shd w:val="clear" w:color="auto" w:fill="FFFFFF"/>
          </w:tcPr>
          <w:p w:rsidR="00FB3EFB" w:rsidRPr="007D4273" w:rsidRDefault="00FB3EFB" w:rsidP="009647AE">
            <w:pPr>
              <w:pStyle w:val="afc"/>
              <w:tabs>
                <w:tab w:val="left" w:pos="630"/>
              </w:tabs>
              <w:spacing w:line="240" w:lineRule="auto"/>
              <w:ind w:firstLine="0"/>
              <w:rPr>
                <w:rFonts w:ascii="Courier New" w:hAnsi="Courier New" w:cs="Courier New"/>
              </w:rPr>
            </w:pPr>
            <w:r w:rsidRPr="007D4273">
              <w:rPr>
                <w:rFonts w:ascii="Courier New" w:hAnsi="Courier New" w:cs="Courier New"/>
                <w:color w:val="000000"/>
              </w:rPr>
              <w:t>|</w:t>
            </w:r>
            <w:r w:rsidRPr="007D4273">
              <w:rPr>
                <w:rFonts w:ascii="Courier New" w:hAnsi="Courier New" w:cs="Courier New"/>
                <w:color w:val="000000"/>
              </w:rPr>
              <w:tab/>
              <w:t>В многофункциональном центре</w:t>
            </w:r>
          </w:p>
        </w:tc>
      </w:tr>
      <w:tr w:rsidR="00FB3EFB" w:rsidRPr="007D4273" w:rsidTr="009647AE">
        <w:trPr>
          <w:trHeight w:hRule="exact" w:val="245"/>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val="restart"/>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3399" w:type="dxa"/>
            <w:gridSpan w:val="7"/>
            <w:vMerge w:val="restart"/>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Почтовым отправлением по адресу:</w:t>
            </w:r>
          </w:p>
        </w:tc>
        <w:tc>
          <w:tcPr>
            <w:tcW w:w="5173" w:type="dxa"/>
            <w:gridSpan w:val="7"/>
            <w:tcBorders>
              <w:top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63"/>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399" w:type="dxa"/>
            <w:gridSpan w:val="7"/>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173" w:type="dxa"/>
            <w:gridSpan w:val="7"/>
            <w:tcBorders>
              <w:top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554"/>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8572" w:type="dxa"/>
            <w:gridSpan w:val="14"/>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B3EFB" w:rsidRPr="007D4273" w:rsidTr="009647AE">
        <w:trPr>
          <w:trHeight w:hRule="exact" w:val="463"/>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8572" w:type="dxa"/>
            <w:gridSpan w:val="14"/>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В личном кабинете федеральной информационной адресной системы</w:t>
            </w:r>
          </w:p>
        </w:tc>
      </w:tr>
      <w:tr w:rsidR="00FB3EFB" w:rsidRPr="007D4273" w:rsidTr="009647AE">
        <w:trPr>
          <w:trHeight w:hRule="exact" w:val="385"/>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val="restart"/>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3399" w:type="dxa"/>
            <w:gridSpan w:val="7"/>
            <w:vMerge w:val="restart"/>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На адрес электронной почты (для сообщения о получении заявления и документов)</w:t>
            </w:r>
          </w:p>
        </w:tc>
        <w:tc>
          <w:tcPr>
            <w:tcW w:w="5173" w:type="dxa"/>
            <w:gridSpan w:val="7"/>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400"/>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399" w:type="dxa"/>
            <w:gridSpan w:val="7"/>
            <w:vMerge/>
            <w:tcBorders>
              <w:left w:val="single" w:sz="4" w:space="0" w:color="auto"/>
            </w:tcBorders>
            <w:shd w:val="clear" w:color="auto" w:fill="FFFFFF"/>
            <w:vAlign w:val="bottom"/>
          </w:tcPr>
          <w:p w:rsidR="00FB3EFB" w:rsidRPr="007D4273" w:rsidRDefault="00FB3EFB" w:rsidP="009647AE">
            <w:pPr>
              <w:spacing w:after="0" w:line="240" w:lineRule="auto"/>
              <w:rPr>
                <w:rFonts w:ascii="Courier New" w:hAnsi="Courier New" w:cs="Courier New"/>
              </w:rPr>
            </w:pPr>
          </w:p>
        </w:tc>
        <w:tc>
          <w:tcPr>
            <w:tcW w:w="5173" w:type="dxa"/>
            <w:gridSpan w:val="7"/>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317"/>
        </w:trPr>
        <w:tc>
          <w:tcPr>
            <w:tcW w:w="605" w:type="dxa"/>
            <w:vMerge w:val="restart"/>
            <w:tcBorders>
              <w:top w:val="single" w:sz="4" w:space="0" w:color="auto"/>
              <w:left w:val="single" w:sz="4" w:space="0" w:color="auto"/>
            </w:tcBorders>
            <w:shd w:val="clear" w:color="auto" w:fill="FFFFFF"/>
          </w:tcPr>
          <w:p w:rsidR="00FB3EFB" w:rsidRPr="007D4273" w:rsidRDefault="00FB3EFB" w:rsidP="00D26EA5">
            <w:pPr>
              <w:pStyle w:val="afc"/>
              <w:spacing w:line="240" w:lineRule="auto"/>
              <w:ind w:firstLine="260"/>
              <w:rPr>
                <w:rFonts w:ascii="Courier New" w:hAnsi="Courier New" w:cs="Courier New"/>
              </w:rPr>
            </w:pPr>
            <w:r w:rsidRPr="007D4273">
              <w:rPr>
                <w:rFonts w:ascii="Courier New" w:hAnsi="Courier New" w:cs="Courier New"/>
                <w:b/>
                <w:bCs/>
                <w:color w:val="000000"/>
              </w:rPr>
              <w:t>б</w:t>
            </w:r>
          </w:p>
        </w:tc>
        <w:tc>
          <w:tcPr>
            <w:tcW w:w="9044" w:type="dxa"/>
            <w:gridSpan w:val="15"/>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Расписку в получении документов прошу:</w:t>
            </w:r>
          </w:p>
        </w:tc>
      </w:tr>
      <w:tr w:rsidR="00FB3EFB" w:rsidRPr="007D4273" w:rsidTr="009647AE">
        <w:trPr>
          <w:trHeight w:hRule="exact" w:val="248"/>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val="restart"/>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3399" w:type="dxa"/>
            <w:gridSpan w:val="7"/>
            <w:vMerge w:val="restart"/>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Выдать лично Расписка получена:</w:t>
            </w:r>
          </w:p>
        </w:tc>
        <w:tc>
          <w:tcPr>
            <w:tcW w:w="5173" w:type="dxa"/>
            <w:gridSpan w:val="7"/>
            <w:tcBorders>
              <w:top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16"/>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399" w:type="dxa"/>
            <w:gridSpan w:val="7"/>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173" w:type="dxa"/>
            <w:gridSpan w:val="7"/>
            <w:tcBorders>
              <w:top w:val="single" w:sz="4" w:space="0" w:color="auto"/>
              <w:right w:val="single" w:sz="4" w:space="0" w:color="auto"/>
            </w:tcBorders>
            <w:shd w:val="clear" w:color="auto" w:fill="FFFFFF"/>
          </w:tcPr>
          <w:p w:rsidR="00FB3EFB" w:rsidRPr="007D4273" w:rsidRDefault="00FB3EFB" w:rsidP="009647AE">
            <w:pPr>
              <w:pStyle w:val="afc"/>
              <w:spacing w:line="240" w:lineRule="auto"/>
              <w:ind w:left="2220" w:firstLine="0"/>
              <w:rPr>
                <w:rFonts w:ascii="Courier New" w:hAnsi="Courier New" w:cs="Courier New"/>
              </w:rPr>
            </w:pPr>
            <w:r w:rsidRPr="007D4273">
              <w:rPr>
                <w:rFonts w:ascii="Courier New" w:eastAsia="Arial" w:hAnsi="Courier New" w:cs="Courier New"/>
                <w:color w:val="000000"/>
              </w:rPr>
              <w:t>(подпись заявителя)</w:t>
            </w:r>
          </w:p>
        </w:tc>
      </w:tr>
      <w:tr w:rsidR="00FB3EFB" w:rsidRPr="007D4273" w:rsidTr="009647AE">
        <w:trPr>
          <w:trHeight w:hRule="exact" w:val="245"/>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val="restart"/>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3399" w:type="dxa"/>
            <w:gridSpan w:val="7"/>
            <w:vMerge w:val="restart"/>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Направить почтовым отправлением по адресу:</w:t>
            </w:r>
          </w:p>
        </w:tc>
        <w:tc>
          <w:tcPr>
            <w:tcW w:w="5173" w:type="dxa"/>
            <w:gridSpan w:val="7"/>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66"/>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3399" w:type="dxa"/>
            <w:gridSpan w:val="7"/>
            <w:vMerge/>
            <w:tcBorders>
              <w:left w:val="single" w:sz="4" w:space="0" w:color="auto"/>
            </w:tcBorders>
            <w:shd w:val="clear" w:color="auto" w:fill="FFFFFF"/>
            <w:vAlign w:val="bottom"/>
          </w:tcPr>
          <w:p w:rsidR="00FB3EFB" w:rsidRPr="007D4273" w:rsidRDefault="00FB3EFB" w:rsidP="009647AE">
            <w:pPr>
              <w:spacing w:after="0" w:line="240" w:lineRule="auto"/>
              <w:rPr>
                <w:rFonts w:ascii="Courier New" w:hAnsi="Courier New" w:cs="Courier New"/>
              </w:rPr>
            </w:pPr>
          </w:p>
        </w:tc>
        <w:tc>
          <w:tcPr>
            <w:tcW w:w="5173" w:type="dxa"/>
            <w:gridSpan w:val="7"/>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346"/>
        </w:trPr>
        <w:tc>
          <w:tcPr>
            <w:tcW w:w="605" w:type="dxa"/>
            <w:vMerge/>
            <w:tcBorders>
              <w:left w:val="single" w:sz="4" w:space="0" w:color="auto"/>
              <w:bottom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tcBorders>
              <w:top w:val="single" w:sz="4" w:space="0" w:color="auto"/>
              <w:left w:val="single" w:sz="4" w:space="0" w:color="auto"/>
              <w:bottom w:val="single" w:sz="4" w:space="0" w:color="auto"/>
            </w:tcBorders>
            <w:shd w:val="clear" w:color="auto" w:fill="FFFFFF"/>
          </w:tcPr>
          <w:p w:rsidR="00FB3EFB" w:rsidRPr="007D4273" w:rsidRDefault="00FB3EFB" w:rsidP="00D26EA5">
            <w:pPr>
              <w:rPr>
                <w:rFonts w:ascii="Courier New" w:hAnsi="Courier New" w:cs="Courier New"/>
              </w:rPr>
            </w:pPr>
          </w:p>
        </w:tc>
        <w:tc>
          <w:tcPr>
            <w:tcW w:w="8572" w:type="dxa"/>
            <w:gridSpan w:val="14"/>
            <w:tcBorders>
              <w:top w:val="single" w:sz="4" w:space="0" w:color="auto"/>
              <w:left w:val="single" w:sz="4" w:space="0" w:color="auto"/>
              <w:bottom w:val="single" w:sz="4" w:space="0" w:color="auto"/>
              <w:righ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Не направлять</w:t>
            </w:r>
          </w:p>
        </w:tc>
      </w:tr>
      <w:tr w:rsidR="00FB3EFB" w:rsidRPr="007D4273" w:rsidTr="009647AE">
        <w:trPr>
          <w:trHeight w:hRule="exact" w:val="400"/>
        </w:trPr>
        <w:tc>
          <w:tcPr>
            <w:tcW w:w="9649" w:type="dxa"/>
            <w:gridSpan w:val="16"/>
            <w:tcBorders>
              <w:top w:val="single" w:sz="4" w:space="0" w:color="auto"/>
              <w:left w:val="single" w:sz="4" w:space="0" w:color="auto"/>
              <w:right w:val="single" w:sz="4" w:space="0" w:color="auto"/>
            </w:tcBorders>
            <w:shd w:val="clear" w:color="auto" w:fill="FFFFFF"/>
          </w:tcPr>
          <w:p w:rsidR="00FB3EFB" w:rsidRPr="007D4273" w:rsidRDefault="00FB3EFB" w:rsidP="009647AE">
            <w:pPr>
              <w:pStyle w:val="afc"/>
              <w:tabs>
                <w:tab w:val="left" w:leader="underscore" w:pos="7972"/>
              </w:tabs>
              <w:spacing w:line="240" w:lineRule="auto"/>
              <w:ind w:left="6860" w:firstLine="0"/>
              <w:rPr>
                <w:rFonts w:ascii="Courier New" w:hAnsi="Courier New" w:cs="Courier New"/>
              </w:rPr>
            </w:pPr>
            <w:r w:rsidRPr="007D4273">
              <w:rPr>
                <w:rFonts w:ascii="Courier New" w:hAnsi="Courier New" w:cs="Courier New"/>
                <w:color w:val="000000"/>
              </w:rPr>
              <w:t>Лист</w:t>
            </w:r>
            <w:proofErr w:type="gramStart"/>
            <w:r w:rsidRPr="007D4273">
              <w:rPr>
                <w:rFonts w:ascii="Courier New" w:hAnsi="Courier New" w:cs="Courier New"/>
                <w:color w:val="000000"/>
              </w:rPr>
              <w:t xml:space="preserve"> №</w:t>
            </w:r>
            <w:r w:rsidRPr="007D4273">
              <w:rPr>
                <w:rFonts w:ascii="Courier New" w:hAnsi="Courier New" w:cs="Courier New"/>
                <w:color w:val="000000"/>
              </w:rPr>
              <w:tab/>
              <w:t xml:space="preserve"> В</w:t>
            </w:r>
            <w:proofErr w:type="gramEnd"/>
            <w:r w:rsidRPr="007D4273">
              <w:rPr>
                <w:rFonts w:ascii="Courier New" w:hAnsi="Courier New" w:cs="Courier New"/>
                <w:color w:val="000000"/>
              </w:rPr>
              <w:t>сего листов</w:t>
            </w:r>
          </w:p>
        </w:tc>
      </w:tr>
      <w:tr w:rsidR="00FB3EFB" w:rsidRPr="007D4273" w:rsidTr="009647AE">
        <w:trPr>
          <w:trHeight w:hRule="exact" w:val="306"/>
        </w:trPr>
        <w:tc>
          <w:tcPr>
            <w:tcW w:w="605" w:type="dxa"/>
            <w:vMerge w:val="restart"/>
            <w:tcBorders>
              <w:top w:val="single" w:sz="4" w:space="0" w:color="auto"/>
              <w:left w:val="single" w:sz="4" w:space="0" w:color="auto"/>
            </w:tcBorders>
            <w:shd w:val="clear" w:color="auto" w:fill="FFFFFF"/>
          </w:tcPr>
          <w:p w:rsidR="00FB3EFB" w:rsidRPr="007D4273" w:rsidRDefault="00FB3EFB" w:rsidP="00D26EA5">
            <w:pPr>
              <w:pStyle w:val="afc"/>
              <w:spacing w:line="240" w:lineRule="auto"/>
              <w:ind w:firstLine="260"/>
              <w:rPr>
                <w:rFonts w:ascii="Courier New" w:hAnsi="Courier New" w:cs="Courier New"/>
              </w:rPr>
            </w:pPr>
            <w:r w:rsidRPr="007D4273">
              <w:rPr>
                <w:rFonts w:ascii="Courier New" w:hAnsi="Courier New" w:cs="Courier New"/>
                <w:b/>
                <w:bCs/>
                <w:color w:val="000000"/>
              </w:rPr>
              <w:t>7</w:t>
            </w:r>
          </w:p>
        </w:tc>
        <w:tc>
          <w:tcPr>
            <w:tcW w:w="9044" w:type="dxa"/>
            <w:gridSpan w:val="15"/>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Заявитель:</w:t>
            </w:r>
          </w:p>
        </w:tc>
      </w:tr>
      <w:tr w:rsidR="00FB3EFB" w:rsidRPr="007D4273" w:rsidTr="009647AE">
        <w:trPr>
          <w:trHeight w:hRule="exact" w:val="789"/>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8572" w:type="dxa"/>
            <w:gridSpan w:val="14"/>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Собственник объекта адресации или лицо, обладающее иным вещным правом на объект адресации</w:t>
            </w:r>
          </w:p>
        </w:tc>
      </w:tr>
      <w:tr w:rsidR="00FB3EFB" w:rsidRPr="007D4273" w:rsidTr="009647AE">
        <w:trPr>
          <w:trHeight w:hRule="exact" w:val="811"/>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8572" w:type="dxa"/>
            <w:gridSpan w:val="14"/>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Представитель собственника объекта адресации или лица, обладающего иным вещным правом на объект адресации</w:t>
            </w:r>
          </w:p>
        </w:tc>
      </w:tr>
      <w:tr w:rsidR="00FB3EFB" w:rsidRPr="007D4273" w:rsidTr="009647AE">
        <w:trPr>
          <w:trHeight w:hRule="exact" w:val="288"/>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val="restart"/>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val="restart"/>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8104" w:type="dxa"/>
            <w:gridSpan w:val="13"/>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физическое лицо:</w:t>
            </w:r>
          </w:p>
        </w:tc>
      </w:tr>
      <w:tr w:rsidR="00FB3EFB" w:rsidRPr="007D4273" w:rsidTr="009647AE">
        <w:trPr>
          <w:trHeight w:hRule="exact" w:val="515"/>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722" w:type="dxa"/>
            <w:gridSpan w:val="3"/>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фамилия:</w:t>
            </w:r>
          </w:p>
        </w:tc>
        <w:tc>
          <w:tcPr>
            <w:tcW w:w="2242" w:type="dxa"/>
            <w:gridSpan w:val="6"/>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имя (полностью):</w:t>
            </w:r>
          </w:p>
        </w:tc>
        <w:tc>
          <w:tcPr>
            <w:tcW w:w="2164" w:type="dxa"/>
            <w:gridSpan w:val="3"/>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отчество (полностью) (при наличии):</w:t>
            </w:r>
          </w:p>
        </w:tc>
        <w:tc>
          <w:tcPr>
            <w:tcW w:w="976" w:type="dxa"/>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ИНН (при наличии):</w:t>
            </w:r>
          </w:p>
        </w:tc>
      </w:tr>
      <w:tr w:rsidR="00FB3EFB" w:rsidRPr="007D4273" w:rsidTr="009647AE">
        <w:trPr>
          <w:trHeight w:hRule="exact" w:val="259"/>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722" w:type="dxa"/>
            <w:gridSpan w:val="3"/>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242" w:type="dxa"/>
            <w:gridSpan w:val="6"/>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164" w:type="dxa"/>
            <w:gridSpan w:val="3"/>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976"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34"/>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722" w:type="dxa"/>
            <w:gridSpan w:val="3"/>
            <w:vMerge w:val="restart"/>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документ, удостоверяющий личность:</w:t>
            </w:r>
          </w:p>
        </w:tc>
        <w:tc>
          <w:tcPr>
            <w:tcW w:w="2242" w:type="dxa"/>
            <w:gridSpan w:val="6"/>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вид:</w:t>
            </w:r>
          </w:p>
        </w:tc>
        <w:tc>
          <w:tcPr>
            <w:tcW w:w="2164" w:type="dxa"/>
            <w:gridSpan w:val="3"/>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серия:</w:t>
            </w:r>
          </w:p>
        </w:tc>
        <w:tc>
          <w:tcPr>
            <w:tcW w:w="976" w:type="dxa"/>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номер:</w:t>
            </w:r>
          </w:p>
        </w:tc>
      </w:tr>
      <w:tr w:rsidR="00FB3EFB" w:rsidRPr="007D4273" w:rsidTr="009647AE">
        <w:trPr>
          <w:trHeight w:hRule="exact" w:val="259"/>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722" w:type="dxa"/>
            <w:gridSpan w:val="3"/>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242" w:type="dxa"/>
            <w:gridSpan w:val="6"/>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164" w:type="dxa"/>
            <w:gridSpan w:val="3"/>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976" w:type="dxa"/>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48"/>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722" w:type="dxa"/>
            <w:gridSpan w:val="3"/>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242" w:type="dxa"/>
            <w:gridSpan w:val="6"/>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дата выдачи:</w:t>
            </w:r>
          </w:p>
        </w:tc>
        <w:tc>
          <w:tcPr>
            <w:tcW w:w="3140" w:type="dxa"/>
            <w:gridSpan w:val="4"/>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 xml:space="preserve">кем </w:t>
            </w:r>
            <w:proofErr w:type="gramStart"/>
            <w:r w:rsidRPr="007D4273">
              <w:rPr>
                <w:rFonts w:ascii="Courier New" w:hAnsi="Courier New" w:cs="Courier New"/>
                <w:color w:val="000000"/>
              </w:rPr>
              <w:t>выдан</w:t>
            </w:r>
            <w:proofErr w:type="gramEnd"/>
            <w:r w:rsidRPr="007D4273">
              <w:rPr>
                <w:rFonts w:ascii="Courier New" w:hAnsi="Courier New" w:cs="Courier New"/>
                <w:color w:val="000000"/>
              </w:rPr>
              <w:t>:</w:t>
            </w:r>
          </w:p>
        </w:tc>
      </w:tr>
      <w:tr w:rsidR="00FB3EFB" w:rsidRPr="007D4273" w:rsidTr="009647AE">
        <w:trPr>
          <w:trHeight w:hRule="exact" w:val="234"/>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722" w:type="dxa"/>
            <w:gridSpan w:val="3"/>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180" w:type="dxa"/>
            <w:gridSpan w:val="2"/>
            <w:vMerge w:val="restart"/>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w:t>
            </w:r>
          </w:p>
        </w:tc>
        <w:tc>
          <w:tcPr>
            <w:tcW w:w="2062" w:type="dxa"/>
            <w:gridSpan w:val="4"/>
            <w:tcBorders>
              <w:top w:val="single" w:sz="4" w:space="0" w:color="auto"/>
            </w:tcBorders>
            <w:shd w:val="clear" w:color="auto" w:fill="FFFFFF"/>
            <w:vAlign w:val="bottom"/>
          </w:tcPr>
          <w:p w:rsidR="00FB3EFB" w:rsidRPr="007D4273" w:rsidRDefault="00FB3EFB" w:rsidP="009647AE">
            <w:pPr>
              <w:pStyle w:val="afc"/>
              <w:tabs>
                <w:tab w:val="left" w:pos="1552"/>
              </w:tabs>
              <w:spacing w:line="240" w:lineRule="auto"/>
              <w:ind w:firstLine="0"/>
              <w:jc w:val="right"/>
              <w:rPr>
                <w:rFonts w:ascii="Courier New" w:hAnsi="Courier New" w:cs="Courier New"/>
              </w:rPr>
            </w:pPr>
            <w:r w:rsidRPr="007D4273">
              <w:rPr>
                <w:rFonts w:ascii="Courier New" w:hAnsi="Courier New" w:cs="Courier New"/>
                <w:color w:val="000000"/>
              </w:rPr>
              <w:t>»</w:t>
            </w:r>
            <w:r w:rsidRPr="007D4273">
              <w:rPr>
                <w:rFonts w:ascii="Courier New" w:hAnsi="Courier New" w:cs="Courier New"/>
                <w:color w:val="000000"/>
              </w:rPr>
              <w:tab/>
            </w:r>
            <w:proofErr w:type="gramStart"/>
            <w:r w:rsidRPr="007D4273">
              <w:rPr>
                <w:rFonts w:ascii="Courier New" w:hAnsi="Courier New" w:cs="Courier New"/>
                <w:color w:val="000000"/>
              </w:rPr>
              <w:t>г</w:t>
            </w:r>
            <w:proofErr w:type="gramEnd"/>
            <w:r w:rsidRPr="007D4273">
              <w:rPr>
                <w:rFonts w:ascii="Courier New" w:hAnsi="Courier New" w:cs="Courier New"/>
                <w:color w:val="000000"/>
              </w:rPr>
              <w:t>.</w:t>
            </w:r>
          </w:p>
        </w:tc>
        <w:tc>
          <w:tcPr>
            <w:tcW w:w="3140" w:type="dxa"/>
            <w:gridSpan w:val="4"/>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63"/>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722" w:type="dxa"/>
            <w:gridSpan w:val="3"/>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180" w:type="dxa"/>
            <w:gridSpan w:val="2"/>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062" w:type="dxa"/>
            <w:gridSpan w:val="4"/>
            <w:tcBorders>
              <w:top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3140" w:type="dxa"/>
            <w:gridSpan w:val="4"/>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1242"/>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722" w:type="dxa"/>
            <w:gridSpan w:val="3"/>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почтовый адрес:</w:t>
            </w:r>
          </w:p>
        </w:tc>
        <w:tc>
          <w:tcPr>
            <w:tcW w:w="2970" w:type="dxa"/>
            <w:gridSpan w:val="8"/>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телефон для связи:</w:t>
            </w:r>
          </w:p>
        </w:tc>
        <w:tc>
          <w:tcPr>
            <w:tcW w:w="2412" w:type="dxa"/>
            <w:gridSpan w:val="2"/>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адрес электронной почты (при наличии):</w:t>
            </w:r>
          </w:p>
        </w:tc>
      </w:tr>
      <w:tr w:rsidR="00FB3EFB" w:rsidRPr="007D4273" w:rsidTr="009647AE">
        <w:trPr>
          <w:trHeight w:hRule="exact" w:val="490"/>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722" w:type="dxa"/>
            <w:gridSpan w:val="3"/>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w:t>
            </w:r>
          </w:p>
        </w:tc>
        <w:tc>
          <w:tcPr>
            <w:tcW w:w="2970" w:type="dxa"/>
            <w:gridSpan w:val="8"/>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412" w:type="dxa"/>
            <w:gridSpan w:val="2"/>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77"/>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8104" w:type="dxa"/>
            <w:gridSpan w:val="13"/>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наименование и реквизиты документа, подтверждающего полномочия представителя:</w:t>
            </w:r>
          </w:p>
        </w:tc>
      </w:tr>
      <w:tr w:rsidR="00FB3EFB" w:rsidRPr="007D4273" w:rsidTr="009647AE">
        <w:trPr>
          <w:trHeight w:hRule="exact" w:val="234"/>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8104" w:type="dxa"/>
            <w:gridSpan w:val="1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59"/>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8104" w:type="dxa"/>
            <w:gridSpan w:val="1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540"/>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8104" w:type="dxa"/>
            <w:gridSpan w:val="13"/>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юридическое лицо, в том числе орган государственной власти, иной государственный орган, орган местного самоуправления:</w:t>
            </w:r>
          </w:p>
        </w:tc>
      </w:tr>
      <w:tr w:rsidR="00FB3EFB" w:rsidRPr="007D4273" w:rsidTr="009647AE">
        <w:trPr>
          <w:trHeight w:hRule="exact" w:val="230"/>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902" w:type="dxa"/>
            <w:gridSpan w:val="5"/>
            <w:vMerge w:val="restart"/>
            <w:tcBorders>
              <w:top w:val="single" w:sz="4" w:space="0" w:color="auto"/>
              <w:left w:val="single" w:sz="4" w:space="0" w:color="auto"/>
            </w:tcBorders>
            <w:shd w:val="clear" w:color="auto" w:fill="FFFFFF"/>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полное наименование:</w:t>
            </w:r>
          </w:p>
        </w:tc>
        <w:tc>
          <w:tcPr>
            <w:tcW w:w="5202" w:type="dxa"/>
            <w:gridSpan w:val="8"/>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66"/>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902" w:type="dxa"/>
            <w:gridSpan w:val="5"/>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5202" w:type="dxa"/>
            <w:gridSpan w:val="8"/>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88"/>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4033" w:type="dxa"/>
            <w:gridSpan w:val="7"/>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КПП (для российского юридического лица):</w:t>
            </w:r>
          </w:p>
        </w:tc>
        <w:tc>
          <w:tcPr>
            <w:tcW w:w="4071" w:type="dxa"/>
            <w:gridSpan w:val="6"/>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320"/>
              <w:rPr>
                <w:rFonts w:ascii="Courier New" w:hAnsi="Courier New" w:cs="Courier New"/>
              </w:rPr>
            </w:pPr>
            <w:r w:rsidRPr="007D4273">
              <w:rPr>
                <w:rFonts w:ascii="Courier New" w:hAnsi="Courier New" w:cs="Courier New"/>
                <w:color w:val="000000"/>
              </w:rPr>
              <w:t>ИНН (для российского юридического лица):</w:t>
            </w:r>
          </w:p>
        </w:tc>
      </w:tr>
      <w:tr w:rsidR="00FB3EFB" w:rsidRPr="007D4273" w:rsidTr="009647AE">
        <w:trPr>
          <w:trHeight w:hRule="exact" w:val="245"/>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4033" w:type="dxa"/>
            <w:gridSpan w:val="7"/>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4071" w:type="dxa"/>
            <w:gridSpan w:val="6"/>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1683"/>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902" w:type="dxa"/>
            <w:gridSpan w:val="5"/>
            <w:tcBorders>
              <w:top w:val="single" w:sz="4" w:space="0" w:color="auto"/>
              <w:lef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страна регистрации (инкорпорации) (для иностранного юридического лица):</w:t>
            </w:r>
          </w:p>
        </w:tc>
        <w:tc>
          <w:tcPr>
            <w:tcW w:w="2790" w:type="dxa"/>
            <w:gridSpan w:val="6"/>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дата регистрации (для иностранного юридического лица):</w:t>
            </w:r>
          </w:p>
        </w:tc>
        <w:tc>
          <w:tcPr>
            <w:tcW w:w="2412" w:type="dxa"/>
            <w:gridSpan w:val="2"/>
            <w:tcBorders>
              <w:top w:val="single" w:sz="4" w:space="0" w:color="auto"/>
              <w:left w:val="single" w:sz="4" w:space="0" w:color="auto"/>
              <w:righ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номер регистрации (для иностранного юридического лица):</w:t>
            </w:r>
          </w:p>
        </w:tc>
      </w:tr>
      <w:tr w:rsidR="00FB3EFB" w:rsidRPr="007D4273" w:rsidTr="009647AE">
        <w:trPr>
          <w:trHeight w:hRule="exact" w:val="234"/>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902" w:type="dxa"/>
            <w:gridSpan w:val="5"/>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790" w:type="dxa"/>
            <w:gridSpan w:val="6"/>
            <w:tcBorders>
              <w:top w:val="single" w:sz="4" w:space="0" w:color="auto"/>
              <w:left w:val="single" w:sz="4" w:space="0" w:color="auto"/>
            </w:tcBorders>
            <w:shd w:val="clear" w:color="auto" w:fill="FFFFFF"/>
            <w:vAlign w:val="bottom"/>
          </w:tcPr>
          <w:p w:rsidR="00FB3EFB" w:rsidRPr="007D4273" w:rsidRDefault="00FB3EFB" w:rsidP="009647AE">
            <w:pPr>
              <w:pStyle w:val="afc"/>
              <w:tabs>
                <w:tab w:val="left" w:pos="676"/>
                <w:tab w:val="left" w:pos="2505"/>
              </w:tabs>
              <w:spacing w:line="240" w:lineRule="auto"/>
              <w:ind w:firstLine="140"/>
              <w:rPr>
                <w:rFonts w:ascii="Courier New" w:hAnsi="Courier New" w:cs="Courier New"/>
              </w:rPr>
            </w:pPr>
            <w:r w:rsidRPr="007D4273">
              <w:rPr>
                <w:rFonts w:ascii="Courier New" w:hAnsi="Courier New" w:cs="Courier New"/>
                <w:color w:val="000000"/>
              </w:rPr>
              <w:t>«</w:t>
            </w:r>
            <w:r w:rsidRPr="007D4273">
              <w:rPr>
                <w:rFonts w:ascii="Courier New" w:hAnsi="Courier New" w:cs="Courier New"/>
                <w:color w:val="000000"/>
              </w:rPr>
              <w:tab/>
              <w:t>»</w:t>
            </w:r>
            <w:r w:rsidRPr="007D4273">
              <w:rPr>
                <w:rFonts w:ascii="Courier New" w:hAnsi="Courier New" w:cs="Courier New"/>
                <w:color w:val="000000"/>
              </w:rPr>
              <w:tab/>
            </w:r>
            <w:proofErr w:type="gramStart"/>
            <w:r w:rsidRPr="007D4273">
              <w:rPr>
                <w:rFonts w:ascii="Courier New" w:hAnsi="Courier New" w:cs="Courier New"/>
                <w:color w:val="000000"/>
              </w:rPr>
              <w:t>г</w:t>
            </w:r>
            <w:proofErr w:type="gramEnd"/>
            <w:r w:rsidRPr="007D4273">
              <w:rPr>
                <w:rFonts w:ascii="Courier New" w:hAnsi="Courier New" w:cs="Courier New"/>
                <w:color w:val="000000"/>
              </w:rPr>
              <w:t>.</w:t>
            </w:r>
          </w:p>
        </w:tc>
        <w:tc>
          <w:tcPr>
            <w:tcW w:w="2412" w:type="dxa"/>
            <w:gridSpan w:val="2"/>
            <w:vMerge w:val="restart"/>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45"/>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902" w:type="dxa"/>
            <w:gridSpan w:val="5"/>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790" w:type="dxa"/>
            <w:gridSpan w:val="6"/>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412" w:type="dxa"/>
            <w:gridSpan w:val="2"/>
            <w:vMerge/>
            <w:tcBorders>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1090"/>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902" w:type="dxa"/>
            <w:gridSpan w:val="5"/>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почтовый адрес:</w:t>
            </w:r>
          </w:p>
        </w:tc>
        <w:tc>
          <w:tcPr>
            <w:tcW w:w="2790" w:type="dxa"/>
            <w:gridSpan w:val="6"/>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телефон для связи:</w:t>
            </w:r>
          </w:p>
        </w:tc>
        <w:tc>
          <w:tcPr>
            <w:tcW w:w="2412" w:type="dxa"/>
            <w:gridSpan w:val="2"/>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jc w:val="center"/>
              <w:rPr>
                <w:rFonts w:ascii="Courier New" w:hAnsi="Courier New" w:cs="Courier New"/>
              </w:rPr>
            </w:pPr>
            <w:r w:rsidRPr="007D4273">
              <w:rPr>
                <w:rFonts w:ascii="Courier New" w:hAnsi="Courier New" w:cs="Courier New"/>
                <w:color w:val="000000"/>
              </w:rPr>
              <w:t>адрес электронной почты (при наличии):</w:t>
            </w:r>
          </w:p>
        </w:tc>
      </w:tr>
      <w:tr w:rsidR="00FB3EFB" w:rsidRPr="007D4273" w:rsidTr="009647AE">
        <w:trPr>
          <w:trHeight w:hRule="exact" w:val="493"/>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902" w:type="dxa"/>
            <w:gridSpan w:val="5"/>
            <w:tcBorders>
              <w:top w:val="single" w:sz="4" w:space="0" w:color="auto"/>
              <w:left w:val="single" w:sz="4" w:space="0" w:color="auto"/>
            </w:tcBorders>
            <w:shd w:val="clear" w:color="auto" w:fill="FFFFFF"/>
            <w:vAlign w:val="center"/>
          </w:tcPr>
          <w:p w:rsidR="00FB3EFB" w:rsidRPr="007D4273" w:rsidRDefault="00FB3EFB" w:rsidP="009647AE">
            <w:pPr>
              <w:pStyle w:val="afc"/>
              <w:spacing w:line="240" w:lineRule="auto"/>
              <w:ind w:firstLine="0"/>
              <w:jc w:val="both"/>
              <w:rPr>
                <w:rFonts w:ascii="Courier New" w:hAnsi="Courier New" w:cs="Courier New"/>
              </w:rPr>
            </w:pPr>
            <w:r w:rsidRPr="007D4273">
              <w:rPr>
                <w:rFonts w:ascii="Courier New" w:hAnsi="Courier New" w:cs="Courier New"/>
                <w:color w:val="000000"/>
              </w:rPr>
              <w:t>—</w:t>
            </w:r>
          </w:p>
        </w:tc>
        <w:tc>
          <w:tcPr>
            <w:tcW w:w="2790" w:type="dxa"/>
            <w:gridSpan w:val="6"/>
            <w:tcBorders>
              <w:top w:val="single" w:sz="4" w:space="0" w:color="auto"/>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2412" w:type="dxa"/>
            <w:gridSpan w:val="2"/>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77"/>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8104" w:type="dxa"/>
            <w:gridSpan w:val="13"/>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наименование и реквизиты документа, подтверждающего полномочия представителя:</w:t>
            </w:r>
          </w:p>
        </w:tc>
      </w:tr>
      <w:tr w:rsidR="00FB3EFB" w:rsidRPr="007D4273" w:rsidTr="009647AE">
        <w:trPr>
          <w:trHeight w:hRule="exact" w:val="234"/>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8104" w:type="dxa"/>
            <w:gridSpan w:val="1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63"/>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72"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468" w:type="dxa"/>
            <w:vMerge/>
            <w:tcBorders>
              <w:lef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c>
          <w:tcPr>
            <w:tcW w:w="8104" w:type="dxa"/>
            <w:gridSpan w:val="13"/>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88"/>
        </w:trPr>
        <w:tc>
          <w:tcPr>
            <w:tcW w:w="605" w:type="dxa"/>
            <w:vMerge w:val="restart"/>
            <w:tcBorders>
              <w:top w:val="single" w:sz="4" w:space="0" w:color="auto"/>
              <w:left w:val="single" w:sz="4" w:space="0" w:color="auto"/>
            </w:tcBorders>
            <w:shd w:val="clear" w:color="auto" w:fill="FFFFFF"/>
          </w:tcPr>
          <w:p w:rsidR="00FB3EFB" w:rsidRPr="007D4273" w:rsidRDefault="00FB3EFB" w:rsidP="00D26EA5">
            <w:pPr>
              <w:pStyle w:val="afc"/>
              <w:spacing w:line="240" w:lineRule="auto"/>
              <w:ind w:firstLine="260"/>
              <w:rPr>
                <w:rFonts w:ascii="Courier New" w:hAnsi="Courier New" w:cs="Courier New"/>
              </w:rPr>
            </w:pPr>
            <w:r w:rsidRPr="007D4273">
              <w:rPr>
                <w:rFonts w:ascii="Courier New" w:hAnsi="Courier New" w:cs="Courier New"/>
                <w:b/>
                <w:bCs/>
                <w:color w:val="000000"/>
              </w:rPr>
              <w:t>8</w:t>
            </w:r>
          </w:p>
        </w:tc>
        <w:tc>
          <w:tcPr>
            <w:tcW w:w="9044" w:type="dxa"/>
            <w:gridSpan w:val="15"/>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Документы, прилагаемые к заявлению:</w:t>
            </w:r>
          </w:p>
        </w:tc>
      </w:tr>
      <w:tr w:rsidR="00FB3EFB" w:rsidRPr="007D4273" w:rsidTr="009647AE">
        <w:trPr>
          <w:trHeight w:hRule="exact" w:val="234"/>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9044" w:type="dxa"/>
            <w:gridSpan w:val="1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88"/>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5242" w:type="dxa"/>
            <w:gridSpan w:val="10"/>
            <w:tcBorders>
              <w:top w:val="single" w:sz="4" w:space="0" w:color="auto"/>
              <w:left w:val="single" w:sz="4" w:space="0" w:color="auto"/>
            </w:tcBorders>
            <w:shd w:val="clear" w:color="auto" w:fill="FFFFFF"/>
          </w:tcPr>
          <w:p w:rsidR="00FB3EFB" w:rsidRPr="007D4273" w:rsidRDefault="00FB3EFB" w:rsidP="009647AE">
            <w:pPr>
              <w:pStyle w:val="afc"/>
              <w:tabs>
                <w:tab w:val="left" w:leader="underscore" w:pos="2578"/>
                <w:tab w:val="left" w:leader="underscore" w:pos="3895"/>
              </w:tabs>
              <w:spacing w:line="240" w:lineRule="auto"/>
              <w:ind w:firstLine="0"/>
              <w:rPr>
                <w:rFonts w:ascii="Courier New" w:hAnsi="Courier New" w:cs="Courier New"/>
              </w:rPr>
            </w:pPr>
            <w:r w:rsidRPr="007D4273">
              <w:rPr>
                <w:rFonts w:ascii="Courier New" w:hAnsi="Courier New" w:cs="Courier New"/>
                <w:color w:val="000000"/>
              </w:rPr>
              <w:t xml:space="preserve">Оригинал в количестве </w:t>
            </w:r>
            <w:r w:rsidRPr="007D4273">
              <w:rPr>
                <w:rFonts w:ascii="Courier New" w:hAnsi="Courier New" w:cs="Courier New"/>
                <w:color w:val="000000"/>
              </w:rPr>
              <w:tab/>
              <w:t xml:space="preserve"> экз., на </w:t>
            </w:r>
            <w:r w:rsidRPr="007D4273">
              <w:rPr>
                <w:rFonts w:ascii="Courier New" w:hAnsi="Courier New" w:cs="Courier New"/>
                <w:color w:val="000000"/>
              </w:rPr>
              <w:tab/>
            </w:r>
            <w:proofErr w:type="gramStart"/>
            <w:r w:rsidRPr="007D4273">
              <w:rPr>
                <w:rFonts w:ascii="Courier New" w:hAnsi="Courier New" w:cs="Courier New"/>
                <w:color w:val="000000"/>
              </w:rPr>
              <w:t>л</w:t>
            </w:r>
            <w:proofErr w:type="gramEnd"/>
            <w:r w:rsidRPr="007D4273">
              <w:rPr>
                <w:rFonts w:ascii="Courier New" w:hAnsi="Courier New" w:cs="Courier New"/>
                <w:color w:val="000000"/>
              </w:rPr>
              <w:t>.</w:t>
            </w:r>
          </w:p>
        </w:tc>
        <w:tc>
          <w:tcPr>
            <w:tcW w:w="3802"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pStyle w:val="afc"/>
              <w:tabs>
                <w:tab w:val="left" w:leader="underscore" w:pos="2210"/>
                <w:tab w:val="left" w:leader="underscore" w:pos="3420"/>
              </w:tabs>
              <w:spacing w:line="240" w:lineRule="auto"/>
              <w:ind w:firstLine="0"/>
              <w:rPr>
                <w:rFonts w:ascii="Courier New" w:hAnsi="Courier New" w:cs="Courier New"/>
              </w:rPr>
            </w:pPr>
            <w:r w:rsidRPr="007D4273">
              <w:rPr>
                <w:rFonts w:ascii="Courier New" w:hAnsi="Courier New" w:cs="Courier New"/>
                <w:color w:val="000000"/>
              </w:rPr>
              <w:t xml:space="preserve">Копия в количестве </w:t>
            </w:r>
            <w:r w:rsidRPr="007D4273">
              <w:rPr>
                <w:rFonts w:ascii="Courier New" w:hAnsi="Courier New" w:cs="Courier New"/>
                <w:color w:val="000000"/>
              </w:rPr>
              <w:tab/>
              <w:t xml:space="preserve"> экз., на </w:t>
            </w:r>
            <w:r w:rsidRPr="007D4273">
              <w:rPr>
                <w:rFonts w:ascii="Courier New" w:hAnsi="Courier New" w:cs="Courier New"/>
                <w:color w:val="000000"/>
              </w:rPr>
              <w:tab/>
            </w:r>
            <w:proofErr w:type="gramStart"/>
            <w:r w:rsidRPr="007D4273">
              <w:rPr>
                <w:rFonts w:ascii="Courier New" w:hAnsi="Courier New" w:cs="Courier New"/>
                <w:color w:val="000000"/>
              </w:rPr>
              <w:t>л</w:t>
            </w:r>
            <w:proofErr w:type="gramEnd"/>
            <w:r w:rsidRPr="007D4273">
              <w:rPr>
                <w:rFonts w:ascii="Courier New" w:hAnsi="Courier New" w:cs="Courier New"/>
                <w:color w:val="000000"/>
              </w:rPr>
              <w:t>.</w:t>
            </w:r>
          </w:p>
        </w:tc>
      </w:tr>
      <w:tr w:rsidR="00FB3EFB" w:rsidRPr="007D4273" w:rsidTr="009647AE">
        <w:trPr>
          <w:trHeight w:hRule="exact" w:val="234"/>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9044" w:type="dxa"/>
            <w:gridSpan w:val="1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88"/>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5242" w:type="dxa"/>
            <w:gridSpan w:val="10"/>
            <w:tcBorders>
              <w:top w:val="single" w:sz="4" w:space="0" w:color="auto"/>
              <w:left w:val="single" w:sz="4" w:space="0" w:color="auto"/>
            </w:tcBorders>
            <w:shd w:val="clear" w:color="auto" w:fill="FFFFFF"/>
            <w:vAlign w:val="bottom"/>
          </w:tcPr>
          <w:p w:rsidR="00FB3EFB" w:rsidRPr="007D4273" w:rsidRDefault="00FB3EFB" w:rsidP="009647AE">
            <w:pPr>
              <w:pStyle w:val="afc"/>
              <w:tabs>
                <w:tab w:val="left" w:leader="underscore" w:pos="2585"/>
                <w:tab w:val="left" w:leader="underscore" w:pos="3895"/>
              </w:tabs>
              <w:spacing w:line="240" w:lineRule="auto"/>
              <w:ind w:firstLine="0"/>
              <w:rPr>
                <w:rFonts w:ascii="Courier New" w:hAnsi="Courier New" w:cs="Courier New"/>
              </w:rPr>
            </w:pPr>
            <w:r w:rsidRPr="007D4273">
              <w:rPr>
                <w:rFonts w:ascii="Courier New" w:hAnsi="Courier New" w:cs="Courier New"/>
                <w:color w:val="000000"/>
              </w:rPr>
              <w:t xml:space="preserve">Оригинал в количестве </w:t>
            </w:r>
            <w:r w:rsidRPr="007D4273">
              <w:rPr>
                <w:rFonts w:ascii="Courier New" w:hAnsi="Courier New" w:cs="Courier New"/>
                <w:color w:val="000000"/>
              </w:rPr>
              <w:tab/>
              <w:t xml:space="preserve"> экз., на </w:t>
            </w:r>
            <w:r w:rsidRPr="007D4273">
              <w:rPr>
                <w:rFonts w:ascii="Courier New" w:hAnsi="Courier New" w:cs="Courier New"/>
                <w:color w:val="000000"/>
              </w:rPr>
              <w:tab/>
            </w:r>
            <w:proofErr w:type="gramStart"/>
            <w:r w:rsidRPr="007D4273">
              <w:rPr>
                <w:rFonts w:ascii="Courier New" w:hAnsi="Courier New" w:cs="Courier New"/>
                <w:color w:val="000000"/>
              </w:rPr>
              <w:t>л</w:t>
            </w:r>
            <w:proofErr w:type="gramEnd"/>
            <w:r w:rsidRPr="007D4273">
              <w:rPr>
                <w:rFonts w:ascii="Courier New" w:hAnsi="Courier New" w:cs="Courier New"/>
                <w:color w:val="000000"/>
              </w:rPr>
              <w:t>.</w:t>
            </w:r>
          </w:p>
        </w:tc>
        <w:tc>
          <w:tcPr>
            <w:tcW w:w="3802" w:type="dxa"/>
            <w:gridSpan w:val="5"/>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tabs>
                <w:tab w:val="left" w:leader="underscore" w:pos="2210"/>
                <w:tab w:val="left" w:leader="underscore" w:pos="3420"/>
              </w:tabs>
              <w:spacing w:line="240" w:lineRule="auto"/>
              <w:ind w:firstLine="0"/>
              <w:rPr>
                <w:rFonts w:ascii="Courier New" w:hAnsi="Courier New" w:cs="Courier New"/>
              </w:rPr>
            </w:pPr>
            <w:r w:rsidRPr="007D4273">
              <w:rPr>
                <w:rFonts w:ascii="Courier New" w:hAnsi="Courier New" w:cs="Courier New"/>
                <w:color w:val="000000"/>
              </w:rPr>
              <w:t xml:space="preserve">Копия в количестве </w:t>
            </w:r>
            <w:r w:rsidRPr="007D4273">
              <w:rPr>
                <w:rFonts w:ascii="Courier New" w:hAnsi="Courier New" w:cs="Courier New"/>
                <w:color w:val="000000"/>
              </w:rPr>
              <w:tab/>
              <w:t xml:space="preserve"> экз., на </w:t>
            </w:r>
            <w:r w:rsidRPr="007D4273">
              <w:rPr>
                <w:rFonts w:ascii="Courier New" w:hAnsi="Courier New" w:cs="Courier New"/>
                <w:color w:val="000000"/>
              </w:rPr>
              <w:tab/>
            </w:r>
            <w:proofErr w:type="gramStart"/>
            <w:r w:rsidRPr="007D4273">
              <w:rPr>
                <w:rFonts w:ascii="Courier New" w:hAnsi="Courier New" w:cs="Courier New"/>
                <w:color w:val="000000"/>
              </w:rPr>
              <w:t>л</w:t>
            </w:r>
            <w:proofErr w:type="gramEnd"/>
            <w:r w:rsidRPr="007D4273">
              <w:rPr>
                <w:rFonts w:ascii="Courier New" w:hAnsi="Courier New" w:cs="Courier New"/>
                <w:color w:val="000000"/>
              </w:rPr>
              <w:t>.</w:t>
            </w:r>
          </w:p>
        </w:tc>
      </w:tr>
      <w:tr w:rsidR="00FB3EFB" w:rsidRPr="007D4273" w:rsidTr="009647AE">
        <w:trPr>
          <w:trHeight w:hRule="exact" w:val="238"/>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9044" w:type="dxa"/>
            <w:gridSpan w:val="1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30"/>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9044" w:type="dxa"/>
            <w:gridSpan w:val="1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34"/>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9044" w:type="dxa"/>
            <w:gridSpan w:val="1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r w:rsidR="00FB3EFB" w:rsidRPr="007D4273" w:rsidTr="009647AE">
        <w:trPr>
          <w:trHeight w:hRule="exact" w:val="292"/>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5242" w:type="dxa"/>
            <w:gridSpan w:val="10"/>
            <w:tcBorders>
              <w:top w:val="single" w:sz="4" w:space="0" w:color="auto"/>
              <w:left w:val="single" w:sz="4" w:space="0" w:color="auto"/>
            </w:tcBorders>
            <w:shd w:val="clear" w:color="auto" w:fill="FFFFFF"/>
          </w:tcPr>
          <w:p w:rsidR="00FB3EFB" w:rsidRPr="007D4273" w:rsidRDefault="00FB3EFB" w:rsidP="009647AE">
            <w:pPr>
              <w:pStyle w:val="afc"/>
              <w:tabs>
                <w:tab w:val="left" w:leader="underscore" w:pos="2585"/>
                <w:tab w:val="left" w:leader="underscore" w:pos="3895"/>
              </w:tabs>
              <w:spacing w:line="240" w:lineRule="auto"/>
              <w:ind w:firstLine="0"/>
              <w:rPr>
                <w:rFonts w:ascii="Courier New" w:hAnsi="Courier New" w:cs="Courier New"/>
              </w:rPr>
            </w:pPr>
            <w:r w:rsidRPr="007D4273">
              <w:rPr>
                <w:rFonts w:ascii="Courier New" w:hAnsi="Courier New" w:cs="Courier New"/>
                <w:color w:val="000000"/>
              </w:rPr>
              <w:t xml:space="preserve">Оригинал в количестве </w:t>
            </w:r>
            <w:r w:rsidRPr="007D4273">
              <w:rPr>
                <w:rFonts w:ascii="Courier New" w:hAnsi="Courier New" w:cs="Courier New"/>
                <w:color w:val="000000"/>
              </w:rPr>
              <w:tab/>
              <w:t xml:space="preserve"> </w:t>
            </w:r>
            <w:proofErr w:type="spellStart"/>
            <w:proofErr w:type="gramStart"/>
            <w:r w:rsidRPr="007D4273">
              <w:rPr>
                <w:rFonts w:ascii="Courier New" w:hAnsi="Courier New" w:cs="Courier New"/>
                <w:color w:val="000000"/>
              </w:rPr>
              <w:t>экз</w:t>
            </w:r>
            <w:proofErr w:type="spellEnd"/>
            <w:proofErr w:type="gramEnd"/>
            <w:r w:rsidRPr="007D4273">
              <w:rPr>
                <w:rFonts w:ascii="Courier New" w:hAnsi="Courier New" w:cs="Courier New"/>
                <w:color w:val="000000"/>
              </w:rPr>
              <w:t xml:space="preserve">,, на </w:t>
            </w:r>
            <w:r w:rsidRPr="007D4273">
              <w:rPr>
                <w:rFonts w:ascii="Courier New" w:hAnsi="Courier New" w:cs="Courier New"/>
                <w:color w:val="000000"/>
              </w:rPr>
              <w:tab/>
              <w:t>л.</w:t>
            </w:r>
          </w:p>
        </w:tc>
        <w:tc>
          <w:tcPr>
            <w:tcW w:w="3802" w:type="dxa"/>
            <w:gridSpan w:val="5"/>
            <w:tcBorders>
              <w:top w:val="single" w:sz="4" w:space="0" w:color="auto"/>
              <w:left w:val="single" w:sz="4" w:space="0" w:color="auto"/>
              <w:right w:val="single" w:sz="4" w:space="0" w:color="auto"/>
            </w:tcBorders>
            <w:shd w:val="clear" w:color="auto" w:fill="FFFFFF"/>
          </w:tcPr>
          <w:p w:rsidR="00FB3EFB" w:rsidRPr="007D4273" w:rsidRDefault="00FB3EFB" w:rsidP="009647AE">
            <w:pPr>
              <w:pStyle w:val="afc"/>
              <w:tabs>
                <w:tab w:val="left" w:leader="underscore" w:pos="2203"/>
                <w:tab w:val="left" w:leader="underscore" w:pos="3420"/>
              </w:tabs>
              <w:spacing w:line="240" w:lineRule="auto"/>
              <w:ind w:firstLine="0"/>
              <w:rPr>
                <w:rFonts w:ascii="Courier New" w:hAnsi="Courier New" w:cs="Courier New"/>
              </w:rPr>
            </w:pPr>
            <w:r w:rsidRPr="007D4273">
              <w:rPr>
                <w:rFonts w:ascii="Courier New" w:hAnsi="Courier New" w:cs="Courier New"/>
                <w:color w:val="000000"/>
              </w:rPr>
              <w:t xml:space="preserve">Копия в количестве </w:t>
            </w:r>
            <w:r w:rsidRPr="007D4273">
              <w:rPr>
                <w:rFonts w:ascii="Courier New" w:hAnsi="Courier New" w:cs="Courier New"/>
                <w:color w:val="000000"/>
              </w:rPr>
              <w:tab/>
              <w:t xml:space="preserve"> экз., на </w:t>
            </w:r>
            <w:r w:rsidRPr="007D4273">
              <w:rPr>
                <w:rFonts w:ascii="Courier New" w:hAnsi="Courier New" w:cs="Courier New"/>
                <w:color w:val="000000"/>
              </w:rPr>
              <w:tab/>
            </w:r>
            <w:proofErr w:type="gramStart"/>
            <w:r w:rsidRPr="007D4273">
              <w:rPr>
                <w:rFonts w:ascii="Courier New" w:hAnsi="Courier New" w:cs="Courier New"/>
                <w:color w:val="000000"/>
              </w:rPr>
              <w:t>л</w:t>
            </w:r>
            <w:proofErr w:type="gramEnd"/>
            <w:r w:rsidRPr="007D4273">
              <w:rPr>
                <w:rFonts w:ascii="Courier New" w:hAnsi="Courier New" w:cs="Courier New"/>
                <w:color w:val="000000"/>
              </w:rPr>
              <w:t>.</w:t>
            </w:r>
          </w:p>
        </w:tc>
      </w:tr>
      <w:tr w:rsidR="00FB3EFB" w:rsidRPr="007D4273" w:rsidTr="009647AE">
        <w:trPr>
          <w:trHeight w:hRule="exact" w:val="288"/>
        </w:trPr>
        <w:tc>
          <w:tcPr>
            <w:tcW w:w="605" w:type="dxa"/>
            <w:vMerge w:val="restart"/>
            <w:tcBorders>
              <w:top w:val="single" w:sz="4" w:space="0" w:color="auto"/>
              <w:left w:val="single" w:sz="4" w:space="0" w:color="auto"/>
            </w:tcBorders>
            <w:shd w:val="clear" w:color="auto" w:fill="FFFFFF"/>
          </w:tcPr>
          <w:p w:rsidR="00FB3EFB" w:rsidRPr="007D4273" w:rsidRDefault="00FB3EFB" w:rsidP="00D26EA5">
            <w:pPr>
              <w:pStyle w:val="afc"/>
              <w:spacing w:line="240" w:lineRule="auto"/>
              <w:ind w:firstLine="260"/>
              <w:rPr>
                <w:rFonts w:ascii="Courier New" w:hAnsi="Courier New" w:cs="Courier New"/>
              </w:rPr>
            </w:pPr>
            <w:r w:rsidRPr="007D4273">
              <w:rPr>
                <w:rFonts w:ascii="Courier New" w:hAnsi="Courier New" w:cs="Courier New"/>
                <w:b/>
                <w:bCs/>
                <w:color w:val="000000"/>
              </w:rPr>
              <w:t>9</w:t>
            </w:r>
          </w:p>
        </w:tc>
        <w:tc>
          <w:tcPr>
            <w:tcW w:w="9044" w:type="dxa"/>
            <w:gridSpan w:val="15"/>
            <w:tcBorders>
              <w:top w:val="single" w:sz="4" w:space="0" w:color="auto"/>
              <w:left w:val="single" w:sz="4" w:space="0" w:color="auto"/>
              <w:right w:val="single" w:sz="4" w:space="0" w:color="auto"/>
            </w:tcBorders>
            <w:shd w:val="clear" w:color="auto" w:fill="FFFFFF"/>
            <w:vAlign w:val="bottom"/>
          </w:tcPr>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b/>
                <w:bCs/>
                <w:color w:val="000000"/>
              </w:rPr>
              <w:t>Примечание:</w:t>
            </w:r>
          </w:p>
        </w:tc>
      </w:tr>
      <w:tr w:rsidR="00FB3EFB" w:rsidRPr="007D4273" w:rsidTr="009647AE">
        <w:trPr>
          <w:trHeight w:hRule="exact" w:val="238"/>
        </w:trPr>
        <w:tc>
          <w:tcPr>
            <w:tcW w:w="605"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9044" w:type="dxa"/>
            <w:gridSpan w:val="15"/>
            <w:tcBorders>
              <w:top w:val="single" w:sz="4" w:space="0" w:color="auto"/>
              <w:left w:val="single" w:sz="4" w:space="0" w:color="auto"/>
              <w:right w:val="single" w:sz="4" w:space="0" w:color="auto"/>
            </w:tcBorders>
            <w:shd w:val="clear" w:color="auto" w:fill="FFFFFF"/>
          </w:tcPr>
          <w:p w:rsidR="00FB3EFB" w:rsidRPr="007D4273" w:rsidRDefault="00FB3EFB" w:rsidP="009647AE">
            <w:pPr>
              <w:spacing w:after="0" w:line="240" w:lineRule="auto"/>
              <w:rPr>
                <w:rFonts w:ascii="Courier New" w:hAnsi="Courier New" w:cs="Courier New"/>
              </w:rPr>
            </w:pPr>
          </w:p>
        </w:tc>
      </w:tr>
    </w:tbl>
    <w:p w:rsidR="00FB3EFB" w:rsidRPr="007D4273" w:rsidRDefault="00FB3EFB" w:rsidP="00FB3EFB">
      <w:pPr>
        <w:spacing w:line="1" w:lineRule="exact"/>
        <w:rPr>
          <w:rFonts w:ascii="Courier New" w:hAnsi="Courier New" w:cs="Courier New"/>
        </w:rPr>
        <w:sectPr w:rsidR="00FB3EFB" w:rsidRPr="007D4273" w:rsidSect="007D4273">
          <w:type w:val="nextColumn"/>
          <w:pgSz w:w="11900" w:h="16840"/>
          <w:pgMar w:top="1134" w:right="850" w:bottom="1134" w:left="1701" w:header="0" w:footer="3" w:gutter="0"/>
          <w:cols w:space="720"/>
          <w:noEndnote/>
          <w:docGrid w:linePitch="360"/>
        </w:sectPr>
      </w:pPr>
      <w:bookmarkStart w:id="297" w:name="_GoBack"/>
      <w:bookmarkEnd w:id="297"/>
    </w:p>
    <w:p w:rsidR="00FB3EFB" w:rsidRPr="007D4273" w:rsidRDefault="00FB3EFB" w:rsidP="00FB3EFB">
      <w:pPr>
        <w:spacing w:line="1" w:lineRule="exact"/>
        <w:rPr>
          <w:rFonts w:ascii="Courier New" w:hAnsi="Courier New" w:cs="Courier New"/>
        </w:rPr>
      </w:pPr>
    </w:p>
    <w:tbl>
      <w:tblPr>
        <w:tblOverlap w:val="never"/>
        <w:tblW w:w="0" w:type="auto"/>
        <w:tblLayout w:type="fixed"/>
        <w:tblCellMar>
          <w:left w:w="10" w:type="dxa"/>
          <w:right w:w="10" w:type="dxa"/>
        </w:tblCellMar>
        <w:tblLook w:val="0000"/>
      </w:tblPr>
      <w:tblGrid>
        <w:gridCol w:w="598"/>
        <w:gridCol w:w="6106"/>
        <w:gridCol w:w="2378"/>
      </w:tblGrid>
      <w:tr w:rsidR="00FB3EFB" w:rsidRPr="007D4273" w:rsidTr="00E316B1">
        <w:trPr>
          <w:trHeight w:hRule="exact" w:val="331"/>
        </w:trPr>
        <w:tc>
          <w:tcPr>
            <w:tcW w:w="6704" w:type="dxa"/>
            <w:gridSpan w:val="2"/>
            <w:tcBorders>
              <w:top w:val="single" w:sz="4" w:space="0" w:color="auto"/>
              <w:left w:val="single" w:sz="4" w:space="0" w:color="auto"/>
            </w:tcBorders>
            <w:shd w:val="clear" w:color="auto" w:fill="FFFFFF"/>
          </w:tcPr>
          <w:p w:rsidR="00FB3EFB" w:rsidRPr="007D4273" w:rsidRDefault="00FB3EFB" w:rsidP="00D26EA5">
            <w:pPr>
              <w:rPr>
                <w:rFonts w:ascii="Courier New" w:hAnsi="Courier New" w:cs="Courier New"/>
              </w:rPr>
            </w:pPr>
          </w:p>
        </w:tc>
        <w:tc>
          <w:tcPr>
            <w:tcW w:w="2378" w:type="dxa"/>
            <w:tcBorders>
              <w:top w:val="single" w:sz="4" w:space="0" w:color="auto"/>
              <w:left w:val="single" w:sz="4" w:space="0" w:color="auto"/>
              <w:right w:val="single" w:sz="4" w:space="0" w:color="auto"/>
            </w:tcBorders>
            <w:shd w:val="clear" w:color="auto" w:fill="FFFFFF"/>
            <w:vAlign w:val="bottom"/>
          </w:tcPr>
          <w:p w:rsidR="00FB3EFB" w:rsidRPr="007D4273" w:rsidRDefault="00FB3EFB" w:rsidP="00D26EA5">
            <w:pPr>
              <w:pStyle w:val="afc"/>
              <w:tabs>
                <w:tab w:val="left" w:leader="underscore" w:pos="1571"/>
              </w:tabs>
              <w:spacing w:line="240" w:lineRule="auto"/>
              <w:ind w:firstLine="160"/>
              <w:rPr>
                <w:rFonts w:ascii="Courier New" w:hAnsi="Courier New" w:cs="Courier New"/>
              </w:rPr>
            </w:pPr>
            <w:r w:rsidRPr="007D4273">
              <w:rPr>
                <w:rFonts w:ascii="Courier New" w:hAnsi="Courier New" w:cs="Courier New"/>
                <w:color w:val="000000"/>
              </w:rPr>
              <w:t>Лист</w:t>
            </w:r>
            <w:proofErr w:type="gramStart"/>
            <w:r w:rsidRPr="007D4273">
              <w:rPr>
                <w:rFonts w:ascii="Courier New" w:hAnsi="Courier New" w:cs="Courier New"/>
                <w:color w:val="000000"/>
              </w:rPr>
              <w:t>№</w:t>
            </w:r>
            <w:r w:rsidRPr="007D4273">
              <w:rPr>
                <w:rFonts w:ascii="Courier New" w:hAnsi="Courier New" w:cs="Courier New"/>
                <w:color w:val="000000"/>
              </w:rPr>
              <w:tab/>
            </w:r>
            <w:r w:rsidRPr="007D4273">
              <w:rPr>
                <w:rFonts w:ascii="Courier New" w:hAnsi="Courier New" w:cs="Courier New"/>
                <w:color w:val="000000"/>
                <w:u w:val="single"/>
              </w:rPr>
              <w:t>В</w:t>
            </w:r>
            <w:proofErr w:type="gramEnd"/>
            <w:r w:rsidRPr="007D4273">
              <w:rPr>
                <w:rFonts w:ascii="Courier New" w:hAnsi="Courier New" w:cs="Courier New"/>
                <w:color w:val="000000"/>
                <w:u w:val="single"/>
              </w:rPr>
              <w:t>сего листов</w:t>
            </w:r>
          </w:p>
        </w:tc>
      </w:tr>
      <w:tr w:rsidR="00FB3EFB" w:rsidRPr="007D4273" w:rsidTr="00E316B1">
        <w:trPr>
          <w:trHeight w:hRule="exact" w:val="370"/>
        </w:trPr>
        <w:tc>
          <w:tcPr>
            <w:tcW w:w="9082" w:type="dxa"/>
            <w:gridSpan w:val="3"/>
            <w:tcBorders>
              <w:top w:val="single" w:sz="4" w:space="0" w:color="auto"/>
              <w:left w:val="single" w:sz="4" w:space="0" w:color="auto"/>
              <w:right w:val="single" w:sz="4" w:space="0" w:color="auto"/>
            </w:tcBorders>
            <w:shd w:val="clear" w:color="auto" w:fill="FFFFFF"/>
            <w:vAlign w:val="bottom"/>
          </w:tcPr>
          <w:p w:rsidR="00FB3EFB" w:rsidRPr="007D4273" w:rsidRDefault="00FB3EFB" w:rsidP="00E316B1">
            <w:pPr>
              <w:pStyle w:val="afc"/>
              <w:tabs>
                <w:tab w:val="left" w:leader="dot" w:pos="18"/>
                <w:tab w:val="left" w:leader="dot" w:pos="180"/>
                <w:tab w:val="left" w:leader="dot" w:pos="569"/>
                <w:tab w:val="left" w:leader="dot" w:pos="3305"/>
                <w:tab w:val="left" w:leader="dot" w:pos="3557"/>
                <w:tab w:val="left" w:leader="dot" w:pos="4054"/>
                <w:tab w:val="left" w:leader="underscore" w:pos="4421"/>
                <w:tab w:val="left" w:leader="underscore" w:pos="4720"/>
                <w:tab w:val="left" w:leader="underscore" w:pos="6977"/>
                <w:tab w:val="left" w:leader="underscore" w:pos="7070"/>
                <w:tab w:val="left" w:leader="dot" w:pos="7366"/>
                <w:tab w:val="left" w:leader="dot" w:pos="7639"/>
                <w:tab w:val="left" w:leader="dot" w:pos="7992"/>
              </w:tabs>
              <w:spacing w:line="240" w:lineRule="auto"/>
              <w:ind w:firstLine="0"/>
              <w:jc w:val="right"/>
              <w:rPr>
                <w:rFonts w:ascii="Courier New" w:hAnsi="Courier New" w:cs="Courier New"/>
              </w:rPr>
            </w:pPr>
            <w:r w:rsidRPr="007D4273">
              <w:rPr>
                <w:rFonts w:ascii="Courier New" w:hAnsi="Courier New" w:cs="Courier New"/>
                <w:b/>
                <w:bCs/>
                <w:color w:val="000000"/>
              </w:rPr>
              <w:tab/>
            </w:r>
          </w:p>
        </w:tc>
      </w:tr>
      <w:tr w:rsidR="00FB3EFB" w:rsidRPr="007D4273" w:rsidTr="00E316B1">
        <w:trPr>
          <w:trHeight w:hRule="exact" w:val="3931"/>
        </w:trPr>
        <w:tc>
          <w:tcPr>
            <w:tcW w:w="598" w:type="dxa"/>
            <w:tcBorders>
              <w:top w:val="single" w:sz="4" w:space="0" w:color="auto"/>
              <w:left w:val="single" w:sz="4" w:space="0" w:color="auto"/>
            </w:tcBorders>
            <w:shd w:val="clear" w:color="auto" w:fill="FFFFFF"/>
          </w:tcPr>
          <w:p w:rsidR="00FB3EFB" w:rsidRPr="007D4273" w:rsidRDefault="00FB3EFB" w:rsidP="00D26EA5">
            <w:pPr>
              <w:pStyle w:val="afc"/>
              <w:spacing w:line="240" w:lineRule="auto"/>
              <w:ind w:firstLine="220"/>
              <w:rPr>
                <w:rFonts w:ascii="Courier New" w:hAnsi="Courier New" w:cs="Courier New"/>
              </w:rPr>
            </w:pPr>
            <w:r w:rsidRPr="007D4273">
              <w:rPr>
                <w:rFonts w:ascii="Courier New" w:hAnsi="Courier New" w:cs="Courier New"/>
                <w:b/>
                <w:bCs/>
                <w:color w:val="000000"/>
              </w:rPr>
              <w:t>10</w:t>
            </w:r>
          </w:p>
        </w:tc>
        <w:tc>
          <w:tcPr>
            <w:tcW w:w="8484" w:type="dxa"/>
            <w:gridSpan w:val="2"/>
            <w:tcBorders>
              <w:top w:val="single" w:sz="4" w:space="0" w:color="auto"/>
              <w:left w:val="single" w:sz="4" w:space="0" w:color="auto"/>
              <w:right w:val="single" w:sz="4" w:space="0" w:color="auto"/>
            </w:tcBorders>
            <w:shd w:val="clear" w:color="auto" w:fill="FFFFFF"/>
          </w:tcPr>
          <w:p w:rsidR="00FB3EFB" w:rsidRPr="007D4273" w:rsidRDefault="00FB3EFB" w:rsidP="009647AE">
            <w:pPr>
              <w:pStyle w:val="afc"/>
              <w:spacing w:line="240" w:lineRule="auto"/>
              <w:ind w:firstLine="0"/>
              <w:jc w:val="both"/>
              <w:rPr>
                <w:rFonts w:ascii="Courier New" w:hAnsi="Courier New" w:cs="Courier New"/>
              </w:rPr>
            </w:pPr>
            <w:proofErr w:type="gramStart"/>
            <w:r w:rsidRPr="007D4273">
              <w:rPr>
                <w:rFonts w:ascii="Courier New" w:hAnsi="Courier New" w:cs="Courier New"/>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 в том числе в автоматизированном</w:t>
            </w:r>
            <w:proofErr w:type="gramEnd"/>
            <w:r w:rsidRPr="007D4273">
              <w:rPr>
                <w:rFonts w:ascii="Courier New" w:hAnsi="Courier New" w:cs="Courier New"/>
                <w:color w:val="000000"/>
              </w:rPr>
              <w:t xml:space="preserve"> </w:t>
            </w:r>
            <w:proofErr w:type="gramStart"/>
            <w:r w:rsidRPr="007D4273">
              <w:rPr>
                <w:rFonts w:ascii="Courier New" w:hAnsi="Courier New" w:cs="Courier New"/>
                <w:color w:val="000000"/>
              </w:rPr>
              <w:t>режиме, включая принятие решений на их основе органом, а также организацией, признаваемой управляющей компанией в, осуществляющими присвоение, изменение и аннулирование адресов, в целях предоставления государственной услуги.</w:t>
            </w:r>
            <w:proofErr w:type="gramEnd"/>
          </w:p>
        </w:tc>
      </w:tr>
      <w:tr w:rsidR="00FB3EFB" w:rsidRPr="007D4273" w:rsidTr="00E316B1">
        <w:trPr>
          <w:trHeight w:hRule="exact" w:val="2019"/>
        </w:trPr>
        <w:tc>
          <w:tcPr>
            <w:tcW w:w="598" w:type="dxa"/>
            <w:tcBorders>
              <w:top w:val="single" w:sz="4" w:space="0" w:color="auto"/>
              <w:left w:val="single" w:sz="4" w:space="0" w:color="auto"/>
            </w:tcBorders>
            <w:shd w:val="clear" w:color="auto" w:fill="FFFFFF"/>
          </w:tcPr>
          <w:p w:rsidR="00FB3EFB" w:rsidRPr="007D4273" w:rsidRDefault="00FB3EFB" w:rsidP="00D26EA5">
            <w:pPr>
              <w:pStyle w:val="afc"/>
              <w:spacing w:line="240" w:lineRule="auto"/>
              <w:ind w:firstLine="220"/>
              <w:rPr>
                <w:rFonts w:ascii="Courier New" w:hAnsi="Courier New" w:cs="Courier New"/>
              </w:rPr>
            </w:pPr>
            <w:r w:rsidRPr="007D4273">
              <w:rPr>
                <w:rFonts w:ascii="Courier New" w:hAnsi="Courier New" w:cs="Courier New"/>
                <w:b/>
                <w:bCs/>
                <w:color w:val="000000"/>
              </w:rPr>
              <w:t>11</w:t>
            </w:r>
          </w:p>
        </w:tc>
        <w:tc>
          <w:tcPr>
            <w:tcW w:w="8484" w:type="dxa"/>
            <w:gridSpan w:val="2"/>
            <w:tcBorders>
              <w:top w:val="single" w:sz="4" w:space="0" w:color="auto"/>
              <w:left w:val="single" w:sz="4" w:space="0" w:color="auto"/>
              <w:right w:val="single" w:sz="4" w:space="0" w:color="auto"/>
            </w:tcBorders>
            <w:shd w:val="clear" w:color="auto" w:fill="FFFFFF"/>
            <w:vAlign w:val="center"/>
          </w:tcPr>
          <w:p w:rsidR="00FB3EFB" w:rsidRPr="007D4273" w:rsidRDefault="00FB3EFB" w:rsidP="009647AE">
            <w:pPr>
              <w:pStyle w:val="afc"/>
              <w:spacing w:line="240" w:lineRule="auto"/>
              <w:ind w:firstLine="0"/>
              <w:jc w:val="both"/>
              <w:rPr>
                <w:rFonts w:ascii="Courier New" w:hAnsi="Courier New" w:cs="Courier New"/>
              </w:rPr>
            </w:pPr>
            <w:r w:rsidRPr="007D4273">
              <w:rPr>
                <w:rFonts w:ascii="Courier New" w:hAnsi="Courier New" w:cs="Courier New"/>
                <w:color w:val="000000"/>
              </w:rPr>
              <w:t>Настоящим также подтверждаю, что:</w:t>
            </w:r>
          </w:p>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сведения, указанные в настоящем заявлении, на дату представления заявления достоверны;</w:t>
            </w:r>
          </w:p>
          <w:p w:rsidR="00FB3EFB" w:rsidRPr="007D4273" w:rsidRDefault="00FB3EFB" w:rsidP="009647AE">
            <w:pPr>
              <w:pStyle w:val="afc"/>
              <w:spacing w:line="240" w:lineRule="auto"/>
              <w:ind w:firstLine="0"/>
              <w:rPr>
                <w:rFonts w:ascii="Courier New" w:hAnsi="Courier New" w:cs="Courier New"/>
              </w:rPr>
            </w:pPr>
            <w:r w:rsidRPr="007D4273">
              <w:rPr>
                <w:rFonts w:ascii="Courier New" w:hAnsi="Courier New" w:cs="Courier New"/>
                <w:color w:val="000000"/>
              </w:rPr>
              <w:t>представленные правоустанавливающи</w:t>
            </w:r>
            <w:proofErr w:type="gramStart"/>
            <w:r w:rsidRPr="007D4273">
              <w:rPr>
                <w:rFonts w:ascii="Courier New" w:hAnsi="Courier New" w:cs="Courier New"/>
                <w:color w:val="000000"/>
              </w:rPr>
              <w:t>й(</w:t>
            </w:r>
            <w:proofErr w:type="spellStart"/>
            <w:proofErr w:type="gramEnd"/>
            <w:r w:rsidRPr="007D4273">
              <w:rPr>
                <w:rFonts w:ascii="Courier New" w:hAnsi="Courier New" w:cs="Courier New"/>
                <w:color w:val="000000"/>
              </w:rPr>
              <w:t>ие</w:t>
            </w:r>
            <w:proofErr w:type="spellEnd"/>
            <w:r w:rsidRPr="007D4273">
              <w:rPr>
                <w:rFonts w:ascii="Courier New" w:hAnsi="Courier New" w:cs="Courier New"/>
                <w:color w:val="000000"/>
              </w:rPr>
              <w:t>) документ(</w:t>
            </w:r>
            <w:proofErr w:type="spellStart"/>
            <w:r w:rsidRPr="007D4273">
              <w:rPr>
                <w:rFonts w:ascii="Courier New" w:hAnsi="Courier New" w:cs="Courier New"/>
                <w:color w:val="000000"/>
              </w:rPr>
              <w:t>ы</w:t>
            </w:r>
            <w:proofErr w:type="spellEnd"/>
            <w:r w:rsidRPr="007D4273">
              <w:rPr>
                <w:rFonts w:ascii="Courier New" w:hAnsi="Courier New" w:cs="Courier New"/>
                <w:color w:val="000000"/>
              </w:rPr>
              <w:t>) и иные документы и содержащиеся в них сведения соответствуют установленным законодательством Российской Федерации требованиям.</w:t>
            </w:r>
          </w:p>
        </w:tc>
      </w:tr>
      <w:tr w:rsidR="00FB3EFB" w:rsidRPr="007D4273" w:rsidTr="00E316B1">
        <w:trPr>
          <w:trHeight w:hRule="exact" w:val="349"/>
        </w:trPr>
        <w:tc>
          <w:tcPr>
            <w:tcW w:w="598" w:type="dxa"/>
            <w:vMerge w:val="restart"/>
            <w:tcBorders>
              <w:top w:val="single" w:sz="4" w:space="0" w:color="auto"/>
              <w:left w:val="single" w:sz="4" w:space="0" w:color="auto"/>
            </w:tcBorders>
            <w:shd w:val="clear" w:color="auto" w:fill="FFFFFF"/>
          </w:tcPr>
          <w:p w:rsidR="00FB3EFB" w:rsidRPr="007D4273" w:rsidRDefault="00FB3EFB" w:rsidP="00D26EA5">
            <w:pPr>
              <w:pStyle w:val="afc"/>
              <w:spacing w:line="240" w:lineRule="auto"/>
              <w:ind w:firstLine="220"/>
              <w:rPr>
                <w:rFonts w:ascii="Courier New" w:hAnsi="Courier New" w:cs="Courier New"/>
              </w:rPr>
            </w:pPr>
            <w:r w:rsidRPr="007D4273">
              <w:rPr>
                <w:rFonts w:ascii="Courier New" w:hAnsi="Courier New" w:cs="Courier New"/>
                <w:b/>
                <w:bCs/>
                <w:color w:val="000000"/>
              </w:rPr>
              <w:t>12</w:t>
            </w:r>
          </w:p>
        </w:tc>
        <w:tc>
          <w:tcPr>
            <w:tcW w:w="6106" w:type="dxa"/>
            <w:tcBorders>
              <w:top w:val="single" w:sz="4" w:space="0" w:color="auto"/>
              <w:left w:val="single" w:sz="4" w:space="0" w:color="auto"/>
            </w:tcBorders>
            <w:shd w:val="clear" w:color="auto" w:fill="FFFFFF"/>
            <w:vAlign w:val="bottom"/>
          </w:tcPr>
          <w:p w:rsidR="00FB3EFB" w:rsidRPr="007D4273" w:rsidRDefault="00FB3EFB" w:rsidP="00D26EA5">
            <w:pPr>
              <w:pStyle w:val="afc"/>
              <w:spacing w:line="240" w:lineRule="auto"/>
              <w:ind w:firstLine="0"/>
              <w:rPr>
                <w:rFonts w:ascii="Courier New" w:hAnsi="Courier New" w:cs="Courier New"/>
              </w:rPr>
            </w:pPr>
            <w:r w:rsidRPr="007D4273">
              <w:rPr>
                <w:rFonts w:ascii="Courier New" w:hAnsi="Courier New" w:cs="Courier New"/>
                <w:b/>
                <w:bCs/>
                <w:color w:val="000000"/>
              </w:rPr>
              <w:t>Подпись</w:t>
            </w:r>
          </w:p>
        </w:tc>
        <w:tc>
          <w:tcPr>
            <w:tcW w:w="2378" w:type="dxa"/>
            <w:tcBorders>
              <w:top w:val="single" w:sz="4" w:space="0" w:color="auto"/>
              <w:left w:val="single" w:sz="4" w:space="0" w:color="auto"/>
              <w:right w:val="single" w:sz="4" w:space="0" w:color="auto"/>
            </w:tcBorders>
            <w:shd w:val="clear" w:color="auto" w:fill="FFFFFF"/>
            <w:vAlign w:val="bottom"/>
          </w:tcPr>
          <w:p w:rsidR="00FB3EFB" w:rsidRPr="007D4273" w:rsidRDefault="00FB3EFB" w:rsidP="00D26EA5">
            <w:pPr>
              <w:pStyle w:val="afc"/>
              <w:spacing w:line="240" w:lineRule="auto"/>
              <w:ind w:firstLine="0"/>
              <w:rPr>
                <w:rFonts w:ascii="Courier New" w:hAnsi="Courier New" w:cs="Courier New"/>
              </w:rPr>
            </w:pPr>
            <w:r w:rsidRPr="007D4273">
              <w:rPr>
                <w:rFonts w:ascii="Courier New" w:hAnsi="Courier New" w:cs="Courier New"/>
                <w:b/>
                <w:bCs/>
                <w:color w:val="000000"/>
              </w:rPr>
              <w:t>Дата</w:t>
            </w:r>
          </w:p>
        </w:tc>
      </w:tr>
      <w:tr w:rsidR="00FB3EFB" w:rsidRPr="007D4273" w:rsidTr="00E316B1">
        <w:trPr>
          <w:trHeight w:hRule="exact" w:val="608"/>
        </w:trPr>
        <w:tc>
          <w:tcPr>
            <w:tcW w:w="598"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6106" w:type="dxa"/>
            <w:tcBorders>
              <w:top w:val="single" w:sz="4" w:space="0" w:color="auto"/>
              <w:left w:val="single" w:sz="4" w:space="0" w:color="auto"/>
            </w:tcBorders>
            <w:shd w:val="clear" w:color="auto" w:fill="FFFFFF"/>
            <w:vAlign w:val="bottom"/>
          </w:tcPr>
          <w:p w:rsidR="00FB3EFB" w:rsidRPr="007D4273" w:rsidRDefault="00FB3EFB" w:rsidP="00D26EA5">
            <w:pPr>
              <w:pStyle w:val="afc"/>
              <w:tabs>
                <w:tab w:val="left" w:pos="3976"/>
              </w:tabs>
              <w:spacing w:line="240" w:lineRule="auto"/>
              <w:ind w:left="1100" w:firstLine="0"/>
              <w:rPr>
                <w:rFonts w:ascii="Courier New" w:hAnsi="Courier New" w:cs="Courier New"/>
              </w:rPr>
            </w:pPr>
            <w:r w:rsidRPr="007D4273">
              <w:rPr>
                <w:rFonts w:ascii="Courier New" w:eastAsia="Arial" w:hAnsi="Courier New" w:cs="Courier New"/>
                <w:color w:val="000000"/>
              </w:rPr>
              <w:t>(подпись)</w:t>
            </w:r>
            <w:r w:rsidRPr="007D4273">
              <w:rPr>
                <w:rFonts w:ascii="Courier New" w:eastAsia="Arial" w:hAnsi="Courier New" w:cs="Courier New"/>
                <w:color w:val="000000"/>
              </w:rPr>
              <w:tab/>
              <w:t>(инициалы, фамилия)</w:t>
            </w:r>
          </w:p>
        </w:tc>
        <w:tc>
          <w:tcPr>
            <w:tcW w:w="2378" w:type="dxa"/>
            <w:tcBorders>
              <w:top w:val="single" w:sz="4" w:space="0" w:color="auto"/>
              <w:left w:val="single" w:sz="4" w:space="0" w:color="auto"/>
              <w:right w:val="single" w:sz="4" w:space="0" w:color="auto"/>
            </w:tcBorders>
            <w:shd w:val="clear" w:color="auto" w:fill="FFFFFF"/>
          </w:tcPr>
          <w:p w:rsidR="00FB3EFB" w:rsidRPr="007D4273" w:rsidRDefault="00FB3EFB" w:rsidP="00D26EA5">
            <w:pPr>
              <w:pStyle w:val="afc"/>
              <w:tabs>
                <w:tab w:val="left" w:leader="underscore" w:pos="490"/>
                <w:tab w:val="left" w:leader="underscore" w:pos="2455"/>
              </w:tabs>
              <w:spacing w:line="240" w:lineRule="auto"/>
              <w:ind w:firstLine="0"/>
              <w:rPr>
                <w:rFonts w:ascii="Courier New" w:hAnsi="Courier New" w:cs="Courier New"/>
              </w:rPr>
            </w:pPr>
            <w:r w:rsidRPr="007D4273">
              <w:rPr>
                <w:rFonts w:ascii="Courier New" w:hAnsi="Courier New" w:cs="Courier New"/>
                <w:color w:val="000000"/>
              </w:rPr>
              <w:t>"</w:t>
            </w:r>
            <w:r w:rsidRPr="007D4273">
              <w:rPr>
                <w:rFonts w:ascii="Courier New" w:hAnsi="Courier New" w:cs="Courier New"/>
                <w:color w:val="000000"/>
              </w:rPr>
              <w:tab/>
              <w:t>"</w:t>
            </w:r>
            <w:r w:rsidRPr="007D4273">
              <w:rPr>
                <w:rFonts w:ascii="Courier New" w:hAnsi="Courier New" w:cs="Courier New"/>
                <w:color w:val="000000"/>
              </w:rPr>
              <w:tab/>
            </w:r>
            <w:proofErr w:type="gramStart"/>
            <w:r w:rsidRPr="007D4273">
              <w:rPr>
                <w:rFonts w:ascii="Courier New" w:hAnsi="Courier New" w:cs="Courier New"/>
                <w:color w:val="000000"/>
              </w:rPr>
              <w:t>г</w:t>
            </w:r>
            <w:proofErr w:type="gramEnd"/>
            <w:r w:rsidRPr="007D4273">
              <w:rPr>
                <w:rFonts w:ascii="Courier New" w:hAnsi="Courier New" w:cs="Courier New"/>
                <w:color w:val="000000"/>
              </w:rPr>
              <w:t>.</w:t>
            </w:r>
          </w:p>
        </w:tc>
      </w:tr>
      <w:tr w:rsidR="00FB3EFB" w:rsidRPr="007D4273" w:rsidTr="00E316B1">
        <w:trPr>
          <w:trHeight w:hRule="exact" w:val="589"/>
        </w:trPr>
        <w:tc>
          <w:tcPr>
            <w:tcW w:w="598" w:type="dxa"/>
            <w:vMerge w:val="restart"/>
            <w:tcBorders>
              <w:top w:val="single" w:sz="4" w:space="0" w:color="auto"/>
              <w:left w:val="single" w:sz="4" w:space="0" w:color="auto"/>
            </w:tcBorders>
            <w:shd w:val="clear" w:color="auto" w:fill="FFFFFF"/>
          </w:tcPr>
          <w:p w:rsidR="00FB3EFB" w:rsidRPr="007D4273" w:rsidRDefault="00FB3EFB" w:rsidP="00D26EA5">
            <w:pPr>
              <w:pStyle w:val="afc"/>
              <w:spacing w:line="240" w:lineRule="auto"/>
              <w:ind w:firstLine="220"/>
              <w:rPr>
                <w:rFonts w:ascii="Courier New" w:hAnsi="Courier New" w:cs="Courier New"/>
              </w:rPr>
            </w:pPr>
            <w:r w:rsidRPr="007D4273">
              <w:rPr>
                <w:rFonts w:ascii="Courier New" w:hAnsi="Courier New" w:cs="Courier New"/>
                <w:b/>
                <w:bCs/>
                <w:color w:val="000000"/>
              </w:rPr>
              <w:t>13</w:t>
            </w:r>
          </w:p>
        </w:tc>
        <w:tc>
          <w:tcPr>
            <w:tcW w:w="8484" w:type="dxa"/>
            <w:gridSpan w:val="2"/>
            <w:tcBorders>
              <w:top w:val="single" w:sz="4" w:space="0" w:color="auto"/>
              <w:left w:val="single" w:sz="4" w:space="0" w:color="auto"/>
              <w:right w:val="single" w:sz="4" w:space="0" w:color="auto"/>
            </w:tcBorders>
            <w:shd w:val="clear" w:color="auto" w:fill="FFFFFF"/>
            <w:vAlign w:val="bottom"/>
          </w:tcPr>
          <w:p w:rsidR="00FB3EFB" w:rsidRPr="007D4273" w:rsidRDefault="00FB3EFB" w:rsidP="00D26EA5">
            <w:pPr>
              <w:pStyle w:val="afc"/>
              <w:spacing w:line="240" w:lineRule="auto"/>
              <w:ind w:firstLine="0"/>
              <w:rPr>
                <w:rFonts w:ascii="Courier New" w:hAnsi="Courier New" w:cs="Courier New"/>
              </w:rPr>
            </w:pPr>
            <w:r w:rsidRPr="007D4273">
              <w:rPr>
                <w:rFonts w:ascii="Courier New" w:hAnsi="Courier New" w:cs="Courier New"/>
                <w:b/>
                <w:bCs/>
                <w:color w:val="000000"/>
              </w:rPr>
              <w:t>Отметка специалиста, принявшего заявление и приложенные к нему документы:</w:t>
            </w:r>
          </w:p>
        </w:tc>
      </w:tr>
      <w:tr w:rsidR="00FB3EFB" w:rsidRPr="007D4273" w:rsidTr="00E316B1">
        <w:trPr>
          <w:trHeight w:hRule="exact" w:val="259"/>
        </w:trPr>
        <w:tc>
          <w:tcPr>
            <w:tcW w:w="598"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8484" w:type="dxa"/>
            <w:gridSpan w:val="2"/>
            <w:tcBorders>
              <w:top w:val="single" w:sz="4" w:space="0" w:color="auto"/>
              <w:left w:val="single" w:sz="4" w:space="0" w:color="auto"/>
              <w:right w:val="single" w:sz="4" w:space="0" w:color="auto"/>
            </w:tcBorders>
            <w:shd w:val="clear" w:color="auto" w:fill="FFFFFF"/>
          </w:tcPr>
          <w:p w:rsidR="00FB3EFB" w:rsidRPr="007D4273" w:rsidRDefault="00FB3EFB" w:rsidP="00D26EA5">
            <w:pPr>
              <w:rPr>
                <w:rFonts w:ascii="Courier New" w:hAnsi="Courier New" w:cs="Courier New"/>
              </w:rPr>
            </w:pPr>
          </w:p>
        </w:tc>
      </w:tr>
      <w:tr w:rsidR="00FB3EFB" w:rsidRPr="007D4273" w:rsidTr="00E316B1">
        <w:trPr>
          <w:trHeight w:hRule="exact" w:val="263"/>
        </w:trPr>
        <w:tc>
          <w:tcPr>
            <w:tcW w:w="598"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8484" w:type="dxa"/>
            <w:gridSpan w:val="2"/>
            <w:tcBorders>
              <w:top w:val="single" w:sz="4" w:space="0" w:color="auto"/>
              <w:left w:val="single" w:sz="4" w:space="0" w:color="auto"/>
              <w:right w:val="single" w:sz="4" w:space="0" w:color="auto"/>
            </w:tcBorders>
            <w:shd w:val="clear" w:color="auto" w:fill="FFFFFF"/>
          </w:tcPr>
          <w:p w:rsidR="00FB3EFB" w:rsidRPr="007D4273" w:rsidRDefault="00FB3EFB" w:rsidP="00D26EA5">
            <w:pPr>
              <w:rPr>
                <w:rFonts w:ascii="Courier New" w:hAnsi="Courier New" w:cs="Courier New"/>
              </w:rPr>
            </w:pPr>
          </w:p>
        </w:tc>
      </w:tr>
      <w:tr w:rsidR="00FB3EFB" w:rsidRPr="007D4273" w:rsidTr="00E316B1">
        <w:trPr>
          <w:trHeight w:hRule="exact" w:val="263"/>
        </w:trPr>
        <w:tc>
          <w:tcPr>
            <w:tcW w:w="598"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8484" w:type="dxa"/>
            <w:gridSpan w:val="2"/>
            <w:tcBorders>
              <w:top w:val="single" w:sz="4" w:space="0" w:color="auto"/>
              <w:left w:val="single" w:sz="4" w:space="0" w:color="auto"/>
              <w:right w:val="single" w:sz="4" w:space="0" w:color="auto"/>
            </w:tcBorders>
            <w:shd w:val="clear" w:color="auto" w:fill="FFFFFF"/>
          </w:tcPr>
          <w:p w:rsidR="00FB3EFB" w:rsidRPr="007D4273" w:rsidRDefault="00FB3EFB" w:rsidP="00D26EA5">
            <w:pPr>
              <w:rPr>
                <w:rFonts w:ascii="Courier New" w:hAnsi="Courier New" w:cs="Courier New"/>
              </w:rPr>
            </w:pPr>
          </w:p>
        </w:tc>
      </w:tr>
      <w:tr w:rsidR="00FB3EFB" w:rsidRPr="007D4273" w:rsidTr="00E316B1">
        <w:trPr>
          <w:trHeight w:hRule="exact" w:val="259"/>
        </w:trPr>
        <w:tc>
          <w:tcPr>
            <w:tcW w:w="598" w:type="dxa"/>
            <w:vMerge/>
            <w:tcBorders>
              <w:left w:val="single" w:sz="4" w:space="0" w:color="auto"/>
            </w:tcBorders>
            <w:shd w:val="clear" w:color="auto" w:fill="FFFFFF"/>
          </w:tcPr>
          <w:p w:rsidR="00FB3EFB" w:rsidRPr="007D4273" w:rsidRDefault="00FB3EFB" w:rsidP="00D26EA5">
            <w:pPr>
              <w:rPr>
                <w:rFonts w:ascii="Courier New" w:hAnsi="Courier New" w:cs="Courier New"/>
              </w:rPr>
            </w:pPr>
          </w:p>
        </w:tc>
        <w:tc>
          <w:tcPr>
            <w:tcW w:w="8484" w:type="dxa"/>
            <w:gridSpan w:val="2"/>
            <w:tcBorders>
              <w:top w:val="single" w:sz="4" w:space="0" w:color="auto"/>
              <w:left w:val="single" w:sz="4" w:space="0" w:color="auto"/>
              <w:right w:val="single" w:sz="4" w:space="0" w:color="auto"/>
            </w:tcBorders>
            <w:shd w:val="clear" w:color="auto" w:fill="FFFFFF"/>
          </w:tcPr>
          <w:p w:rsidR="00FB3EFB" w:rsidRPr="007D4273" w:rsidRDefault="00FB3EFB" w:rsidP="00D26EA5">
            <w:pPr>
              <w:rPr>
                <w:rFonts w:ascii="Courier New" w:hAnsi="Courier New" w:cs="Courier New"/>
              </w:rPr>
            </w:pPr>
          </w:p>
        </w:tc>
      </w:tr>
      <w:tr w:rsidR="00FB3EFB" w:rsidRPr="007D4273" w:rsidTr="00E316B1">
        <w:trPr>
          <w:trHeight w:hRule="exact" w:val="299"/>
        </w:trPr>
        <w:tc>
          <w:tcPr>
            <w:tcW w:w="598" w:type="dxa"/>
            <w:vMerge/>
            <w:tcBorders>
              <w:left w:val="single" w:sz="4" w:space="0" w:color="auto"/>
              <w:bottom w:val="single" w:sz="4" w:space="0" w:color="auto"/>
            </w:tcBorders>
            <w:shd w:val="clear" w:color="auto" w:fill="FFFFFF"/>
          </w:tcPr>
          <w:p w:rsidR="00FB3EFB" w:rsidRPr="007D4273" w:rsidRDefault="00FB3EFB" w:rsidP="00D26EA5">
            <w:pPr>
              <w:rPr>
                <w:rFonts w:ascii="Courier New" w:hAnsi="Courier New" w:cs="Courier New"/>
              </w:rPr>
            </w:pPr>
          </w:p>
        </w:tc>
        <w:tc>
          <w:tcPr>
            <w:tcW w:w="84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B3EFB" w:rsidRPr="007D4273" w:rsidRDefault="00FB3EFB" w:rsidP="00D26EA5">
            <w:pPr>
              <w:pStyle w:val="afc"/>
              <w:tabs>
                <w:tab w:val="left" w:leader="dot" w:pos="3386"/>
                <w:tab w:val="left" w:leader="dot" w:pos="7684"/>
              </w:tabs>
              <w:spacing w:line="240" w:lineRule="auto"/>
              <w:ind w:left="3220" w:firstLine="0"/>
              <w:rPr>
                <w:rFonts w:ascii="Courier New" w:hAnsi="Courier New" w:cs="Courier New"/>
              </w:rPr>
            </w:pPr>
          </w:p>
        </w:tc>
      </w:tr>
    </w:tbl>
    <w:p w:rsidR="00FB3EFB" w:rsidRPr="004C4D26" w:rsidRDefault="00FB3EFB" w:rsidP="00D26EA5">
      <w:pPr>
        <w:pStyle w:val="aff0"/>
        <w:rPr>
          <w:rFonts w:ascii="Arial" w:hAnsi="Arial" w:cs="Arial"/>
          <w:sz w:val="24"/>
          <w:szCs w:val="24"/>
        </w:rPr>
      </w:pPr>
      <w:r w:rsidRPr="004C4D26">
        <w:rPr>
          <w:rFonts w:ascii="Arial" w:hAnsi="Arial" w:cs="Arial"/>
          <w:color w:val="000000"/>
          <w:sz w:val="24"/>
          <w:szCs w:val="24"/>
        </w:rPr>
        <w:t>При</w:t>
      </w:r>
      <w:r w:rsidR="004F7933" w:rsidRPr="004C4D26">
        <w:rPr>
          <w:rFonts w:ascii="Arial" w:hAnsi="Arial" w:cs="Arial"/>
          <w:color w:val="000000"/>
          <w:sz w:val="24"/>
          <w:szCs w:val="24"/>
        </w:rPr>
        <w:t>мечание.</w:t>
      </w:r>
    </w:p>
    <w:p w:rsidR="00FB3EFB" w:rsidRPr="004C4D26" w:rsidRDefault="00FB3EFB" w:rsidP="00876DF8">
      <w:pPr>
        <w:pStyle w:val="aff0"/>
        <w:spacing w:line="240" w:lineRule="auto"/>
        <w:jc w:val="both"/>
        <w:rPr>
          <w:rFonts w:ascii="Arial" w:hAnsi="Arial" w:cs="Arial"/>
          <w:sz w:val="24"/>
          <w:szCs w:val="24"/>
        </w:rPr>
      </w:pPr>
      <w:r w:rsidRPr="004C4D26">
        <w:rPr>
          <w:rFonts w:ascii="Arial" w:hAnsi="Arial" w:cs="Arial"/>
          <w:color w:val="000000"/>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4C4D26">
        <w:rPr>
          <w:rFonts w:ascii="Arial" w:hAnsi="Arial" w:cs="Arial"/>
          <w:color w:val="000000"/>
          <w:sz w:val="24"/>
          <w:szCs w:val="24"/>
        </w:rPr>
        <w:t>4</w:t>
      </w:r>
      <w:proofErr w:type="gramEnd"/>
      <w:r w:rsidRPr="004C4D26">
        <w:rPr>
          <w:rFonts w:ascii="Arial" w:hAnsi="Arial" w:cs="Arial"/>
          <w:color w:val="000000"/>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B3EFB" w:rsidRPr="004C4D26" w:rsidRDefault="00FB3EFB" w:rsidP="00876DF8">
      <w:pPr>
        <w:pStyle w:val="aff0"/>
        <w:spacing w:line="240" w:lineRule="auto"/>
        <w:jc w:val="both"/>
        <w:rPr>
          <w:rFonts w:ascii="Arial" w:hAnsi="Arial" w:cs="Arial"/>
          <w:sz w:val="24"/>
          <w:szCs w:val="24"/>
        </w:rPr>
      </w:pPr>
      <w:r w:rsidRPr="004C4D26">
        <w:rPr>
          <w:rFonts w:ascii="Arial" w:hAnsi="Arial" w:cs="Arial"/>
          <w:color w:val="000000"/>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Style w:val="a8"/>
        <w:tblW w:w="0" w:type="auto"/>
        <w:tblInd w:w="1500" w:type="dxa"/>
        <w:tblLook w:val="04A0"/>
      </w:tblPr>
      <w:tblGrid>
        <w:gridCol w:w="735"/>
      </w:tblGrid>
      <w:tr w:rsidR="00876DF8" w:rsidRPr="004C4D26" w:rsidTr="00876DF8">
        <w:tc>
          <w:tcPr>
            <w:tcW w:w="735" w:type="dxa"/>
          </w:tcPr>
          <w:p w:rsidR="00876DF8" w:rsidRPr="004C4D26" w:rsidRDefault="00876DF8" w:rsidP="00876DF8">
            <w:pPr>
              <w:pStyle w:val="50"/>
              <w:jc w:val="center"/>
              <w:rPr>
                <w:rFonts w:ascii="Arial" w:hAnsi="Arial" w:cs="Arial"/>
                <w:sz w:val="24"/>
                <w:szCs w:val="24"/>
              </w:rPr>
            </w:pPr>
            <w:r w:rsidRPr="004C4D26">
              <w:rPr>
                <w:rFonts w:ascii="Arial" w:hAnsi="Arial" w:cs="Arial"/>
                <w:color w:val="000000"/>
                <w:sz w:val="24"/>
                <w:szCs w:val="24"/>
              </w:rPr>
              <w:t>( V</w:t>
            </w:r>
            <w:proofErr w:type="gramStart"/>
            <w:r w:rsidRPr="004C4D26">
              <w:rPr>
                <w:rFonts w:ascii="Arial" w:hAnsi="Arial" w:cs="Arial"/>
                <w:color w:val="000000"/>
                <w:sz w:val="24"/>
                <w:szCs w:val="24"/>
              </w:rPr>
              <w:t xml:space="preserve"> )</w:t>
            </w:r>
            <w:proofErr w:type="gramEnd"/>
            <w:r w:rsidRPr="004C4D26">
              <w:rPr>
                <w:rFonts w:ascii="Arial" w:hAnsi="Arial" w:cs="Arial"/>
                <w:color w:val="000000"/>
                <w:sz w:val="24"/>
                <w:szCs w:val="24"/>
              </w:rPr>
              <w:t>.</w:t>
            </w:r>
          </w:p>
        </w:tc>
      </w:tr>
    </w:tbl>
    <w:p w:rsidR="00FB3EFB" w:rsidRDefault="00FB3EFB" w:rsidP="004C4D26">
      <w:pPr>
        <w:pStyle w:val="50"/>
        <w:ind w:firstLine="482"/>
        <w:jc w:val="both"/>
        <w:rPr>
          <w:rFonts w:ascii="Arial" w:hAnsi="Arial" w:cs="Arial"/>
          <w:color w:val="000000"/>
          <w:sz w:val="24"/>
          <w:szCs w:val="24"/>
        </w:rPr>
      </w:pPr>
      <w:proofErr w:type="gramStart"/>
      <w:r w:rsidRPr="004C4D26">
        <w:rPr>
          <w:rFonts w:ascii="Arial" w:hAnsi="Arial" w:cs="Arial"/>
          <w:color w:val="000000"/>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w:t>
      </w:r>
      <w:r w:rsidRPr="004C4D26">
        <w:rPr>
          <w:rFonts w:ascii="Arial" w:hAnsi="Arial" w:cs="Arial"/>
          <w:color w:val="000000"/>
          <w:sz w:val="24"/>
          <w:szCs w:val="24"/>
        </w:rPr>
        <w:lastRenderedPageBreak/>
        <w:t>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4C4D26">
        <w:rPr>
          <w:rFonts w:ascii="Arial" w:hAnsi="Arial" w:cs="Arial"/>
          <w:color w:val="000000"/>
          <w:sz w:val="24"/>
          <w:szCs w:val="24"/>
        </w:rPr>
        <w:t>Сколково</w:t>
      </w:r>
      <w:proofErr w:type="spellEnd"/>
      <w:proofErr w:type="gramEnd"/>
      <w:r w:rsidRPr="004C4D26">
        <w:rPr>
          <w:rFonts w:ascii="Arial" w:hAnsi="Arial" w:cs="Arial"/>
          <w:color w:val="000000"/>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004C4D26">
        <w:rPr>
          <w:rFonts w:ascii="Arial" w:hAnsi="Arial" w:cs="Arial"/>
          <w:color w:val="000000"/>
          <w:sz w:val="24"/>
          <w:szCs w:val="24"/>
        </w:rPr>
        <w:t xml:space="preserve"> </w:t>
      </w:r>
    </w:p>
    <w:p w:rsidR="004C4D26" w:rsidRDefault="004C4D26" w:rsidP="004C4D26">
      <w:pPr>
        <w:pStyle w:val="50"/>
        <w:ind w:firstLine="482"/>
        <w:jc w:val="both"/>
        <w:rPr>
          <w:rFonts w:ascii="Arial" w:hAnsi="Arial" w:cs="Arial"/>
          <w:color w:val="000000"/>
          <w:sz w:val="24"/>
          <w:szCs w:val="24"/>
        </w:rPr>
      </w:pPr>
    </w:p>
    <w:p w:rsidR="004C4D26" w:rsidRPr="00DE1069" w:rsidRDefault="004C4D26" w:rsidP="004C4D26">
      <w:pPr>
        <w:pStyle w:val="50"/>
        <w:ind w:firstLine="482"/>
        <w:jc w:val="both"/>
        <w:rPr>
          <w:sz w:val="28"/>
          <w:szCs w:val="28"/>
        </w:rPr>
      </w:pPr>
    </w:p>
    <w:p w:rsidR="004C4D26" w:rsidRPr="004C4D26" w:rsidRDefault="005274A1" w:rsidP="00876DF8">
      <w:pPr>
        <w:pStyle w:val="af8"/>
        <w:jc w:val="right"/>
        <w:rPr>
          <w:rFonts w:ascii="Courier New" w:eastAsia="Arial" w:hAnsi="Courier New" w:cs="Courier New"/>
          <w:color w:val="000000"/>
          <w:szCs w:val="24"/>
          <w:shd w:val="clear" w:color="auto" w:fill="FFFFFF"/>
        </w:rPr>
      </w:pPr>
      <w:r w:rsidRPr="004C4D26">
        <w:rPr>
          <w:rFonts w:ascii="Courier New" w:eastAsia="Arial" w:hAnsi="Courier New" w:cs="Courier New"/>
          <w:color w:val="000000"/>
          <w:szCs w:val="24"/>
          <w:shd w:val="clear" w:color="auto" w:fill="FFFFFF"/>
        </w:rPr>
        <w:t>Приложение №5</w:t>
      </w:r>
      <w:r w:rsidR="00FB3EFB" w:rsidRPr="004C4D26">
        <w:rPr>
          <w:rFonts w:ascii="Courier New" w:eastAsia="Arial" w:hAnsi="Courier New" w:cs="Courier New"/>
          <w:color w:val="000000"/>
          <w:szCs w:val="24"/>
          <w:shd w:val="clear" w:color="auto" w:fill="FFFFFF"/>
        </w:rPr>
        <w:t xml:space="preserve"> </w:t>
      </w:r>
    </w:p>
    <w:p w:rsidR="005274A1" w:rsidRPr="004C4D26" w:rsidRDefault="00FB3EFB" w:rsidP="00876DF8">
      <w:pPr>
        <w:pStyle w:val="af8"/>
        <w:jc w:val="right"/>
        <w:rPr>
          <w:rFonts w:ascii="Courier New" w:eastAsia="Arial" w:hAnsi="Courier New" w:cs="Courier New"/>
          <w:color w:val="000000"/>
          <w:szCs w:val="24"/>
          <w:shd w:val="clear" w:color="auto" w:fill="FFFFFF"/>
        </w:rPr>
      </w:pPr>
      <w:r w:rsidRPr="004C4D26">
        <w:rPr>
          <w:rFonts w:ascii="Courier New" w:eastAsia="Arial" w:hAnsi="Courier New" w:cs="Courier New"/>
          <w:color w:val="000000"/>
          <w:szCs w:val="24"/>
          <w:shd w:val="clear" w:color="auto" w:fill="FFFFFF"/>
        </w:rPr>
        <w:t>к административному</w:t>
      </w:r>
    </w:p>
    <w:p w:rsidR="00FB3EFB" w:rsidRPr="004C4D26" w:rsidRDefault="00FB3EFB" w:rsidP="00876DF8">
      <w:pPr>
        <w:pStyle w:val="af8"/>
        <w:jc w:val="right"/>
        <w:rPr>
          <w:rFonts w:ascii="Courier New" w:hAnsi="Courier New" w:cs="Courier New"/>
          <w:szCs w:val="24"/>
        </w:rPr>
      </w:pPr>
      <w:r w:rsidRPr="004C4D26">
        <w:rPr>
          <w:rFonts w:ascii="Courier New" w:eastAsia="Arial" w:hAnsi="Courier New" w:cs="Courier New"/>
          <w:color w:val="000000"/>
          <w:szCs w:val="24"/>
          <w:shd w:val="clear" w:color="auto" w:fill="FFFFFF"/>
        </w:rPr>
        <w:t xml:space="preserve"> регламенту предоставления муниципальной услуги</w:t>
      </w:r>
    </w:p>
    <w:p w:rsidR="005274A1" w:rsidRPr="004C4D26" w:rsidRDefault="00FB3EFB" w:rsidP="00876DF8">
      <w:pPr>
        <w:pStyle w:val="af8"/>
        <w:jc w:val="right"/>
        <w:rPr>
          <w:rFonts w:ascii="Courier New" w:eastAsia="Arial" w:hAnsi="Courier New" w:cs="Courier New"/>
          <w:color w:val="000000"/>
          <w:szCs w:val="24"/>
        </w:rPr>
      </w:pPr>
      <w:r w:rsidRPr="004C4D26">
        <w:rPr>
          <w:rFonts w:ascii="Courier New" w:eastAsia="Arial" w:hAnsi="Courier New" w:cs="Courier New"/>
          <w:color w:val="000000"/>
          <w:szCs w:val="24"/>
        </w:rPr>
        <w:t>«Присвоение адреса объекту адресации,</w:t>
      </w:r>
    </w:p>
    <w:p w:rsidR="00FB3EFB" w:rsidRPr="004C4D26" w:rsidRDefault="00FB3EFB" w:rsidP="00876DF8">
      <w:pPr>
        <w:pStyle w:val="af8"/>
        <w:jc w:val="right"/>
        <w:rPr>
          <w:rFonts w:ascii="Courier New" w:hAnsi="Courier New" w:cs="Courier New"/>
          <w:szCs w:val="24"/>
        </w:rPr>
      </w:pPr>
      <w:r w:rsidRPr="004C4D26">
        <w:rPr>
          <w:rFonts w:ascii="Courier New" w:eastAsia="Arial" w:hAnsi="Courier New" w:cs="Courier New"/>
          <w:color w:val="000000"/>
          <w:szCs w:val="24"/>
        </w:rPr>
        <w:t xml:space="preserve"> изменение и аннулирование такого адреса»</w:t>
      </w:r>
    </w:p>
    <w:p w:rsidR="00FB3EFB" w:rsidRPr="004C4D26" w:rsidRDefault="00FB3EFB" w:rsidP="00876DF8">
      <w:pPr>
        <w:pStyle w:val="40"/>
        <w:spacing w:after="0"/>
        <w:jc w:val="right"/>
        <w:rPr>
          <w:rFonts w:ascii="Courier New" w:hAnsi="Courier New" w:cs="Courier New"/>
          <w:sz w:val="22"/>
          <w:szCs w:val="24"/>
        </w:rPr>
      </w:pPr>
    </w:p>
    <w:p w:rsidR="004C4D26" w:rsidRPr="004C4D26" w:rsidRDefault="004C4D26" w:rsidP="00D26EA5">
      <w:pPr>
        <w:pStyle w:val="14"/>
        <w:spacing w:line="226" w:lineRule="auto"/>
        <w:ind w:firstLine="0"/>
        <w:jc w:val="center"/>
        <w:rPr>
          <w:rFonts w:ascii="Arial" w:hAnsi="Arial" w:cs="Arial"/>
          <w:b/>
          <w:bCs/>
          <w:color w:val="000000"/>
          <w:sz w:val="24"/>
          <w:szCs w:val="24"/>
        </w:rPr>
      </w:pPr>
    </w:p>
    <w:p w:rsidR="00FB3EFB" w:rsidRPr="004C4D26" w:rsidRDefault="004C4D26" w:rsidP="00D26EA5">
      <w:pPr>
        <w:pStyle w:val="14"/>
        <w:spacing w:line="226" w:lineRule="auto"/>
        <w:ind w:firstLine="0"/>
        <w:jc w:val="center"/>
        <w:rPr>
          <w:rFonts w:ascii="Arial" w:hAnsi="Arial" w:cs="Arial"/>
          <w:b/>
          <w:bCs/>
          <w:color w:val="000000"/>
          <w:sz w:val="24"/>
          <w:szCs w:val="24"/>
        </w:rPr>
      </w:pPr>
      <w:r w:rsidRPr="004C4D26">
        <w:rPr>
          <w:rFonts w:ascii="Arial" w:hAnsi="Arial" w:cs="Arial"/>
          <w:b/>
          <w:bCs/>
          <w:color w:val="000000"/>
          <w:sz w:val="24"/>
          <w:szCs w:val="24"/>
        </w:rPr>
        <w:t xml:space="preserve">Форма </w:t>
      </w:r>
      <w:r w:rsidR="00FB3EFB" w:rsidRPr="004C4D26">
        <w:rPr>
          <w:rFonts w:ascii="Arial" w:hAnsi="Arial" w:cs="Arial"/>
          <w:b/>
          <w:bCs/>
          <w:color w:val="000000"/>
          <w:sz w:val="24"/>
          <w:szCs w:val="24"/>
        </w:rPr>
        <w:t>решения об отказе в приеме документов, необходимых для предоставления услуги</w:t>
      </w:r>
    </w:p>
    <w:p w:rsidR="00876DF8" w:rsidRPr="004C4D26" w:rsidRDefault="00876DF8" w:rsidP="00D26EA5">
      <w:pPr>
        <w:pStyle w:val="14"/>
        <w:spacing w:line="226" w:lineRule="auto"/>
        <w:ind w:firstLine="0"/>
        <w:jc w:val="center"/>
        <w:rPr>
          <w:rFonts w:ascii="Arial" w:hAnsi="Arial" w:cs="Arial"/>
          <w:sz w:val="24"/>
          <w:szCs w:val="24"/>
        </w:rPr>
      </w:pPr>
      <w:r w:rsidRPr="004C4D26">
        <w:rPr>
          <w:rFonts w:ascii="Arial" w:hAnsi="Arial" w:cs="Arial"/>
          <w:b/>
          <w:bCs/>
          <w:color w:val="000000"/>
          <w:sz w:val="24"/>
          <w:szCs w:val="24"/>
        </w:rPr>
        <w:t>___________________________________________________________________</w:t>
      </w:r>
    </w:p>
    <w:p w:rsidR="00C91D86" w:rsidRPr="004C4D26" w:rsidRDefault="00FB3EFB" w:rsidP="00D26EA5">
      <w:pPr>
        <w:pStyle w:val="40"/>
        <w:spacing w:after="0" w:line="230" w:lineRule="auto"/>
        <w:rPr>
          <w:rFonts w:ascii="Arial" w:hAnsi="Arial" w:cs="Arial"/>
          <w:sz w:val="24"/>
          <w:szCs w:val="24"/>
        </w:rPr>
      </w:pPr>
      <w:proofErr w:type="gramStart"/>
      <w:r w:rsidRPr="004C4D26">
        <w:rPr>
          <w:rFonts w:ascii="Arial" w:hAnsi="Arial" w:cs="Arial"/>
          <w:color w:val="000000"/>
          <w:sz w:val="24"/>
          <w:szCs w:val="24"/>
        </w:rPr>
        <w:t>(наименование органа местного самоуправления, органа государственной власти субъекта Российской</w:t>
      </w:r>
      <w:r w:rsidR="004C4D26">
        <w:rPr>
          <w:rFonts w:ascii="Arial" w:hAnsi="Arial" w:cs="Arial"/>
          <w:color w:val="000000"/>
          <w:sz w:val="24"/>
          <w:szCs w:val="24"/>
        </w:rPr>
        <w:t xml:space="preserve"> </w:t>
      </w:r>
      <w:r w:rsidRPr="004C4D26">
        <w:rPr>
          <w:rFonts w:ascii="Arial" w:hAnsi="Arial" w:cs="Arial"/>
          <w:color w:val="000000"/>
          <w:sz w:val="24"/>
          <w:szCs w:val="24"/>
        </w:rPr>
        <w:t xml:space="preserve">Федерации </w:t>
      </w:r>
      <w:proofErr w:type="gramEnd"/>
    </w:p>
    <w:p w:rsidR="00FB3EFB" w:rsidRPr="004C4D26" w:rsidRDefault="00FB3EFB" w:rsidP="00D26EA5">
      <w:pPr>
        <w:pStyle w:val="40"/>
        <w:pBdr>
          <w:top w:val="single" w:sz="4" w:space="0" w:color="auto"/>
          <w:bottom w:val="single" w:sz="4" w:space="0" w:color="auto"/>
        </w:pBdr>
        <w:spacing w:after="0"/>
        <w:rPr>
          <w:rFonts w:ascii="Arial" w:hAnsi="Arial" w:cs="Arial"/>
          <w:color w:val="000000"/>
          <w:sz w:val="24"/>
          <w:szCs w:val="24"/>
        </w:rPr>
      </w:pPr>
      <w:r w:rsidRPr="004C4D26">
        <w:rPr>
          <w:rFonts w:ascii="Arial" w:hAnsi="Arial" w:cs="Arial"/>
          <w:color w:val="000000"/>
          <w:sz w:val="24"/>
          <w:szCs w:val="24"/>
        </w:rPr>
        <w:t>(Ф.И.О., адрес заявителя (представителя) заявителя)</w:t>
      </w:r>
    </w:p>
    <w:p w:rsidR="00876DF8" w:rsidRPr="004C4D26" w:rsidRDefault="00876DF8" w:rsidP="00D26EA5">
      <w:pPr>
        <w:pStyle w:val="40"/>
        <w:pBdr>
          <w:top w:val="single" w:sz="4" w:space="0" w:color="auto"/>
          <w:bottom w:val="single" w:sz="4" w:space="0" w:color="auto"/>
        </w:pBdr>
        <w:spacing w:after="0"/>
        <w:rPr>
          <w:rFonts w:ascii="Arial" w:hAnsi="Arial" w:cs="Arial"/>
          <w:sz w:val="24"/>
          <w:szCs w:val="24"/>
        </w:rPr>
      </w:pPr>
    </w:p>
    <w:p w:rsidR="00FB3EFB" w:rsidRPr="004C4D26" w:rsidRDefault="00FB3EFB" w:rsidP="00876DF8">
      <w:pPr>
        <w:pStyle w:val="40"/>
        <w:spacing w:after="0" w:line="233" w:lineRule="auto"/>
        <w:rPr>
          <w:rFonts w:ascii="Arial" w:hAnsi="Arial" w:cs="Arial"/>
          <w:color w:val="000000"/>
          <w:sz w:val="24"/>
          <w:szCs w:val="24"/>
        </w:rPr>
      </w:pPr>
      <w:r w:rsidRPr="004C4D26">
        <w:rPr>
          <w:rFonts w:ascii="Arial" w:hAnsi="Arial" w:cs="Arial"/>
          <w:color w:val="000000"/>
          <w:sz w:val="24"/>
          <w:szCs w:val="24"/>
        </w:rPr>
        <w:t>(регистрационный номер</w:t>
      </w:r>
      <w:r w:rsidR="00876DF8" w:rsidRPr="004C4D26">
        <w:rPr>
          <w:rFonts w:ascii="Arial" w:hAnsi="Arial" w:cs="Arial"/>
          <w:color w:val="000000"/>
          <w:sz w:val="24"/>
          <w:szCs w:val="24"/>
        </w:rPr>
        <w:t xml:space="preserve"> заявления о присвоении объекту </w:t>
      </w:r>
      <w:r w:rsidRPr="004C4D26">
        <w:rPr>
          <w:rFonts w:ascii="Arial" w:hAnsi="Arial" w:cs="Arial"/>
          <w:color w:val="000000"/>
          <w:sz w:val="24"/>
          <w:szCs w:val="24"/>
        </w:rPr>
        <w:t>адресации адреса или аннулировании его адреса)</w:t>
      </w:r>
    </w:p>
    <w:p w:rsidR="00876DF8" w:rsidRPr="004C4D26" w:rsidRDefault="00876DF8" w:rsidP="00876DF8">
      <w:pPr>
        <w:pStyle w:val="40"/>
        <w:spacing w:after="0" w:line="233" w:lineRule="auto"/>
        <w:rPr>
          <w:rFonts w:ascii="Arial" w:hAnsi="Arial" w:cs="Arial"/>
          <w:sz w:val="24"/>
          <w:szCs w:val="24"/>
        </w:rPr>
      </w:pPr>
    </w:p>
    <w:p w:rsidR="00876DF8" w:rsidRPr="004C4D26" w:rsidRDefault="00FB3EFB" w:rsidP="00D26EA5">
      <w:pPr>
        <w:pStyle w:val="14"/>
        <w:spacing w:line="240" w:lineRule="auto"/>
        <w:ind w:firstLine="0"/>
        <w:jc w:val="center"/>
        <w:rPr>
          <w:rFonts w:ascii="Arial" w:hAnsi="Arial" w:cs="Arial"/>
          <w:b/>
          <w:bCs/>
          <w:color w:val="000000"/>
          <w:sz w:val="24"/>
          <w:szCs w:val="24"/>
        </w:rPr>
      </w:pPr>
      <w:r w:rsidRPr="004C4D26">
        <w:rPr>
          <w:rFonts w:ascii="Arial" w:hAnsi="Arial" w:cs="Arial"/>
          <w:b/>
          <w:bCs/>
          <w:color w:val="000000"/>
          <w:sz w:val="24"/>
          <w:szCs w:val="24"/>
        </w:rPr>
        <w:t>Решение об отказе</w:t>
      </w:r>
      <w:r w:rsidR="004C4D26">
        <w:rPr>
          <w:rFonts w:ascii="Arial" w:hAnsi="Arial" w:cs="Arial"/>
          <w:b/>
          <w:bCs/>
          <w:color w:val="000000"/>
          <w:sz w:val="24"/>
          <w:szCs w:val="24"/>
        </w:rPr>
        <w:t xml:space="preserve"> </w:t>
      </w:r>
      <w:r w:rsidRPr="004C4D26">
        <w:rPr>
          <w:rFonts w:ascii="Arial" w:hAnsi="Arial" w:cs="Arial"/>
          <w:b/>
          <w:bCs/>
          <w:color w:val="000000"/>
          <w:sz w:val="24"/>
          <w:szCs w:val="24"/>
        </w:rPr>
        <w:t>в приеме документов, необходимых для предоставления услуги</w:t>
      </w:r>
    </w:p>
    <w:p w:rsidR="00FB3EFB" w:rsidRPr="004C4D26" w:rsidRDefault="00FB3EFB" w:rsidP="00D26EA5">
      <w:pPr>
        <w:pStyle w:val="14"/>
        <w:spacing w:line="240" w:lineRule="auto"/>
        <w:ind w:firstLine="0"/>
        <w:jc w:val="center"/>
        <w:rPr>
          <w:rFonts w:ascii="Arial" w:hAnsi="Arial" w:cs="Arial"/>
          <w:color w:val="000000"/>
          <w:sz w:val="24"/>
          <w:szCs w:val="24"/>
        </w:rPr>
      </w:pPr>
      <w:r w:rsidRPr="004C4D26">
        <w:rPr>
          <w:rFonts w:ascii="Arial" w:hAnsi="Arial" w:cs="Arial"/>
          <w:b/>
          <w:bCs/>
          <w:color w:val="000000"/>
          <w:sz w:val="24"/>
          <w:szCs w:val="24"/>
        </w:rPr>
        <w:br/>
      </w:r>
      <w:r w:rsidRPr="004C4D26">
        <w:rPr>
          <w:rFonts w:ascii="Arial" w:hAnsi="Arial" w:cs="Arial"/>
          <w:color w:val="000000"/>
          <w:sz w:val="24"/>
          <w:szCs w:val="24"/>
        </w:rPr>
        <w:t xml:space="preserve">от </w:t>
      </w:r>
      <w:r w:rsidR="00876DF8" w:rsidRPr="004C4D26">
        <w:rPr>
          <w:rFonts w:ascii="Arial" w:hAnsi="Arial" w:cs="Arial"/>
          <w:color w:val="000000"/>
          <w:sz w:val="24"/>
          <w:szCs w:val="24"/>
        </w:rPr>
        <w:t>__</w:t>
      </w:r>
      <w:r w:rsidR="004C4D26">
        <w:rPr>
          <w:rFonts w:ascii="Arial" w:hAnsi="Arial" w:cs="Arial"/>
          <w:color w:val="000000"/>
          <w:sz w:val="24"/>
          <w:szCs w:val="24"/>
        </w:rPr>
        <w:t>_____________________</w:t>
      </w:r>
      <w:r w:rsidR="004C4D26">
        <w:rPr>
          <w:rFonts w:ascii="Arial" w:hAnsi="Arial" w:cs="Arial"/>
          <w:color w:val="000000"/>
          <w:sz w:val="24"/>
          <w:szCs w:val="24"/>
        </w:rPr>
        <w:tab/>
      </w:r>
      <w:r w:rsidR="004C4D26">
        <w:rPr>
          <w:rFonts w:ascii="Arial" w:hAnsi="Arial" w:cs="Arial"/>
          <w:color w:val="000000"/>
          <w:sz w:val="24"/>
          <w:szCs w:val="24"/>
        </w:rPr>
        <w:tab/>
      </w:r>
      <w:r w:rsidR="004C4D26">
        <w:rPr>
          <w:rFonts w:ascii="Arial" w:hAnsi="Arial" w:cs="Arial"/>
          <w:color w:val="000000"/>
          <w:sz w:val="24"/>
          <w:szCs w:val="24"/>
        </w:rPr>
        <w:tab/>
      </w:r>
      <w:r w:rsidR="004C4D26">
        <w:rPr>
          <w:rFonts w:ascii="Arial" w:hAnsi="Arial" w:cs="Arial"/>
          <w:color w:val="000000"/>
          <w:sz w:val="24"/>
          <w:szCs w:val="24"/>
        </w:rPr>
        <w:tab/>
      </w:r>
      <w:r w:rsidR="004C4D26">
        <w:rPr>
          <w:rFonts w:ascii="Arial" w:hAnsi="Arial" w:cs="Arial"/>
          <w:color w:val="000000"/>
          <w:sz w:val="24"/>
          <w:szCs w:val="24"/>
        </w:rPr>
        <w:tab/>
      </w:r>
      <w:r w:rsidRPr="004C4D26">
        <w:rPr>
          <w:rFonts w:ascii="Arial" w:hAnsi="Arial" w:cs="Arial"/>
          <w:color w:val="000000"/>
          <w:sz w:val="24"/>
          <w:szCs w:val="24"/>
        </w:rPr>
        <w:t>№</w:t>
      </w:r>
      <w:r w:rsidR="00876DF8" w:rsidRPr="004C4D26">
        <w:rPr>
          <w:rFonts w:ascii="Arial" w:hAnsi="Arial" w:cs="Arial"/>
          <w:color w:val="000000"/>
          <w:sz w:val="24"/>
          <w:szCs w:val="24"/>
        </w:rPr>
        <w:t>____________________</w:t>
      </w:r>
    </w:p>
    <w:p w:rsidR="00876DF8" w:rsidRPr="004C4D26" w:rsidRDefault="00876DF8" w:rsidP="00876DF8">
      <w:pPr>
        <w:pStyle w:val="14"/>
        <w:spacing w:line="240" w:lineRule="auto"/>
        <w:ind w:firstLine="709"/>
        <w:jc w:val="center"/>
        <w:rPr>
          <w:rFonts w:ascii="Arial" w:hAnsi="Arial" w:cs="Arial"/>
          <w:sz w:val="24"/>
          <w:szCs w:val="24"/>
        </w:rPr>
      </w:pPr>
    </w:p>
    <w:p w:rsidR="00FB3EFB" w:rsidRPr="004C4D26" w:rsidRDefault="00FB3EFB" w:rsidP="00876DF8">
      <w:pPr>
        <w:pStyle w:val="14"/>
        <w:spacing w:line="233" w:lineRule="auto"/>
        <w:ind w:firstLine="709"/>
        <w:jc w:val="both"/>
        <w:rPr>
          <w:rFonts w:ascii="Arial" w:hAnsi="Arial" w:cs="Arial"/>
          <w:sz w:val="24"/>
          <w:szCs w:val="24"/>
        </w:rPr>
      </w:pPr>
      <w:r w:rsidRPr="004C4D26">
        <w:rPr>
          <w:rFonts w:ascii="Arial" w:hAnsi="Arial" w:cs="Arial"/>
          <w:color w:val="000000"/>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B3EFB" w:rsidRPr="004C4D26" w:rsidRDefault="00FB3EFB" w:rsidP="00D26EA5">
      <w:pPr>
        <w:pStyle w:val="14"/>
        <w:pBdr>
          <w:bottom w:val="single" w:sz="4" w:space="0" w:color="auto"/>
        </w:pBdr>
        <w:spacing w:line="240" w:lineRule="auto"/>
        <w:ind w:firstLine="0"/>
        <w:jc w:val="both"/>
        <w:rPr>
          <w:rFonts w:ascii="Arial" w:hAnsi="Arial" w:cs="Arial"/>
          <w:color w:val="000000"/>
          <w:sz w:val="24"/>
          <w:szCs w:val="24"/>
        </w:rPr>
      </w:pPr>
      <w:r w:rsidRPr="004C4D26">
        <w:rPr>
          <w:rFonts w:ascii="Arial" w:hAnsi="Arial" w:cs="Arial"/>
          <w:color w:val="000000"/>
          <w:sz w:val="24"/>
          <w:szCs w:val="24"/>
        </w:rPr>
        <w:t>Дополнительно информируем:</w:t>
      </w:r>
    </w:p>
    <w:p w:rsidR="00C91D86" w:rsidRPr="004C4D26" w:rsidRDefault="00C91D86" w:rsidP="00D26EA5">
      <w:pPr>
        <w:pStyle w:val="14"/>
        <w:pBdr>
          <w:bottom w:val="single" w:sz="4" w:space="0" w:color="auto"/>
        </w:pBdr>
        <w:spacing w:line="240" w:lineRule="auto"/>
        <w:ind w:firstLine="0"/>
        <w:jc w:val="both"/>
        <w:rPr>
          <w:rFonts w:ascii="Arial" w:hAnsi="Arial" w:cs="Arial"/>
          <w:sz w:val="24"/>
          <w:szCs w:val="24"/>
        </w:rPr>
      </w:pPr>
    </w:p>
    <w:p w:rsidR="00FB3EFB" w:rsidRPr="004C4D26" w:rsidRDefault="00FB3EFB" w:rsidP="00D26EA5">
      <w:pPr>
        <w:pStyle w:val="40"/>
        <w:spacing w:after="500"/>
        <w:ind w:left="2180"/>
        <w:jc w:val="left"/>
        <w:rPr>
          <w:rFonts w:ascii="Arial" w:hAnsi="Arial" w:cs="Arial"/>
          <w:sz w:val="24"/>
          <w:szCs w:val="24"/>
        </w:rPr>
      </w:pPr>
      <w:r w:rsidRPr="004C4D26">
        <w:rPr>
          <w:rFonts w:ascii="Arial" w:hAnsi="Arial" w:cs="Arial"/>
          <w:color w:val="000000"/>
          <w:sz w:val="24"/>
          <w:szCs w:val="24"/>
        </w:rPr>
        <w:t>указывается дополнительная информация (при необходимости)</w:t>
      </w:r>
    </w:p>
    <w:p w:rsidR="00FB3EFB" w:rsidRPr="004C4D26" w:rsidRDefault="00FB3EFB" w:rsidP="00D26EA5">
      <w:pPr>
        <w:pStyle w:val="14"/>
        <w:spacing w:after="100" w:line="233" w:lineRule="auto"/>
        <w:ind w:firstLine="580"/>
        <w:jc w:val="both"/>
        <w:rPr>
          <w:rFonts w:ascii="Arial" w:hAnsi="Arial" w:cs="Arial"/>
          <w:sz w:val="24"/>
          <w:szCs w:val="24"/>
        </w:rPr>
      </w:pPr>
      <w:r w:rsidRPr="004C4D26">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B3EFB" w:rsidRPr="004C4D26" w:rsidRDefault="00FB3EFB" w:rsidP="00D26EA5">
      <w:pPr>
        <w:pStyle w:val="14"/>
        <w:spacing w:line="240" w:lineRule="auto"/>
        <w:ind w:firstLine="580"/>
        <w:jc w:val="both"/>
        <w:rPr>
          <w:rFonts w:ascii="Arial" w:hAnsi="Arial" w:cs="Arial"/>
          <w:color w:val="000000"/>
          <w:sz w:val="24"/>
          <w:szCs w:val="24"/>
        </w:rPr>
      </w:pPr>
      <w:r w:rsidRPr="004C4D26">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91D86" w:rsidRDefault="00C91D86" w:rsidP="00D26EA5">
      <w:pPr>
        <w:pStyle w:val="14"/>
        <w:spacing w:line="240" w:lineRule="auto"/>
        <w:ind w:firstLine="580"/>
        <w:jc w:val="both"/>
        <w:rPr>
          <w:rFonts w:ascii="Arial" w:hAnsi="Arial" w:cs="Arial"/>
          <w:color w:val="000000"/>
          <w:sz w:val="24"/>
          <w:szCs w:val="24"/>
        </w:rPr>
      </w:pPr>
    </w:p>
    <w:p w:rsidR="004C4D26" w:rsidRPr="004C4D26" w:rsidRDefault="004C4D26" w:rsidP="00D26EA5">
      <w:pPr>
        <w:pStyle w:val="14"/>
        <w:spacing w:line="240" w:lineRule="auto"/>
        <w:ind w:firstLine="580"/>
        <w:jc w:val="both"/>
        <w:rPr>
          <w:rFonts w:ascii="Arial" w:hAnsi="Arial" w:cs="Arial"/>
          <w:color w:val="000000"/>
          <w:sz w:val="24"/>
          <w:szCs w:val="24"/>
        </w:rPr>
      </w:pPr>
    </w:p>
    <w:p w:rsidR="00FB3EFB" w:rsidRPr="004C4D26" w:rsidRDefault="00FB3EFB" w:rsidP="00876DF8">
      <w:pPr>
        <w:pStyle w:val="40"/>
        <w:pBdr>
          <w:top w:val="single" w:sz="4" w:space="0" w:color="auto"/>
        </w:pBdr>
        <w:spacing w:after="0"/>
        <w:ind w:left="2100"/>
        <w:jc w:val="left"/>
        <w:rPr>
          <w:rFonts w:ascii="Arial" w:hAnsi="Arial" w:cs="Arial"/>
          <w:sz w:val="24"/>
          <w:szCs w:val="24"/>
        </w:rPr>
      </w:pPr>
      <w:r w:rsidRPr="004C4D26">
        <w:rPr>
          <w:rFonts w:ascii="Arial" w:hAnsi="Arial" w:cs="Arial"/>
          <w:color w:val="000000"/>
          <w:sz w:val="24"/>
          <w:szCs w:val="24"/>
        </w:rPr>
        <w:t>(должность, Ф.И.О.)</w:t>
      </w:r>
      <w:r w:rsidR="00876DF8" w:rsidRPr="004C4D26">
        <w:rPr>
          <w:rFonts w:ascii="Arial" w:hAnsi="Arial" w:cs="Arial"/>
          <w:sz w:val="24"/>
          <w:szCs w:val="24"/>
        </w:rPr>
        <w:tab/>
      </w:r>
      <w:r w:rsidR="00876DF8" w:rsidRPr="004C4D26">
        <w:rPr>
          <w:rFonts w:ascii="Arial" w:hAnsi="Arial" w:cs="Arial"/>
          <w:sz w:val="24"/>
          <w:szCs w:val="24"/>
        </w:rPr>
        <w:tab/>
      </w:r>
      <w:r w:rsidR="00876DF8" w:rsidRPr="004C4D26">
        <w:rPr>
          <w:rFonts w:ascii="Arial" w:hAnsi="Arial" w:cs="Arial"/>
          <w:sz w:val="24"/>
          <w:szCs w:val="24"/>
        </w:rPr>
        <w:tab/>
      </w:r>
      <w:r w:rsidR="00876DF8" w:rsidRPr="004C4D26">
        <w:rPr>
          <w:rFonts w:ascii="Arial" w:hAnsi="Arial" w:cs="Arial"/>
          <w:sz w:val="24"/>
          <w:szCs w:val="24"/>
        </w:rPr>
        <w:tab/>
      </w:r>
      <w:r w:rsidRPr="004C4D26">
        <w:rPr>
          <w:rFonts w:ascii="Arial" w:hAnsi="Arial" w:cs="Arial"/>
          <w:color w:val="000000"/>
          <w:sz w:val="24"/>
          <w:szCs w:val="24"/>
        </w:rPr>
        <w:t>(подпись)</w:t>
      </w:r>
    </w:p>
    <w:p w:rsidR="00FB3EFB" w:rsidRPr="004C4D26" w:rsidRDefault="00FB3EFB" w:rsidP="00D26EA5">
      <w:pPr>
        <w:pStyle w:val="14"/>
        <w:spacing w:line="240" w:lineRule="auto"/>
        <w:ind w:firstLine="0"/>
        <w:jc w:val="right"/>
        <w:rPr>
          <w:rFonts w:ascii="Arial" w:hAnsi="Arial" w:cs="Arial"/>
          <w:sz w:val="24"/>
          <w:szCs w:val="24"/>
        </w:rPr>
      </w:pPr>
      <w:r w:rsidRPr="004C4D26">
        <w:rPr>
          <w:rFonts w:ascii="Arial" w:hAnsi="Arial" w:cs="Arial"/>
          <w:color w:val="000000"/>
          <w:sz w:val="24"/>
          <w:szCs w:val="24"/>
        </w:rPr>
        <w:t>М.П.</w:t>
      </w:r>
    </w:p>
    <w:p w:rsidR="00FB3EFB" w:rsidRPr="004C4D26" w:rsidRDefault="00FB3EFB" w:rsidP="00FB3EFB">
      <w:pPr>
        <w:spacing w:line="1" w:lineRule="exact"/>
        <w:rPr>
          <w:rFonts w:ascii="Arial" w:hAnsi="Arial" w:cs="Arial"/>
          <w:sz w:val="24"/>
          <w:szCs w:val="24"/>
        </w:rPr>
      </w:pPr>
    </w:p>
    <w:p w:rsidR="00E97381" w:rsidRPr="004C4D26" w:rsidRDefault="00E97381" w:rsidP="00E97381">
      <w:pPr>
        <w:autoSpaceDE w:val="0"/>
        <w:autoSpaceDN w:val="0"/>
        <w:spacing w:after="0" w:line="240" w:lineRule="auto"/>
        <w:jc w:val="both"/>
        <w:rPr>
          <w:rFonts w:ascii="Arial" w:eastAsia="Times New Roman" w:hAnsi="Arial" w:cs="Arial"/>
          <w:b/>
          <w:kern w:val="2"/>
          <w:sz w:val="24"/>
          <w:szCs w:val="24"/>
          <w:lang w:eastAsia="ru-RU"/>
        </w:rPr>
      </w:pPr>
    </w:p>
    <w:sectPr w:rsidR="00E97381" w:rsidRPr="004C4D26" w:rsidSect="004C4D26">
      <w:headerReference w:type="default" r:id="rId12"/>
      <w:headerReference w:type="first" r:id="rId13"/>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E9" w:rsidRDefault="007146E9" w:rsidP="00E97381">
      <w:pPr>
        <w:spacing w:after="0" w:line="240" w:lineRule="auto"/>
      </w:pPr>
      <w:r>
        <w:separator/>
      </w:r>
    </w:p>
  </w:endnote>
  <w:endnote w:type="continuationSeparator" w:id="0">
    <w:p w:rsidR="007146E9" w:rsidRDefault="007146E9"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E9" w:rsidRDefault="007146E9" w:rsidP="00E97381">
      <w:pPr>
        <w:spacing w:after="0" w:line="240" w:lineRule="auto"/>
      </w:pPr>
      <w:r>
        <w:separator/>
      </w:r>
    </w:p>
  </w:footnote>
  <w:footnote w:type="continuationSeparator" w:id="0">
    <w:p w:rsidR="007146E9" w:rsidRDefault="007146E9" w:rsidP="00E9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6376"/>
      <w:docPartObj>
        <w:docPartGallery w:val="Page Numbers (Top of Page)"/>
        <w:docPartUnique/>
      </w:docPartObj>
    </w:sdtPr>
    <w:sdtContent>
      <w:p w:rsidR="00021915" w:rsidRDefault="001504B7">
        <w:pPr>
          <w:pStyle w:val="a9"/>
          <w:jc w:val="center"/>
        </w:pPr>
      </w:p>
    </w:sdtContent>
  </w:sdt>
  <w:p w:rsidR="00021915" w:rsidRDefault="0002191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15" w:rsidRDefault="0002191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15" w:rsidRDefault="0002191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AC7"/>
    <w:multiLevelType w:val="multilevel"/>
    <w:tmpl w:val="4106ED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6437E"/>
    <w:multiLevelType w:val="multilevel"/>
    <w:tmpl w:val="EC086D8E"/>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83D84"/>
    <w:multiLevelType w:val="multilevel"/>
    <w:tmpl w:val="0930EFB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E7FD6"/>
    <w:multiLevelType w:val="multilevel"/>
    <w:tmpl w:val="06F2F1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8B31CD"/>
    <w:multiLevelType w:val="hybridMultilevel"/>
    <w:tmpl w:val="EF3ED872"/>
    <w:lvl w:ilvl="0" w:tplc="E5769574">
      <w:start w:val="2"/>
      <w:numFmt w:val="upperRoman"/>
      <w:lvlText w:val="%1."/>
      <w:lvlJc w:val="left"/>
      <w:pPr>
        <w:ind w:left="1080" w:hanging="72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318D6"/>
    <w:multiLevelType w:val="multilevel"/>
    <w:tmpl w:val="F18C47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4A3153"/>
    <w:multiLevelType w:val="multilevel"/>
    <w:tmpl w:val="F392EF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272994"/>
    <w:multiLevelType w:val="multilevel"/>
    <w:tmpl w:val="A9DA81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21D6C"/>
    <w:multiLevelType w:val="hybridMultilevel"/>
    <w:tmpl w:val="78FAB0D8"/>
    <w:lvl w:ilvl="0" w:tplc="01765A1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810A0F"/>
    <w:multiLevelType w:val="multilevel"/>
    <w:tmpl w:val="24FAF9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054F77"/>
    <w:multiLevelType w:val="multilevel"/>
    <w:tmpl w:val="81F4E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AB61C2"/>
    <w:multiLevelType w:val="multilevel"/>
    <w:tmpl w:val="90848DA2"/>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7C439D"/>
    <w:multiLevelType w:val="multilevel"/>
    <w:tmpl w:val="2C3E983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DF6D9E"/>
    <w:multiLevelType w:val="multilevel"/>
    <w:tmpl w:val="1D441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D84DF7"/>
    <w:multiLevelType w:val="hybridMultilevel"/>
    <w:tmpl w:val="197E3E0A"/>
    <w:lvl w:ilvl="0" w:tplc="E4B45512">
      <w:start w:val="2"/>
      <w:numFmt w:val="upperRoman"/>
      <w:lvlText w:val="%1."/>
      <w:lvlJc w:val="left"/>
      <w:pPr>
        <w:ind w:left="1080" w:hanging="72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180EC5"/>
    <w:multiLevelType w:val="multilevel"/>
    <w:tmpl w:val="7D081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061205"/>
    <w:multiLevelType w:val="multilevel"/>
    <w:tmpl w:val="106688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DC194D"/>
    <w:multiLevelType w:val="hybridMultilevel"/>
    <w:tmpl w:val="5B30B6DC"/>
    <w:lvl w:ilvl="0" w:tplc="59440EB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1A61E9"/>
    <w:multiLevelType w:val="multilevel"/>
    <w:tmpl w:val="FA9E2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916C81"/>
    <w:multiLevelType w:val="multilevel"/>
    <w:tmpl w:val="D62048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4900C3"/>
    <w:multiLevelType w:val="hybridMultilevel"/>
    <w:tmpl w:val="78FAB0D8"/>
    <w:lvl w:ilvl="0" w:tplc="01765A1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C002F6"/>
    <w:multiLevelType w:val="hybridMultilevel"/>
    <w:tmpl w:val="AE8EF79A"/>
    <w:lvl w:ilvl="0" w:tplc="ECD2E0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A961F9"/>
    <w:multiLevelType w:val="multilevel"/>
    <w:tmpl w:val="09A8EBD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0"/>
  </w:num>
  <w:num w:numId="4">
    <w:abstractNumId w:val="1"/>
  </w:num>
  <w:num w:numId="5">
    <w:abstractNumId w:val="9"/>
  </w:num>
  <w:num w:numId="6">
    <w:abstractNumId w:val="19"/>
  </w:num>
  <w:num w:numId="7">
    <w:abstractNumId w:val="10"/>
  </w:num>
  <w:num w:numId="8">
    <w:abstractNumId w:val="15"/>
  </w:num>
  <w:num w:numId="9">
    <w:abstractNumId w:val="13"/>
  </w:num>
  <w:num w:numId="10">
    <w:abstractNumId w:val="5"/>
  </w:num>
  <w:num w:numId="11">
    <w:abstractNumId w:val="22"/>
  </w:num>
  <w:num w:numId="12">
    <w:abstractNumId w:val="6"/>
  </w:num>
  <w:num w:numId="13">
    <w:abstractNumId w:val="16"/>
  </w:num>
  <w:num w:numId="14">
    <w:abstractNumId w:val="3"/>
  </w:num>
  <w:num w:numId="15">
    <w:abstractNumId w:val="11"/>
  </w:num>
  <w:num w:numId="16">
    <w:abstractNumId w:val="18"/>
  </w:num>
  <w:num w:numId="17">
    <w:abstractNumId w:val="12"/>
  </w:num>
  <w:num w:numId="18">
    <w:abstractNumId w:val="2"/>
  </w:num>
  <w:num w:numId="19">
    <w:abstractNumId w:val="7"/>
  </w:num>
  <w:num w:numId="20">
    <w:abstractNumId w:val="17"/>
  </w:num>
  <w:num w:numId="21">
    <w:abstractNumId w:val="4"/>
  </w:num>
  <w:num w:numId="22">
    <w:abstractNumId w:val="14"/>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383F"/>
    <w:rsid w:val="00006B51"/>
    <w:rsid w:val="00015BB2"/>
    <w:rsid w:val="00015BBA"/>
    <w:rsid w:val="000178EF"/>
    <w:rsid w:val="00021915"/>
    <w:rsid w:val="00024669"/>
    <w:rsid w:val="000367CF"/>
    <w:rsid w:val="000376A0"/>
    <w:rsid w:val="0004278E"/>
    <w:rsid w:val="00053D25"/>
    <w:rsid w:val="0007370D"/>
    <w:rsid w:val="00084E7E"/>
    <w:rsid w:val="00091049"/>
    <w:rsid w:val="000A0BCF"/>
    <w:rsid w:val="000A5362"/>
    <w:rsid w:val="000A5BAE"/>
    <w:rsid w:val="000B23F0"/>
    <w:rsid w:val="000B527F"/>
    <w:rsid w:val="000B5C16"/>
    <w:rsid w:val="000B6105"/>
    <w:rsid w:val="000C1EFB"/>
    <w:rsid w:val="000D68F3"/>
    <w:rsid w:val="000D7A2A"/>
    <w:rsid w:val="000F328B"/>
    <w:rsid w:val="000F4FBF"/>
    <w:rsid w:val="000F5EF3"/>
    <w:rsid w:val="00102D2D"/>
    <w:rsid w:val="00103079"/>
    <w:rsid w:val="0012061E"/>
    <w:rsid w:val="00123496"/>
    <w:rsid w:val="00124592"/>
    <w:rsid w:val="00134A6A"/>
    <w:rsid w:val="001426F4"/>
    <w:rsid w:val="001504B7"/>
    <w:rsid w:val="00152DD5"/>
    <w:rsid w:val="001567BD"/>
    <w:rsid w:val="001601F7"/>
    <w:rsid w:val="0017674F"/>
    <w:rsid w:val="001910B9"/>
    <w:rsid w:val="001910C6"/>
    <w:rsid w:val="00195336"/>
    <w:rsid w:val="001A08F0"/>
    <w:rsid w:val="001B044C"/>
    <w:rsid w:val="001D10D8"/>
    <w:rsid w:val="001E02DA"/>
    <w:rsid w:val="001E2AF6"/>
    <w:rsid w:val="001F0E8F"/>
    <w:rsid w:val="002044F5"/>
    <w:rsid w:val="002047C2"/>
    <w:rsid w:val="002077F7"/>
    <w:rsid w:val="002129EE"/>
    <w:rsid w:val="002160D8"/>
    <w:rsid w:val="00225582"/>
    <w:rsid w:val="00232195"/>
    <w:rsid w:val="00235FAC"/>
    <w:rsid w:val="00254D98"/>
    <w:rsid w:val="002606D2"/>
    <w:rsid w:val="0026100E"/>
    <w:rsid w:val="0026779D"/>
    <w:rsid w:val="002736AA"/>
    <w:rsid w:val="00281847"/>
    <w:rsid w:val="002918DA"/>
    <w:rsid w:val="00292BA4"/>
    <w:rsid w:val="002A7F9F"/>
    <w:rsid w:val="002B4311"/>
    <w:rsid w:val="002E517F"/>
    <w:rsid w:val="00310C08"/>
    <w:rsid w:val="00314D5A"/>
    <w:rsid w:val="00324B56"/>
    <w:rsid w:val="003325F8"/>
    <w:rsid w:val="00337333"/>
    <w:rsid w:val="00344899"/>
    <w:rsid w:val="00345C3A"/>
    <w:rsid w:val="003502C3"/>
    <w:rsid w:val="00352B81"/>
    <w:rsid w:val="0035457E"/>
    <w:rsid w:val="00354866"/>
    <w:rsid w:val="0035672B"/>
    <w:rsid w:val="00366396"/>
    <w:rsid w:val="0038392C"/>
    <w:rsid w:val="003A6B86"/>
    <w:rsid w:val="003B6B1E"/>
    <w:rsid w:val="003C2B2C"/>
    <w:rsid w:val="003C402A"/>
    <w:rsid w:val="003C56E4"/>
    <w:rsid w:val="003D54E3"/>
    <w:rsid w:val="003D627C"/>
    <w:rsid w:val="003E0291"/>
    <w:rsid w:val="003E43E9"/>
    <w:rsid w:val="003F6F0B"/>
    <w:rsid w:val="00403A4B"/>
    <w:rsid w:val="0041512E"/>
    <w:rsid w:val="004173AE"/>
    <w:rsid w:val="00431189"/>
    <w:rsid w:val="00440DBE"/>
    <w:rsid w:val="004415CA"/>
    <w:rsid w:val="00444860"/>
    <w:rsid w:val="00465A19"/>
    <w:rsid w:val="00465E64"/>
    <w:rsid w:val="004764F1"/>
    <w:rsid w:val="00476FC6"/>
    <w:rsid w:val="00483659"/>
    <w:rsid w:val="00486793"/>
    <w:rsid w:val="00493A03"/>
    <w:rsid w:val="004B08D9"/>
    <w:rsid w:val="004C0E78"/>
    <w:rsid w:val="004C4D26"/>
    <w:rsid w:val="004D0698"/>
    <w:rsid w:val="004D1FB8"/>
    <w:rsid w:val="004D55EF"/>
    <w:rsid w:val="004F2F24"/>
    <w:rsid w:val="004F45D6"/>
    <w:rsid w:val="004F7933"/>
    <w:rsid w:val="004F7F7A"/>
    <w:rsid w:val="0050223D"/>
    <w:rsid w:val="00511108"/>
    <w:rsid w:val="00514B06"/>
    <w:rsid w:val="005261BA"/>
    <w:rsid w:val="005274A1"/>
    <w:rsid w:val="00530FCC"/>
    <w:rsid w:val="0053401A"/>
    <w:rsid w:val="005430C6"/>
    <w:rsid w:val="0054330F"/>
    <w:rsid w:val="00543D57"/>
    <w:rsid w:val="005577F2"/>
    <w:rsid w:val="0056267B"/>
    <w:rsid w:val="00563AB5"/>
    <w:rsid w:val="00583F0E"/>
    <w:rsid w:val="00596E9A"/>
    <w:rsid w:val="005A3B3D"/>
    <w:rsid w:val="005A48B5"/>
    <w:rsid w:val="005B1FC5"/>
    <w:rsid w:val="005C1A28"/>
    <w:rsid w:val="005C6819"/>
    <w:rsid w:val="005D105D"/>
    <w:rsid w:val="005D62BD"/>
    <w:rsid w:val="005D7527"/>
    <w:rsid w:val="005E5508"/>
    <w:rsid w:val="005F3FB6"/>
    <w:rsid w:val="005F76B9"/>
    <w:rsid w:val="006017D4"/>
    <w:rsid w:val="00625FC0"/>
    <w:rsid w:val="006343E2"/>
    <w:rsid w:val="0065702E"/>
    <w:rsid w:val="00663A31"/>
    <w:rsid w:val="00665928"/>
    <w:rsid w:val="00674F30"/>
    <w:rsid w:val="006A78A1"/>
    <w:rsid w:val="006B164A"/>
    <w:rsid w:val="006B18E7"/>
    <w:rsid w:val="006B7D49"/>
    <w:rsid w:val="006C2965"/>
    <w:rsid w:val="006D0261"/>
    <w:rsid w:val="006D05DA"/>
    <w:rsid w:val="006D7C10"/>
    <w:rsid w:val="006E1BED"/>
    <w:rsid w:val="006E6670"/>
    <w:rsid w:val="006F3E8D"/>
    <w:rsid w:val="006F6D51"/>
    <w:rsid w:val="00701110"/>
    <w:rsid w:val="007146E9"/>
    <w:rsid w:val="00731EFD"/>
    <w:rsid w:val="00746D04"/>
    <w:rsid w:val="00752175"/>
    <w:rsid w:val="00752187"/>
    <w:rsid w:val="0075371B"/>
    <w:rsid w:val="0077128E"/>
    <w:rsid w:val="0077242F"/>
    <w:rsid w:val="0078114F"/>
    <w:rsid w:val="00785473"/>
    <w:rsid w:val="007A0D40"/>
    <w:rsid w:val="007A5CD5"/>
    <w:rsid w:val="007C17EA"/>
    <w:rsid w:val="007D4273"/>
    <w:rsid w:val="007D48FE"/>
    <w:rsid w:val="007E3EEE"/>
    <w:rsid w:val="007E546F"/>
    <w:rsid w:val="007F51DF"/>
    <w:rsid w:val="00806B46"/>
    <w:rsid w:val="00810FC4"/>
    <w:rsid w:val="0081380B"/>
    <w:rsid w:val="0081573A"/>
    <w:rsid w:val="00821A8E"/>
    <w:rsid w:val="00825BD8"/>
    <w:rsid w:val="008276CF"/>
    <w:rsid w:val="00827E57"/>
    <w:rsid w:val="0083278C"/>
    <w:rsid w:val="00845B38"/>
    <w:rsid w:val="008601C4"/>
    <w:rsid w:val="00867B01"/>
    <w:rsid w:val="00871387"/>
    <w:rsid w:val="0087383F"/>
    <w:rsid w:val="00876DF8"/>
    <w:rsid w:val="00883C27"/>
    <w:rsid w:val="008878A8"/>
    <w:rsid w:val="008907F3"/>
    <w:rsid w:val="0089309F"/>
    <w:rsid w:val="008933C5"/>
    <w:rsid w:val="008A3186"/>
    <w:rsid w:val="008A7C80"/>
    <w:rsid w:val="008B35DA"/>
    <w:rsid w:val="008D1FFA"/>
    <w:rsid w:val="008D39AF"/>
    <w:rsid w:val="008E607D"/>
    <w:rsid w:val="008E6B95"/>
    <w:rsid w:val="00902029"/>
    <w:rsid w:val="00923554"/>
    <w:rsid w:val="0092356D"/>
    <w:rsid w:val="009263B8"/>
    <w:rsid w:val="009413F4"/>
    <w:rsid w:val="009425D0"/>
    <w:rsid w:val="009433B2"/>
    <w:rsid w:val="00950754"/>
    <w:rsid w:val="00956380"/>
    <w:rsid w:val="009618CA"/>
    <w:rsid w:val="0096412D"/>
    <w:rsid w:val="009647AE"/>
    <w:rsid w:val="00964A01"/>
    <w:rsid w:val="009818CB"/>
    <w:rsid w:val="009849F5"/>
    <w:rsid w:val="00986335"/>
    <w:rsid w:val="00987F6C"/>
    <w:rsid w:val="00990D7D"/>
    <w:rsid w:val="00993E81"/>
    <w:rsid w:val="00996CB8"/>
    <w:rsid w:val="009A0738"/>
    <w:rsid w:val="009B11C5"/>
    <w:rsid w:val="009B36BB"/>
    <w:rsid w:val="009D4B47"/>
    <w:rsid w:val="009E01EA"/>
    <w:rsid w:val="009E4944"/>
    <w:rsid w:val="009F28F2"/>
    <w:rsid w:val="009F4092"/>
    <w:rsid w:val="00A01CCD"/>
    <w:rsid w:val="00A115FE"/>
    <w:rsid w:val="00A1203F"/>
    <w:rsid w:val="00A15975"/>
    <w:rsid w:val="00A1650A"/>
    <w:rsid w:val="00A17D71"/>
    <w:rsid w:val="00A21E18"/>
    <w:rsid w:val="00A32091"/>
    <w:rsid w:val="00A32C26"/>
    <w:rsid w:val="00A349F8"/>
    <w:rsid w:val="00A35A13"/>
    <w:rsid w:val="00A52430"/>
    <w:rsid w:val="00A55329"/>
    <w:rsid w:val="00A5769A"/>
    <w:rsid w:val="00A60CCC"/>
    <w:rsid w:val="00A61DF7"/>
    <w:rsid w:val="00A626E3"/>
    <w:rsid w:val="00A70F5B"/>
    <w:rsid w:val="00A75FA7"/>
    <w:rsid w:val="00A776E1"/>
    <w:rsid w:val="00A81AF1"/>
    <w:rsid w:val="00A82019"/>
    <w:rsid w:val="00A83547"/>
    <w:rsid w:val="00AA0A17"/>
    <w:rsid w:val="00AA3290"/>
    <w:rsid w:val="00AA5EC9"/>
    <w:rsid w:val="00AB0634"/>
    <w:rsid w:val="00AB5E8B"/>
    <w:rsid w:val="00AC2C40"/>
    <w:rsid w:val="00AC318E"/>
    <w:rsid w:val="00AC494A"/>
    <w:rsid w:val="00AC6724"/>
    <w:rsid w:val="00AD50E9"/>
    <w:rsid w:val="00AD76AC"/>
    <w:rsid w:val="00AE166E"/>
    <w:rsid w:val="00AE39D8"/>
    <w:rsid w:val="00AE4654"/>
    <w:rsid w:val="00AE625A"/>
    <w:rsid w:val="00AE7DA3"/>
    <w:rsid w:val="00AF2A00"/>
    <w:rsid w:val="00B03BDD"/>
    <w:rsid w:val="00B13B65"/>
    <w:rsid w:val="00B1456A"/>
    <w:rsid w:val="00B21674"/>
    <w:rsid w:val="00B22594"/>
    <w:rsid w:val="00B347DF"/>
    <w:rsid w:val="00B4641E"/>
    <w:rsid w:val="00B466D4"/>
    <w:rsid w:val="00B5110A"/>
    <w:rsid w:val="00B51ABE"/>
    <w:rsid w:val="00B54029"/>
    <w:rsid w:val="00B62A4B"/>
    <w:rsid w:val="00B75620"/>
    <w:rsid w:val="00B771A8"/>
    <w:rsid w:val="00B8126D"/>
    <w:rsid w:val="00B817D9"/>
    <w:rsid w:val="00B87257"/>
    <w:rsid w:val="00B909C4"/>
    <w:rsid w:val="00B917C4"/>
    <w:rsid w:val="00B96DF5"/>
    <w:rsid w:val="00BA1713"/>
    <w:rsid w:val="00BA4221"/>
    <w:rsid w:val="00BA56CA"/>
    <w:rsid w:val="00BD065C"/>
    <w:rsid w:val="00BE1D08"/>
    <w:rsid w:val="00BE3670"/>
    <w:rsid w:val="00BE778C"/>
    <w:rsid w:val="00BE7C13"/>
    <w:rsid w:val="00BF0D30"/>
    <w:rsid w:val="00C00B97"/>
    <w:rsid w:val="00C148B2"/>
    <w:rsid w:val="00C14A24"/>
    <w:rsid w:val="00C2068B"/>
    <w:rsid w:val="00C30278"/>
    <w:rsid w:val="00C33E87"/>
    <w:rsid w:val="00C37A89"/>
    <w:rsid w:val="00C51D53"/>
    <w:rsid w:val="00C537FC"/>
    <w:rsid w:val="00C62B3D"/>
    <w:rsid w:val="00C668D6"/>
    <w:rsid w:val="00C816B9"/>
    <w:rsid w:val="00C91D86"/>
    <w:rsid w:val="00C965A1"/>
    <w:rsid w:val="00CA195D"/>
    <w:rsid w:val="00CC222A"/>
    <w:rsid w:val="00CC3731"/>
    <w:rsid w:val="00CC3C59"/>
    <w:rsid w:val="00CD41AB"/>
    <w:rsid w:val="00CD5722"/>
    <w:rsid w:val="00CD5ED2"/>
    <w:rsid w:val="00CD705E"/>
    <w:rsid w:val="00CE298A"/>
    <w:rsid w:val="00CE5A8D"/>
    <w:rsid w:val="00CF0D11"/>
    <w:rsid w:val="00D00465"/>
    <w:rsid w:val="00D16EF8"/>
    <w:rsid w:val="00D173AA"/>
    <w:rsid w:val="00D231F5"/>
    <w:rsid w:val="00D26EA5"/>
    <w:rsid w:val="00D30811"/>
    <w:rsid w:val="00D32D71"/>
    <w:rsid w:val="00D34A70"/>
    <w:rsid w:val="00D442CD"/>
    <w:rsid w:val="00D53C1F"/>
    <w:rsid w:val="00D541C4"/>
    <w:rsid w:val="00D65D3A"/>
    <w:rsid w:val="00D84147"/>
    <w:rsid w:val="00DA29B7"/>
    <w:rsid w:val="00DA544F"/>
    <w:rsid w:val="00DA7BBC"/>
    <w:rsid w:val="00DB0D50"/>
    <w:rsid w:val="00DC02A2"/>
    <w:rsid w:val="00DC5651"/>
    <w:rsid w:val="00DE1069"/>
    <w:rsid w:val="00DF64CC"/>
    <w:rsid w:val="00E0168B"/>
    <w:rsid w:val="00E0566E"/>
    <w:rsid w:val="00E12308"/>
    <w:rsid w:val="00E141D4"/>
    <w:rsid w:val="00E20EA1"/>
    <w:rsid w:val="00E27EEF"/>
    <w:rsid w:val="00E30EF4"/>
    <w:rsid w:val="00E31561"/>
    <w:rsid w:val="00E316B1"/>
    <w:rsid w:val="00E32074"/>
    <w:rsid w:val="00E41432"/>
    <w:rsid w:val="00E53B28"/>
    <w:rsid w:val="00E6121B"/>
    <w:rsid w:val="00E658CA"/>
    <w:rsid w:val="00E70DB8"/>
    <w:rsid w:val="00E9239E"/>
    <w:rsid w:val="00E97381"/>
    <w:rsid w:val="00EA6EF6"/>
    <w:rsid w:val="00EB0A97"/>
    <w:rsid w:val="00EC6C01"/>
    <w:rsid w:val="00ED4F3A"/>
    <w:rsid w:val="00ED74D6"/>
    <w:rsid w:val="00EE15C2"/>
    <w:rsid w:val="00EE6D90"/>
    <w:rsid w:val="00EF0029"/>
    <w:rsid w:val="00EF0D93"/>
    <w:rsid w:val="00EF27B3"/>
    <w:rsid w:val="00EF30A8"/>
    <w:rsid w:val="00EF461F"/>
    <w:rsid w:val="00F01EA2"/>
    <w:rsid w:val="00F03903"/>
    <w:rsid w:val="00F04BD5"/>
    <w:rsid w:val="00F07126"/>
    <w:rsid w:val="00F22D38"/>
    <w:rsid w:val="00F23B51"/>
    <w:rsid w:val="00F24C8D"/>
    <w:rsid w:val="00F31BE6"/>
    <w:rsid w:val="00F32C6A"/>
    <w:rsid w:val="00F35A3B"/>
    <w:rsid w:val="00F3727E"/>
    <w:rsid w:val="00F40EAA"/>
    <w:rsid w:val="00F47F21"/>
    <w:rsid w:val="00F5228A"/>
    <w:rsid w:val="00F55483"/>
    <w:rsid w:val="00F57FA9"/>
    <w:rsid w:val="00F60A54"/>
    <w:rsid w:val="00F65730"/>
    <w:rsid w:val="00F6677C"/>
    <w:rsid w:val="00F720C4"/>
    <w:rsid w:val="00F76E87"/>
    <w:rsid w:val="00F85569"/>
    <w:rsid w:val="00FB3EFB"/>
    <w:rsid w:val="00FC4609"/>
    <w:rsid w:val="00FF211E"/>
    <w:rsid w:val="00FF2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CB"/>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link w:val="ConsPlusNormal1"/>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No Spacing"/>
    <w:link w:val="af3"/>
    <w:uiPriority w:val="1"/>
    <w:qFormat/>
    <w:rsid w:val="0035457E"/>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514B06"/>
    <w:pPr>
      <w:ind w:left="720"/>
      <w:contextualSpacing/>
    </w:pPr>
  </w:style>
  <w:style w:type="paragraph" w:customStyle="1" w:styleId="12">
    <w:name w:val="Без интервала1"/>
    <w:qFormat/>
    <w:rsid w:val="00514B06"/>
    <w:pPr>
      <w:spacing w:after="0" w:line="240" w:lineRule="auto"/>
    </w:pPr>
    <w:rPr>
      <w:rFonts w:ascii="Calibri" w:eastAsia="Times New Roman" w:hAnsi="Calibri" w:cs="Times New Roman"/>
    </w:rPr>
  </w:style>
  <w:style w:type="character" w:customStyle="1" w:styleId="af5">
    <w:name w:val="Гипертекстовая ссылка"/>
    <w:rsid w:val="00514B06"/>
    <w:rPr>
      <w:rFonts w:cs="Times New Roman"/>
      <w:b/>
      <w:bCs/>
      <w:color w:val="auto"/>
    </w:rPr>
  </w:style>
  <w:style w:type="paragraph" w:customStyle="1" w:styleId="13">
    <w:name w:val="Абзац списка1"/>
    <w:basedOn w:val="a"/>
    <w:rsid w:val="00514B06"/>
    <w:pPr>
      <w:spacing w:after="0" w:line="240" w:lineRule="auto"/>
      <w:ind w:left="720"/>
      <w:contextualSpacing/>
    </w:pPr>
    <w:rPr>
      <w:rFonts w:ascii="Times New Roman" w:eastAsia="Calibri" w:hAnsi="Times New Roman" w:cs="Times New Roman"/>
      <w:sz w:val="24"/>
      <w:szCs w:val="24"/>
      <w:lang w:eastAsia="ru-RU"/>
    </w:rPr>
  </w:style>
  <w:style w:type="character" w:customStyle="1" w:styleId="3">
    <w:name w:val="Основной текст (3)_"/>
    <w:basedOn w:val="a0"/>
    <w:link w:val="30"/>
    <w:rsid w:val="00FB3EFB"/>
    <w:rPr>
      <w:rFonts w:ascii="Times New Roman" w:eastAsia="Times New Roman" w:hAnsi="Times New Roman" w:cs="Times New Roman"/>
      <w:sz w:val="28"/>
      <w:szCs w:val="28"/>
    </w:rPr>
  </w:style>
  <w:style w:type="character" w:customStyle="1" w:styleId="af6">
    <w:name w:val="Основной текст_"/>
    <w:basedOn w:val="a0"/>
    <w:link w:val="14"/>
    <w:rsid w:val="00FB3EFB"/>
    <w:rPr>
      <w:rFonts w:ascii="Times New Roman" w:eastAsia="Times New Roman" w:hAnsi="Times New Roman" w:cs="Times New Roman"/>
    </w:rPr>
  </w:style>
  <w:style w:type="character" w:customStyle="1" w:styleId="4">
    <w:name w:val="Основной текст (4)_"/>
    <w:basedOn w:val="a0"/>
    <w:link w:val="40"/>
    <w:rsid w:val="00FB3EFB"/>
    <w:rPr>
      <w:rFonts w:ascii="Times New Roman" w:eastAsia="Times New Roman" w:hAnsi="Times New Roman" w:cs="Times New Roman"/>
      <w:sz w:val="20"/>
      <w:szCs w:val="20"/>
    </w:rPr>
  </w:style>
  <w:style w:type="character" w:customStyle="1" w:styleId="2">
    <w:name w:val="Колонтитул (2)_"/>
    <w:basedOn w:val="a0"/>
    <w:link w:val="20"/>
    <w:rsid w:val="00FB3EFB"/>
    <w:rPr>
      <w:rFonts w:ascii="Times New Roman" w:eastAsia="Times New Roman" w:hAnsi="Times New Roman" w:cs="Times New Roman"/>
      <w:sz w:val="20"/>
      <w:szCs w:val="20"/>
    </w:rPr>
  </w:style>
  <w:style w:type="character" w:customStyle="1" w:styleId="af7">
    <w:name w:val="Колонтитул_"/>
    <w:basedOn w:val="a0"/>
    <w:link w:val="af8"/>
    <w:rsid w:val="00FB3EFB"/>
    <w:rPr>
      <w:rFonts w:ascii="Times New Roman" w:eastAsia="Times New Roman" w:hAnsi="Times New Roman" w:cs="Times New Roman"/>
    </w:rPr>
  </w:style>
  <w:style w:type="character" w:customStyle="1" w:styleId="5">
    <w:name w:val="Основной текст (5)_"/>
    <w:basedOn w:val="a0"/>
    <w:link w:val="50"/>
    <w:rsid w:val="00FB3EFB"/>
    <w:rPr>
      <w:rFonts w:ascii="Times New Roman" w:eastAsia="Times New Roman" w:hAnsi="Times New Roman" w:cs="Times New Roman"/>
      <w:sz w:val="18"/>
      <w:szCs w:val="18"/>
    </w:rPr>
  </w:style>
  <w:style w:type="character" w:customStyle="1" w:styleId="21">
    <w:name w:val="Основной текст (2)_"/>
    <w:basedOn w:val="a0"/>
    <w:link w:val="22"/>
    <w:rsid w:val="00FB3EFB"/>
    <w:rPr>
      <w:rFonts w:ascii="Times New Roman" w:eastAsia="Times New Roman" w:hAnsi="Times New Roman" w:cs="Times New Roman"/>
      <w:sz w:val="34"/>
      <w:szCs w:val="34"/>
    </w:rPr>
  </w:style>
  <w:style w:type="character" w:customStyle="1" w:styleId="15">
    <w:name w:val="Заголовок №1_"/>
    <w:basedOn w:val="a0"/>
    <w:link w:val="16"/>
    <w:rsid w:val="00FB3EFB"/>
    <w:rPr>
      <w:rFonts w:ascii="Times New Roman" w:eastAsia="Times New Roman" w:hAnsi="Times New Roman" w:cs="Times New Roman"/>
      <w:b/>
      <w:bCs/>
    </w:rPr>
  </w:style>
  <w:style w:type="character" w:customStyle="1" w:styleId="af9">
    <w:name w:val="Оглавление_"/>
    <w:basedOn w:val="a0"/>
    <w:link w:val="afa"/>
    <w:rsid w:val="00FB3EFB"/>
    <w:rPr>
      <w:rFonts w:ascii="Times New Roman" w:eastAsia="Times New Roman" w:hAnsi="Times New Roman" w:cs="Times New Roman"/>
    </w:rPr>
  </w:style>
  <w:style w:type="character" w:customStyle="1" w:styleId="afb">
    <w:name w:val="Другое_"/>
    <w:basedOn w:val="a0"/>
    <w:link w:val="afc"/>
    <w:rsid w:val="00FB3EFB"/>
    <w:rPr>
      <w:rFonts w:ascii="Times New Roman" w:eastAsia="Times New Roman" w:hAnsi="Times New Roman" w:cs="Times New Roman"/>
    </w:rPr>
  </w:style>
  <w:style w:type="character" w:customStyle="1" w:styleId="afd">
    <w:name w:val="Сноска_"/>
    <w:basedOn w:val="a0"/>
    <w:link w:val="afe"/>
    <w:rsid w:val="00FB3EFB"/>
    <w:rPr>
      <w:rFonts w:ascii="Times New Roman" w:eastAsia="Times New Roman" w:hAnsi="Times New Roman" w:cs="Times New Roman"/>
      <w:sz w:val="15"/>
      <w:szCs w:val="15"/>
    </w:rPr>
  </w:style>
  <w:style w:type="character" w:customStyle="1" w:styleId="aff">
    <w:name w:val="Подпись к таблице_"/>
    <w:basedOn w:val="a0"/>
    <w:link w:val="aff0"/>
    <w:rsid w:val="00FB3EFB"/>
    <w:rPr>
      <w:rFonts w:ascii="Times New Roman" w:eastAsia="Times New Roman" w:hAnsi="Times New Roman" w:cs="Times New Roman"/>
      <w:sz w:val="18"/>
      <w:szCs w:val="18"/>
    </w:rPr>
  </w:style>
  <w:style w:type="paragraph" w:customStyle="1" w:styleId="30">
    <w:name w:val="Основной текст (3)"/>
    <w:basedOn w:val="a"/>
    <w:link w:val="3"/>
    <w:rsid w:val="00FB3EFB"/>
    <w:pPr>
      <w:widowControl w:val="0"/>
      <w:spacing w:after="320" w:line="252" w:lineRule="auto"/>
      <w:jc w:val="center"/>
    </w:pPr>
    <w:rPr>
      <w:rFonts w:ascii="Times New Roman" w:eastAsia="Times New Roman" w:hAnsi="Times New Roman" w:cs="Times New Roman"/>
      <w:sz w:val="28"/>
      <w:szCs w:val="28"/>
    </w:rPr>
  </w:style>
  <w:style w:type="paragraph" w:customStyle="1" w:styleId="14">
    <w:name w:val="Основной текст1"/>
    <w:basedOn w:val="a"/>
    <w:link w:val="af6"/>
    <w:rsid w:val="00FB3EFB"/>
    <w:pPr>
      <w:widowControl w:val="0"/>
      <w:spacing w:after="0" w:line="314" w:lineRule="auto"/>
      <w:ind w:firstLine="400"/>
    </w:pPr>
    <w:rPr>
      <w:rFonts w:ascii="Times New Roman" w:eastAsia="Times New Roman" w:hAnsi="Times New Roman" w:cs="Times New Roman"/>
    </w:rPr>
  </w:style>
  <w:style w:type="paragraph" w:customStyle="1" w:styleId="40">
    <w:name w:val="Основной текст (4)"/>
    <w:basedOn w:val="a"/>
    <w:link w:val="4"/>
    <w:rsid w:val="00FB3EFB"/>
    <w:pPr>
      <w:widowControl w:val="0"/>
      <w:spacing w:after="900" w:line="240" w:lineRule="auto"/>
      <w:jc w:val="center"/>
    </w:pPr>
    <w:rPr>
      <w:rFonts w:ascii="Times New Roman" w:eastAsia="Times New Roman" w:hAnsi="Times New Roman" w:cs="Times New Roman"/>
      <w:sz w:val="20"/>
      <w:szCs w:val="20"/>
    </w:rPr>
  </w:style>
  <w:style w:type="paragraph" w:customStyle="1" w:styleId="20">
    <w:name w:val="Колонтитул (2)"/>
    <w:basedOn w:val="a"/>
    <w:link w:val="2"/>
    <w:rsid w:val="00FB3EFB"/>
    <w:pPr>
      <w:widowControl w:val="0"/>
      <w:spacing w:after="0" w:line="240" w:lineRule="auto"/>
    </w:pPr>
    <w:rPr>
      <w:rFonts w:ascii="Times New Roman" w:eastAsia="Times New Roman" w:hAnsi="Times New Roman" w:cs="Times New Roman"/>
      <w:sz w:val="20"/>
      <w:szCs w:val="20"/>
    </w:rPr>
  </w:style>
  <w:style w:type="paragraph" w:customStyle="1" w:styleId="af8">
    <w:name w:val="Колонтитул"/>
    <w:basedOn w:val="a"/>
    <w:link w:val="af7"/>
    <w:rsid w:val="00FB3EFB"/>
    <w:pPr>
      <w:widowControl w:val="0"/>
      <w:spacing w:after="0" w:line="240" w:lineRule="auto"/>
    </w:pPr>
    <w:rPr>
      <w:rFonts w:ascii="Times New Roman" w:eastAsia="Times New Roman" w:hAnsi="Times New Roman" w:cs="Times New Roman"/>
    </w:rPr>
  </w:style>
  <w:style w:type="paragraph" w:customStyle="1" w:styleId="50">
    <w:name w:val="Основной текст (5)"/>
    <w:basedOn w:val="a"/>
    <w:link w:val="5"/>
    <w:rsid w:val="00FB3EFB"/>
    <w:pPr>
      <w:widowControl w:val="0"/>
      <w:spacing w:after="0" w:line="240" w:lineRule="auto"/>
    </w:pPr>
    <w:rPr>
      <w:rFonts w:ascii="Times New Roman" w:eastAsia="Times New Roman" w:hAnsi="Times New Roman" w:cs="Times New Roman"/>
      <w:sz w:val="18"/>
      <w:szCs w:val="18"/>
    </w:rPr>
  </w:style>
  <w:style w:type="paragraph" w:customStyle="1" w:styleId="22">
    <w:name w:val="Основной текст (2)"/>
    <w:basedOn w:val="a"/>
    <w:link w:val="21"/>
    <w:rsid w:val="00FB3EFB"/>
    <w:pPr>
      <w:widowControl w:val="0"/>
      <w:spacing w:after="190" w:line="240" w:lineRule="auto"/>
      <w:jc w:val="center"/>
    </w:pPr>
    <w:rPr>
      <w:rFonts w:ascii="Times New Roman" w:eastAsia="Times New Roman" w:hAnsi="Times New Roman" w:cs="Times New Roman"/>
      <w:sz w:val="34"/>
      <w:szCs w:val="34"/>
    </w:rPr>
  </w:style>
  <w:style w:type="paragraph" w:customStyle="1" w:styleId="16">
    <w:name w:val="Заголовок №1"/>
    <w:basedOn w:val="a"/>
    <w:link w:val="15"/>
    <w:rsid w:val="00FB3EFB"/>
    <w:pPr>
      <w:widowControl w:val="0"/>
      <w:spacing w:after="360" w:line="314" w:lineRule="auto"/>
      <w:jc w:val="center"/>
      <w:outlineLvl w:val="0"/>
    </w:pPr>
    <w:rPr>
      <w:rFonts w:ascii="Times New Roman" w:eastAsia="Times New Roman" w:hAnsi="Times New Roman" w:cs="Times New Roman"/>
      <w:b/>
      <w:bCs/>
    </w:rPr>
  </w:style>
  <w:style w:type="paragraph" w:customStyle="1" w:styleId="afa">
    <w:name w:val="Оглавление"/>
    <w:basedOn w:val="a"/>
    <w:link w:val="af9"/>
    <w:rsid w:val="00FB3EFB"/>
    <w:pPr>
      <w:widowControl w:val="0"/>
      <w:spacing w:after="80" w:line="305" w:lineRule="auto"/>
      <w:ind w:left="200" w:firstLine="20"/>
    </w:pPr>
    <w:rPr>
      <w:rFonts w:ascii="Times New Roman" w:eastAsia="Times New Roman" w:hAnsi="Times New Roman" w:cs="Times New Roman"/>
    </w:rPr>
  </w:style>
  <w:style w:type="paragraph" w:customStyle="1" w:styleId="afc">
    <w:name w:val="Другое"/>
    <w:basedOn w:val="a"/>
    <w:link w:val="afb"/>
    <w:rsid w:val="00FB3EFB"/>
    <w:pPr>
      <w:widowControl w:val="0"/>
      <w:spacing w:after="0" w:line="314" w:lineRule="auto"/>
      <w:ind w:firstLine="400"/>
    </w:pPr>
    <w:rPr>
      <w:rFonts w:ascii="Times New Roman" w:eastAsia="Times New Roman" w:hAnsi="Times New Roman" w:cs="Times New Roman"/>
    </w:rPr>
  </w:style>
  <w:style w:type="paragraph" w:customStyle="1" w:styleId="afe">
    <w:name w:val="Сноска"/>
    <w:basedOn w:val="a"/>
    <w:link w:val="afd"/>
    <w:rsid w:val="00FB3EFB"/>
    <w:pPr>
      <w:widowControl w:val="0"/>
      <w:spacing w:after="0" w:line="240" w:lineRule="auto"/>
    </w:pPr>
    <w:rPr>
      <w:rFonts w:ascii="Times New Roman" w:eastAsia="Times New Roman" w:hAnsi="Times New Roman" w:cs="Times New Roman"/>
      <w:sz w:val="15"/>
      <w:szCs w:val="15"/>
    </w:rPr>
  </w:style>
  <w:style w:type="paragraph" w:customStyle="1" w:styleId="aff0">
    <w:name w:val="Подпись к таблице"/>
    <w:basedOn w:val="a"/>
    <w:link w:val="aff"/>
    <w:rsid w:val="00FB3EFB"/>
    <w:pPr>
      <w:widowControl w:val="0"/>
      <w:spacing w:after="0" w:line="266" w:lineRule="auto"/>
      <w:ind w:firstLine="460"/>
    </w:pPr>
    <w:rPr>
      <w:rFonts w:ascii="Times New Roman" w:eastAsia="Times New Roman" w:hAnsi="Times New Roman" w:cs="Times New Roman"/>
      <w:sz w:val="18"/>
      <w:szCs w:val="18"/>
    </w:rPr>
  </w:style>
  <w:style w:type="character" w:customStyle="1" w:styleId="af3">
    <w:name w:val="Без интервала Знак"/>
    <w:basedOn w:val="a0"/>
    <w:link w:val="af2"/>
    <w:uiPriority w:val="1"/>
    <w:locked/>
    <w:rsid w:val="001E2AF6"/>
    <w:rPr>
      <w:rFonts w:ascii="Calibri" w:eastAsia="Times New Roman" w:hAnsi="Calibri" w:cs="Times New Roman"/>
      <w:lang w:eastAsia="ru-RU"/>
    </w:rPr>
  </w:style>
  <w:style w:type="character" w:customStyle="1" w:styleId="ConsPlusNormal1">
    <w:name w:val="ConsPlusNormal1"/>
    <w:link w:val="ConsPlusNormal"/>
    <w:locked/>
    <w:rsid w:val="00B96DF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CB"/>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r="http://schemas.openxmlformats.org/officeDocument/2006/relationships" xmlns:w="http://schemas.openxmlformats.org/wordprocessingml/2006/main">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29559684">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3492-36D4-4979-9043-2BFF7B86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14154</Words>
  <Characters>80681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1</cp:lastModifiedBy>
  <cp:revision>28</cp:revision>
  <cp:lastPrinted>2018-12-25T09:34:00Z</cp:lastPrinted>
  <dcterms:created xsi:type="dcterms:W3CDTF">2022-08-31T06:40:00Z</dcterms:created>
  <dcterms:modified xsi:type="dcterms:W3CDTF">2023-01-04T07:14:00Z</dcterms:modified>
</cp:coreProperties>
</file>